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6F" w:rsidRDefault="006D706F" w:rsidP="006D706F">
      <w:pPr>
        <w:rPr>
          <w:rFonts w:asciiTheme="minorHAnsi" w:hAnsiTheme="minorHAnsi" w:cstheme="minorHAnsi"/>
          <w:b/>
          <w:sz w:val="32"/>
        </w:rPr>
      </w:pPr>
      <w:bookmarkStart w:id="0" w:name="_GoBack"/>
      <w:bookmarkEnd w:id="0"/>
      <w:r>
        <w:rPr>
          <w:rFonts w:asciiTheme="minorHAnsi" w:hAnsiTheme="minorHAnsi" w:cstheme="minorHAnsi"/>
          <w:b/>
          <w:sz w:val="32"/>
        </w:rPr>
        <w:t>METALLUR</w:t>
      </w:r>
      <w:r w:rsidR="00023621">
        <w:rPr>
          <w:rFonts w:asciiTheme="minorHAnsi" w:hAnsiTheme="minorHAnsi" w:cstheme="minorHAnsi"/>
          <w:b/>
          <w:sz w:val="32"/>
        </w:rPr>
        <w:t xml:space="preserve">GICAL AND MATERIAL ENGINEERING </w:t>
      </w:r>
      <w:r w:rsidR="00A258E0">
        <w:rPr>
          <w:rFonts w:asciiTheme="minorHAnsi" w:hAnsiTheme="minorHAnsi" w:cstheme="minorHAnsi"/>
          <w:b/>
          <w:sz w:val="32"/>
        </w:rPr>
        <w:t>PhD</w:t>
      </w:r>
      <w:r>
        <w:rPr>
          <w:rFonts w:asciiTheme="minorHAnsi" w:hAnsiTheme="minorHAnsi" w:cstheme="minorHAnsi"/>
          <w:b/>
          <w:sz w:val="32"/>
        </w:rPr>
        <w:t xml:space="preserve"> PROGRAMME</w:t>
      </w:r>
    </w:p>
    <w:p w:rsidR="006D706F" w:rsidRDefault="006D706F" w:rsidP="006D706F"/>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6D706F" w:rsidRPr="00FA2950" w:rsidTr="006D706F">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b/>
                <w:bCs/>
                <w:sz w:val="22"/>
                <w:szCs w:val="22"/>
              </w:rPr>
              <w:t>First Year</w:t>
            </w:r>
          </w:p>
        </w:tc>
      </w:tr>
      <w:tr w:rsidR="006D706F" w:rsidRPr="00FA2950" w:rsidTr="006D706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6D706F" w:rsidRPr="00FA2950" w:rsidRDefault="008070CA" w:rsidP="006D706F">
            <w:pPr>
              <w:rPr>
                <w:rFonts w:asciiTheme="minorHAnsi" w:hAnsiTheme="minorHAnsi" w:cs="Arial"/>
                <w:b/>
                <w:sz w:val="22"/>
              </w:rPr>
            </w:pPr>
            <w:r>
              <w:rPr>
                <w:rFonts w:asciiTheme="minorHAnsi" w:hAnsiTheme="minorHAnsi" w:cs="Arial"/>
                <w:b/>
                <w:sz w:val="22"/>
                <w:szCs w:val="22"/>
                <w:u w:val="single"/>
              </w:rPr>
              <w:t xml:space="preserve">I. </w:t>
            </w:r>
            <w:r w:rsidR="006D706F" w:rsidRPr="00FA2950">
              <w:rPr>
                <w:rFonts w:asciiTheme="minorHAnsi" w:hAnsiTheme="minorHAnsi" w:cs="Arial"/>
                <w:b/>
                <w:sz w:val="22"/>
                <w:szCs w:val="22"/>
                <w:u w:val="single"/>
              </w:rPr>
              <w:t>Semester</w:t>
            </w:r>
          </w:p>
        </w:tc>
      </w:tr>
      <w:tr w:rsidR="006D706F"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Language</w:t>
            </w:r>
          </w:p>
        </w:tc>
      </w:tr>
      <w:tr w:rsidR="00023621" w:rsidRPr="00FA2950" w:rsidTr="000631F7">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Default="004B2E24" w:rsidP="00023621">
            <w:pPr>
              <w:rPr>
                <w:rFonts w:ascii="Calibri" w:hAnsi="Calibri" w:cs="Calibri"/>
                <w:color w:val="000000"/>
                <w:sz w:val="22"/>
              </w:rPr>
            </w:pPr>
            <w:r>
              <w:rPr>
                <w:rFonts w:ascii="Calibri" w:hAnsi="Calibri" w:cs="Calibri"/>
                <w:color w:val="000000"/>
                <w:sz w:val="22"/>
              </w:rPr>
              <w:t>50101</w:t>
            </w:r>
            <w:r w:rsidR="00023621">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72488E" w:rsidRDefault="00390641" w:rsidP="00023621">
            <w:pPr>
              <w:rPr>
                <w:rFonts w:ascii="Calibri" w:hAnsi="Calibri" w:cs="Calibri"/>
                <w:color w:val="0000FF"/>
                <w:sz w:val="22"/>
                <w:u w:val="single"/>
              </w:rPr>
            </w:pPr>
            <w:hyperlink w:anchor="EN21" w:history="1">
              <w:r w:rsidR="00023621"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FA2950" w:rsidRDefault="00023621" w:rsidP="0002362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FA2950" w:rsidRDefault="008A71B0" w:rsidP="0002362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FA2950" w:rsidRDefault="00023621" w:rsidP="0002362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8A7698" w:rsidRDefault="00023621" w:rsidP="0002362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FA2950" w:rsidRDefault="00023621" w:rsidP="00023621">
            <w:pPr>
              <w:jc w:val="center"/>
              <w:rPr>
                <w:rFonts w:asciiTheme="minorHAnsi" w:hAnsiTheme="minorHAnsi"/>
                <w:sz w:val="22"/>
              </w:rPr>
            </w:pPr>
            <w:r w:rsidRPr="00FA2950">
              <w:rPr>
                <w:rFonts w:asciiTheme="minorHAnsi" w:hAnsiTheme="minorHAnsi" w:cs="Arial"/>
                <w:sz w:val="22"/>
                <w:szCs w:val="22"/>
              </w:rPr>
              <w:t>Turkish</w:t>
            </w:r>
          </w:p>
        </w:tc>
      </w:tr>
      <w:tr w:rsidR="004D6B68" w:rsidRPr="004B2E24" w:rsidTr="008E799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D6B68" w:rsidRDefault="004D6B68" w:rsidP="004D6B68">
            <w:pPr>
              <w:rPr>
                <w:rFonts w:ascii="Calibri" w:hAnsi="Calibri" w:cs="Calibri"/>
                <w:color w:val="000000"/>
                <w:sz w:val="22"/>
              </w:rPr>
            </w:pPr>
            <w:r>
              <w:rPr>
                <w:rFonts w:ascii="Calibri" w:hAnsi="Calibri" w:cs="Calibri"/>
                <w:color w:val="000000"/>
                <w:sz w:val="22"/>
              </w:rPr>
              <w:t>503911607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D6B68" w:rsidRPr="004B2E24" w:rsidRDefault="00390641" w:rsidP="004D6B68">
            <w:pPr>
              <w:rPr>
                <w:color w:val="000000"/>
              </w:rPr>
            </w:pPr>
            <w:hyperlink w:anchor="EN26" w:history="1">
              <w:r w:rsidR="004D6B68" w:rsidRPr="004B2E24">
                <w:rPr>
                  <w:rStyle w:val="Kpr"/>
                  <w:rFonts w:ascii="Calibri" w:hAnsi="Calibri" w:cs="Calibri"/>
                  <w:sz w:val="22"/>
                </w:rPr>
                <w:t>Advanced Materials Thermodynamics and Kinetics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tcPr>
          <w:p w:rsidR="004D6B68" w:rsidRPr="004B2E24" w:rsidRDefault="004D6B68" w:rsidP="004B2E24">
            <w:pPr>
              <w:jc w:val="center"/>
              <w:rPr>
                <w:rFonts w:ascii="Calibri" w:hAnsi="Calibri" w:cs="Calibri"/>
                <w:color w:val="000000"/>
                <w:sz w:val="22"/>
              </w:rPr>
            </w:pPr>
            <w:r w:rsidRPr="004B2E24">
              <w:rPr>
                <w:rFonts w:ascii="Calibri" w:hAnsi="Calibri" w:cs="Calibri"/>
                <w:color w:val="000000"/>
                <w:sz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tcPr>
          <w:p w:rsidR="004D6B68" w:rsidRPr="004B2E24" w:rsidRDefault="008A71B0" w:rsidP="004B2E24">
            <w:pPr>
              <w:jc w:val="center"/>
              <w:rPr>
                <w:rFonts w:ascii="Calibri" w:hAnsi="Calibri" w:cs="Calibri"/>
                <w:color w:val="000000"/>
                <w:sz w:val="22"/>
              </w:rPr>
            </w:pPr>
            <w:r>
              <w:rPr>
                <w:rFonts w:ascii="Calibri" w:hAnsi="Calibri" w:cs="Calibri"/>
                <w:color w:val="000000"/>
                <w:sz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D6B68" w:rsidRPr="004B2E24" w:rsidRDefault="004D6B68" w:rsidP="004B2E24">
            <w:pPr>
              <w:jc w:val="center"/>
              <w:rPr>
                <w:rFonts w:ascii="Calibri" w:hAnsi="Calibri" w:cs="Calibri"/>
                <w:color w:val="000000"/>
                <w:sz w:val="22"/>
              </w:rPr>
            </w:pPr>
            <w:r w:rsidRPr="004B2E24">
              <w:rPr>
                <w:rFonts w:ascii="Calibri" w:hAnsi="Calibri" w:cs="Calibri"/>
                <w:color w:val="000000"/>
                <w:sz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tcPr>
          <w:p w:rsidR="004D6B68" w:rsidRPr="004B2E24" w:rsidRDefault="004D6B68" w:rsidP="004B2E24">
            <w:pPr>
              <w:jc w:val="center"/>
              <w:rPr>
                <w:rFonts w:ascii="Calibri" w:hAnsi="Calibri" w:cs="Calibri"/>
                <w:b/>
                <w:color w:val="000000"/>
                <w:sz w:val="22"/>
              </w:rPr>
            </w:pPr>
            <w:r w:rsidRPr="004B2E24">
              <w:rPr>
                <w:rFonts w:ascii="Calibri" w:hAnsi="Calibri" w:cs="Calibri"/>
                <w:b/>
                <w:color w:val="000000"/>
                <w:sz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tcPr>
          <w:p w:rsidR="004D6B68" w:rsidRPr="004B2E24" w:rsidRDefault="004D6B68" w:rsidP="004D6B68">
            <w:pPr>
              <w:rPr>
                <w:rFonts w:ascii="Calibri" w:hAnsi="Calibri" w:cs="Calibri"/>
                <w:color w:val="000000"/>
                <w:sz w:val="22"/>
              </w:rPr>
            </w:pPr>
            <w:r w:rsidRPr="004B2E24">
              <w:rPr>
                <w:rFonts w:ascii="Calibri" w:hAnsi="Calibri" w:cs="Calibri"/>
                <w:color w:val="000000"/>
                <w:sz w:val="22"/>
              </w:rPr>
              <w:t>Turkish</w:t>
            </w:r>
          </w:p>
        </w:tc>
      </w:tr>
      <w:tr w:rsidR="00A258E0"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8A71B0" w:rsidP="00A258E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258E0" w:rsidRDefault="00A258E0" w:rsidP="00A258E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sz w:val="22"/>
              </w:rPr>
            </w:pPr>
            <w:r w:rsidRPr="00FA2950">
              <w:rPr>
                <w:rFonts w:asciiTheme="minorHAnsi" w:hAnsiTheme="minorHAnsi" w:cs="Arial"/>
                <w:sz w:val="22"/>
                <w:szCs w:val="22"/>
              </w:rPr>
              <w:t>Turkish</w:t>
            </w:r>
          </w:p>
        </w:tc>
      </w:tr>
      <w:tr w:rsidR="00A258E0"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8A71B0" w:rsidP="00A258E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258E0" w:rsidRDefault="00A258E0" w:rsidP="00A258E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sz w:val="22"/>
              </w:rPr>
            </w:pPr>
            <w:r w:rsidRPr="00FA2950">
              <w:rPr>
                <w:rFonts w:asciiTheme="minorHAnsi" w:hAnsiTheme="minorHAnsi" w:cs="Arial"/>
                <w:sz w:val="22"/>
                <w:szCs w:val="22"/>
              </w:rPr>
              <w:t>Turkish</w:t>
            </w:r>
          </w:p>
        </w:tc>
      </w:tr>
      <w:tr w:rsidR="00A258E0"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Pr="00FA2950" w:rsidRDefault="00A258E0" w:rsidP="00A258E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Pr="00FA2950" w:rsidRDefault="00A258E0" w:rsidP="008070CA">
            <w:pPr>
              <w:jc w:val="right"/>
              <w:rPr>
                <w:rFonts w:asciiTheme="minorHAnsi" w:hAnsiTheme="minorHAnsi" w:cs="Arial"/>
                <w:sz w:val="22"/>
              </w:rPr>
            </w:pPr>
            <w:r w:rsidRPr="00FA2950">
              <w:rPr>
                <w:rFonts w:asciiTheme="minorHAnsi" w:hAnsiTheme="minorHAnsi" w:cs="Arial"/>
                <w:sz w:val="22"/>
                <w:szCs w:val="22"/>
              </w:rPr>
              <w:t xml:space="preserve">Total of </w:t>
            </w:r>
            <w:r w:rsidR="008070CA">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Pr="00FA2950" w:rsidRDefault="00A258E0" w:rsidP="00A258E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Pr="00FA2950" w:rsidRDefault="00A258E0" w:rsidP="00A258E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258E0" w:rsidRPr="00FA2950" w:rsidRDefault="00A258E0" w:rsidP="00A258E0">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Pr="00FA2950" w:rsidRDefault="00A258E0" w:rsidP="00A258E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Pr="00FA2950" w:rsidRDefault="00A258E0" w:rsidP="00A258E0">
            <w:pPr>
              <w:rPr>
                <w:rFonts w:asciiTheme="minorHAnsi" w:hAnsiTheme="minorHAnsi" w:cs="Arial"/>
                <w:sz w:val="22"/>
              </w:rPr>
            </w:pPr>
          </w:p>
        </w:tc>
      </w:tr>
      <w:tr w:rsidR="00A258E0" w:rsidRPr="00FA2950" w:rsidTr="006D706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258E0" w:rsidRPr="00FA2950" w:rsidRDefault="008070CA" w:rsidP="00A258E0">
            <w:pPr>
              <w:rPr>
                <w:rFonts w:asciiTheme="minorHAnsi" w:hAnsiTheme="minorHAnsi" w:cs="Arial"/>
                <w:b/>
                <w:sz w:val="22"/>
              </w:rPr>
            </w:pPr>
            <w:r>
              <w:rPr>
                <w:rFonts w:asciiTheme="minorHAnsi" w:hAnsiTheme="minorHAnsi" w:cs="Arial"/>
                <w:b/>
                <w:sz w:val="22"/>
                <w:szCs w:val="22"/>
                <w:u w:val="single"/>
              </w:rPr>
              <w:t>II.</w:t>
            </w:r>
            <w:r w:rsidR="00A258E0" w:rsidRPr="00FA2950">
              <w:rPr>
                <w:rFonts w:asciiTheme="minorHAnsi" w:hAnsiTheme="minorHAnsi" w:cs="Arial"/>
                <w:b/>
                <w:sz w:val="22"/>
                <w:szCs w:val="22"/>
                <w:u w:val="single"/>
              </w:rPr>
              <w:t xml:space="preserve"> Semester</w:t>
            </w:r>
          </w:p>
        </w:tc>
      </w:tr>
      <w:tr w:rsidR="00A258E0"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A258E0" w:rsidRPr="00FA2950" w:rsidRDefault="00A258E0" w:rsidP="00A258E0">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A258E0" w:rsidRPr="00FA2950" w:rsidRDefault="00A258E0" w:rsidP="00A258E0">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258E0" w:rsidRPr="00FA2950" w:rsidRDefault="00A258E0" w:rsidP="00A258E0">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A258E0" w:rsidRPr="00FA2950" w:rsidRDefault="00A258E0" w:rsidP="00A258E0">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A258E0" w:rsidRPr="00FA2950" w:rsidRDefault="00A258E0" w:rsidP="00A258E0">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258E0" w:rsidRPr="00FA2950" w:rsidRDefault="00A258E0" w:rsidP="00A258E0">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A258E0" w:rsidRPr="00FA2950" w:rsidRDefault="00A258E0" w:rsidP="00A258E0">
            <w:pPr>
              <w:jc w:val="center"/>
              <w:rPr>
                <w:rFonts w:asciiTheme="minorHAnsi" w:hAnsiTheme="minorHAnsi" w:cs="Arial"/>
                <w:sz w:val="22"/>
              </w:rPr>
            </w:pPr>
            <w:r w:rsidRPr="00FA2950">
              <w:rPr>
                <w:rFonts w:asciiTheme="minorHAnsi" w:hAnsiTheme="minorHAnsi" w:cs="Arial"/>
                <w:sz w:val="22"/>
                <w:szCs w:val="22"/>
              </w:rPr>
              <w:t>Language</w:t>
            </w:r>
          </w:p>
        </w:tc>
      </w:tr>
      <w:tr w:rsidR="00A258E0"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258E0" w:rsidRDefault="00A258E0" w:rsidP="00A258E0">
            <w:pPr>
              <w:rPr>
                <w:rFonts w:ascii="Calibri" w:hAnsi="Calibri" w:cs="Arial TUR"/>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23621">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8A71B0" w:rsidP="00A258E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258E0" w:rsidRDefault="00A258E0" w:rsidP="00A258E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45D3A" w:rsidRDefault="00A258E0" w:rsidP="00A258E0">
            <w:pPr>
              <w:jc w:val="center"/>
              <w:rPr>
                <w:rFonts w:asciiTheme="minorHAnsi" w:hAnsiTheme="minorHAnsi" w:cs="Arial"/>
                <w:sz w:val="22"/>
              </w:rPr>
            </w:pPr>
            <w:r>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sz w:val="22"/>
              </w:rPr>
            </w:pPr>
            <w:r w:rsidRPr="00FA2950">
              <w:rPr>
                <w:rFonts w:asciiTheme="minorHAnsi" w:hAnsiTheme="minorHAnsi" w:cs="Arial"/>
                <w:sz w:val="22"/>
                <w:szCs w:val="22"/>
              </w:rPr>
              <w:t>Turkish</w:t>
            </w:r>
          </w:p>
        </w:tc>
      </w:tr>
      <w:tr w:rsidR="00A258E0"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23621">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8A71B0" w:rsidP="00A258E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258E0" w:rsidRDefault="00A258E0" w:rsidP="00A258E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sz w:val="22"/>
              </w:rPr>
            </w:pPr>
            <w:r w:rsidRPr="00FA2950">
              <w:rPr>
                <w:rFonts w:asciiTheme="minorHAnsi" w:hAnsiTheme="minorHAnsi" w:cs="Arial"/>
                <w:sz w:val="22"/>
                <w:szCs w:val="22"/>
              </w:rPr>
              <w:t>Turkish</w:t>
            </w:r>
          </w:p>
        </w:tc>
      </w:tr>
      <w:tr w:rsidR="00A258E0"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023621" w:rsidRDefault="00A258E0" w:rsidP="00A258E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23621">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8A71B0" w:rsidP="00A258E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258E0" w:rsidRDefault="00A258E0" w:rsidP="00A258E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Pr="00FA2950" w:rsidRDefault="00A258E0" w:rsidP="00A258E0">
            <w:pPr>
              <w:jc w:val="center"/>
              <w:rPr>
                <w:rFonts w:asciiTheme="minorHAnsi" w:hAnsiTheme="minorHAnsi"/>
                <w:sz w:val="22"/>
              </w:rPr>
            </w:pPr>
            <w:r w:rsidRPr="00FA2950">
              <w:rPr>
                <w:rFonts w:asciiTheme="minorHAnsi" w:hAnsiTheme="minorHAnsi" w:cs="Arial"/>
                <w:sz w:val="22"/>
                <w:szCs w:val="22"/>
              </w:rPr>
              <w:t>Turkish</w:t>
            </w:r>
          </w:p>
        </w:tc>
      </w:tr>
      <w:tr w:rsidR="00023621" w:rsidRPr="00FA2950" w:rsidTr="00AC08C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FA2950" w:rsidRDefault="00023621" w:rsidP="00023621">
            <w:pPr>
              <w:rPr>
                <w:rFonts w:asciiTheme="minorHAnsi" w:hAnsiTheme="minorHAnsi" w:cs="Arial"/>
                <w:sz w:val="22"/>
              </w:rPr>
            </w:pPr>
            <w:r>
              <w:rPr>
                <w:rFonts w:asciiTheme="minorHAnsi" w:hAnsiTheme="minorHAnsi" w:cs="Arial"/>
                <w:sz w:val="22"/>
              </w:rPr>
              <w:t>503912001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E35794" w:rsidRDefault="00023621" w:rsidP="00023621">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FA2950" w:rsidRDefault="00023621" w:rsidP="0002362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FA2950" w:rsidRDefault="008A71B0" w:rsidP="00023621">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Default="00023621" w:rsidP="0002362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83080C" w:rsidRDefault="00023621" w:rsidP="00023621">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023621" w:rsidRPr="00FA2950" w:rsidRDefault="00023621" w:rsidP="00023621">
            <w:pPr>
              <w:jc w:val="center"/>
              <w:rPr>
                <w:rFonts w:asciiTheme="minorHAnsi" w:hAnsiTheme="minorHAnsi"/>
                <w:sz w:val="22"/>
              </w:rPr>
            </w:pPr>
            <w:r w:rsidRPr="00FA2950">
              <w:rPr>
                <w:rFonts w:asciiTheme="minorHAnsi" w:hAnsiTheme="minorHAnsi" w:cs="Arial"/>
                <w:sz w:val="22"/>
                <w:szCs w:val="22"/>
              </w:rPr>
              <w:t>Turkish</w:t>
            </w:r>
          </w:p>
        </w:tc>
      </w:tr>
      <w:tr w:rsidR="00023621"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8070CA">
            <w:pPr>
              <w:jc w:val="right"/>
              <w:rPr>
                <w:rFonts w:asciiTheme="minorHAnsi" w:hAnsiTheme="minorHAnsi" w:cs="Arial"/>
                <w:sz w:val="22"/>
              </w:rPr>
            </w:pPr>
            <w:r w:rsidRPr="00FA2950">
              <w:rPr>
                <w:rFonts w:asciiTheme="minorHAnsi" w:hAnsiTheme="minorHAnsi" w:cs="Arial"/>
                <w:sz w:val="22"/>
                <w:szCs w:val="22"/>
              </w:rPr>
              <w:t>Total of</w:t>
            </w:r>
            <w:r w:rsidR="008070CA">
              <w:rPr>
                <w:rFonts w:asciiTheme="minorHAnsi" w:hAnsiTheme="minorHAnsi" w:cs="Arial"/>
                <w:sz w:val="22"/>
                <w:szCs w:val="22"/>
              </w:rPr>
              <w:t xml:space="preserve"> 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23621" w:rsidRPr="00FA2950" w:rsidRDefault="00023621" w:rsidP="0002362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rPr>
                <w:rFonts w:asciiTheme="minorHAnsi" w:hAnsiTheme="minorHAnsi" w:cs="Arial"/>
                <w:sz w:val="22"/>
              </w:rPr>
            </w:pPr>
          </w:p>
        </w:tc>
      </w:tr>
      <w:tr w:rsidR="00023621" w:rsidRPr="00FA2950" w:rsidTr="006D70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23621" w:rsidRPr="00FA2950" w:rsidRDefault="00023621" w:rsidP="0002362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Pr="00FA2950" w:rsidRDefault="00023621" w:rsidP="00023621">
            <w:pPr>
              <w:rPr>
                <w:rFonts w:asciiTheme="minorHAnsi" w:hAnsiTheme="minorHAnsi" w:cs="Arial"/>
                <w:sz w:val="22"/>
              </w:rPr>
            </w:pPr>
          </w:p>
        </w:tc>
      </w:tr>
    </w:tbl>
    <w:p w:rsidR="006D706F" w:rsidRDefault="006D706F" w:rsidP="006D706F"/>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A258E0" w:rsidTr="008D30FD">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A258E0" w:rsidRPr="00A258E0" w:rsidRDefault="00A258E0" w:rsidP="008D30FD">
            <w:pPr>
              <w:jc w:val="center"/>
              <w:rPr>
                <w:rFonts w:asciiTheme="minorHAnsi" w:hAnsiTheme="minorHAnsi" w:cs="Arial"/>
                <w:b/>
                <w:bCs/>
                <w:sz w:val="22"/>
              </w:rPr>
            </w:pPr>
            <w:r w:rsidRPr="00A258E0">
              <w:rPr>
                <w:rFonts w:asciiTheme="minorHAnsi" w:hAnsiTheme="minorHAnsi" w:cs="Arial"/>
                <w:b/>
                <w:bCs/>
                <w:sz w:val="22"/>
                <w:szCs w:val="22"/>
              </w:rPr>
              <w:t>Second Year</w:t>
            </w:r>
          </w:p>
        </w:tc>
      </w:tr>
      <w:tr w:rsidR="00A258E0" w:rsidTr="008D30F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A258E0" w:rsidRDefault="008070CA" w:rsidP="008D30FD">
            <w:pPr>
              <w:rPr>
                <w:rFonts w:ascii="Arial" w:hAnsi="Arial" w:cs="Arial"/>
                <w:sz w:val="20"/>
                <w:szCs w:val="20"/>
                <w:lang w:eastAsia="en-US"/>
              </w:rPr>
            </w:pPr>
            <w:r>
              <w:rPr>
                <w:rFonts w:asciiTheme="minorHAnsi" w:hAnsiTheme="minorHAnsi" w:cs="Arial"/>
                <w:b/>
                <w:sz w:val="22"/>
                <w:szCs w:val="22"/>
                <w:u w:val="single"/>
              </w:rPr>
              <w:t>III.</w:t>
            </w:r>
            <w:r w:rsidR="00A258E0" w:rsidRPr="00FA2950">
              <w:rPr>
                <w:rFonts w:asciiTheme="minorHAnsi" w:hAnsiTheme="minorHAnsi" w:cs="Arial"/>
                <w:b/>
                <w:sz w:val="22"/>
                <w:szCs w:val="22"/>
                <w:u w:val="single"/>
              </w:rPr>
              <w:t xml:space="preserve"> Semester</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A258E0" w:rsidRPr="00FA2950" w:rsidRDefault="00A258E0" w:rsidP="008D30F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Language</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A258E0">
            <w:pPr>
              <w:rPr>
                <w:rFonts w:ascii="Calibri" w:hAnsi="Calibri" w:cs="Calibri"/>
                <w:color w:val="000000"/>
                <w:sz w:val="22"/>
                <w:lang w:eastAsia="en-US"/>
              </w:rPr>
            </w:pPr>
            <w:r>
              <w:rPr>
                <w:rFonts w:ascii="Calibri" w:hAnsi="Calibri" w:cs="Calibri"/>
                <w:color w:val="000000"/>
                <w:sz w:val="22"/>
                <w:lang w:eastAsia="en-US"/>
              </w:rPr>
              <w:t>503911801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A258E0" w:rsidRDefault="00A258E0" w:rsidP="008D30FD">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8A71B0" w:rsidP="008D30FD">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sz w:val="20"/>
                <w:szCs w:val="20"/>
                <w:lang w:eastAsia="en-US"/>
              </w:rPr>
            </w:pPr>
            <w:r w:rsidRPr="00FA2950">
              <w:rPr>
                <w:rFonts w:asciiTheme="minorHAnsi" w:hAnsiTheme="minorHAnsi" w:cs="Arial"/>
                <w:sz w:val="22"/>
                <w:szCs w:val="22"/>
              </w:rPr>
              <w:t>Turkish</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Default="00A258E0" w:rsidP="008070CA">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8070CA">
              <w:rPr>
                <w:rFonts w:asciiTheme="minorHAnsi" w:hAnsiTheme="minorHAnsi" w:cs="Arial"/>
                <w:sz w:val="22"/>
                <w:szCs w:val="22"/>
              </w:rPr>
              <w:t>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258E0" w:rsidRDefault="00A258E0" w:rsidP="008D30F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r>
      <w:tr w:rsidR="00A258E0" w:rsidTr="008D30F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A258E0" w:rsidRDefault="008070CA" w:rsidP="008D30FD">
            <w:pPr>
              <w:rPr>
                <w:rFonts w:ascii="Arial" w:hAnsi="Arial" w:cs="Arial"/>
                <w:sz w:val="20"/>
                <w:szCs w:val="20"/>
                <w:lang w:eastAsia="en-US"/>
              </w:rPr>
            </w:pPr>
            <w:r>
              <w:rPr>
                <w:rFonts w:asciiTheme="minorHAnsi" w:hAnsiTheme="minorHAnsi" w:cs="Arial"/>
                <w:b/>
                <w:sz w:val="22"/>
                <w:szCs w:val="22"/>
                <w:u w:val="single"/>
              </w:rPr>
              <w:t>IV.</w:t>
            </w:r>
            <w:r w:rsidR="00A258E0" w:rsidRPr="00FA2950">
              <w:rPr>
                <w:rFonts w:asciiTheme="minorHAnsi" w:hAnsiTheme="minorHAnsi" w:cs="Arial"/>
                <w:b/>
                <w:sz w:val="22"/>
                <w:szCs w:val="22"/>
                <w:u w:val="single"/>
              </w:rPr>
              <w:t xml:space="preserve"> Semester</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258E0" w:rsidRPr="00FA2950" w:rsidRDefault="00A258E0" w:rsidP="008D30F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Language</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4B2E24">
            <w:pPr>
              <w:rPr>
                <w:rFonts w:ascii="Calibri" w:hAnsi="Calibri" w:cs="Calibri"/>
                <w:color w:val="000000"/>
                <w:sz w:val="22"/>
                <w:lang w:eastAsia="en-US"/>
              </w:rPr>
            </w:pPr>
            <w:r>
              <w:rPr>
                <w:rFonts w:ascii="Calibri" w:hAnsi="Calibri" w:cs="Calibri"/>
                <w:color w:val="000000"/>
                <w:sz w:val="22"/>
                <w:lang w:eastAsia="en-US"/>
              </w:rPr>
              <w:t>50</w:t>
            </w:r>
            <w:r w:rsidR="004B2E24">
              <w:rPr>
                <w:rFonts w:ascii="Calibri" w:hAnsi="Calibri" w:cs="Calibri"/>
                <w:color w:val="000000"/>
                <w:sz w:val="22"/>
                <w:lang w:eastAsia="en-US"/>
              </w:rPr>
              <w:t>10111</w:t>
            </w:r>
            <w:r>
              <w:rPr>
                <w:rFonts w:ascii="Calibri" w:hAnsi="Calibri" w:cs="Calibri"/>
                <w:color w:val="000000"/>
                <w:sz w:val="22"/>
                <w:lang w:eastAsia="en-US"/>
              </w:rPr>
              <w:t>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4B2E24">
            <w:pPr>
              <w:rPr>
                <w:rFonts w:ascii="Calibri" w:hAnsi="Calibri" w:cs="Calibri"/>
                <w:color w:val="000000"/>
                <w:sz w:val="22"/>
                <w:lang w:eastAsia="en-US"/>
              </w:rPr>
            </w:pPr>
            <w:r>
              <w:rPr>
                <w:rFonts w:ascii="Calibri" w:hAnsi="Calibri" w:cs="Calibri"/>
                <w:color w:val="000000"/>
                <w:sz w:val="22"/>
              </w:rPr>
              <w:t xml:space="preserve">THESIS </w:t>
            </w:r>
            <w:r w:rsidR="004B2E24">
              <w:rPr>
                <w:rFonts w:ascii="Calibri" w:hAnsi="Calibri" w:cs="Calibri"/>
                <w:color w:val="000000"/>
                <w:sz w:val="22"/>
              </w:rPr>
              <w:t>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4B2E24" w:rsidP="008D30F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8A71B0" w:rsidP="008D30FD">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sz w:val="20"/>
                <w:szCs w:val="20"/>
                <w:lang w:eastAsia="en-US"/>
              </w:rPr>
            </w:pPr>
            <w:r w:rsidRPr="00FA2950">
              <w:rPr>
                <w:rFonts w:asciiTheme="minorHAnsi" w:hAnsiTheme="minorHAnsi" w:cs="Arial"/>
                <w:sz w:val="22"/>
                <w:szCs w:val="22"/>
              </w:rPr>
              <w:t>Turkish</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Default="00A258E0" w:rsidP="008070CA">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8070CA">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258E0" w:rsidRDefault="00A258E0" w:rsidP="008D30F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Default="00A258E0" w:rsidP="008D30FD">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258E0" w:rsidRDefault="00A258E0" w:rsidP="008D30F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r>
    </w:tbl>
    <w:p w:rsidR="00A258E0" w:rsidRDefault="00A258E0" w:rsidP="006D706F">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A258E0" w:rsidTr="008D30FD">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A258E0" w:rsidRDefault="00A258E0" w:rsidP="008D30FD">
            <w:pPr>
              <w:jc w:val="center"/>
              <w:rPr>
                <w:rFonts w:ascii="Arial" w:hAnsi="Arial" w:cs="Arial"/>
                <w:sz w:val="20"/>
                <w:szCs w:val="20"/>
                <w:lang w:eastAsia="en-US"/>
              </w:rPr>
            </w:pPr>
            <w:r w:rsidRPr="00A258E0">
              <w:rPr>
                <w:rFonts w:asciiTheme="minorHAnsi" w:hAnsiTheme="minorHAnsi" w:cs="Arial"/>
                <w:b/>
                <w:bCs/>
                <w:sz w:val="22"/>
                <w:szCs w:val="22"/>
              </w:rPr>
              <w:t>Third Year</w:t>
            </w:r>
          </w:p>
        </w:tc>
      </w:tr>
      <w:tr w:rsidR="00A258E0" w:rsidTr="008D30F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A258E0" w:rsidRDefault="00A258E0" w:rsidP="008D30FD">
            <w:pPr>
              <w:rPr>
                <w:rFonts w:ascii="Arial" w:hAnsi="Arial" w:cs="Arial"/>
                <w:sz w:val="20"/>
                <w:szCs w:val="20"/>
                <w:lang w:eastAsia="en-US"/>
              </w:rPr>
            </w:pPr>
            <w:r w:rsidRPr="00FA2950">
              <w:rPr>
                <w:rFonts w:asciiTheme="minorHAnsi" w:hAnsiTheme="minorHAnsi" w:cs="Arial"/>
                <w:b/>
                <w:sz w:val="22"/>
                <w:szCs w:val="22"/>
                <w:u w:val="single"/>
              </w:rPr>
              <w:t>Fall Semester</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A258E0" w:rsidRPr="00FA2950" w:rsidRDefault="00A258E0" w:rsidP="008D30F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Language</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A258E0">
            <w:pPr>
              <w:rPr>
                <w:rFonts w:ascii="Calibri" w:hAnsi="Calibri" w:cs="Calibri"/>
                <w:color w:val="000000"/>
                <w:sz w:val="22"/>
                <w:lang w:eastAsia="en-US"/>
              </w:rPr>
            </w:pPr>
            <w:r>
              <w:rPr>
                <w:rFonts w:ascii="Calibri" w:hAnsi="Calibri" w:cs="Calibri"/>
                <w:color w:val="000000"/>
                <w:sz w:val="22"/>
                <w:lang w:eastAsia="en-US"/>
              </w:rPr>
              <w:t>503911802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8A71B0" w:rsidP="008D30FD">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sz w:val="20"/>
                <w:szCs w:val="20"/>
                <w:lang w:eastAsia="en-US"/>
              </w:rPr>
            </w:pPr>
            <w:r w:rsidRPr="00FA2950">
              <w:rPr>
                <w:rFonts w:asciiTheme="minorHAnsi" w:hAnsiTheme="minorHAnsi" w:cs="Arial"/>
                <w:sz w:val="22"/>
                <w:szCs w:val="22"/>
              </w:rPr>
              <w:t>Turkish</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A258E0">
            <w:pPr>
              <w:rPr>
                <w:rFonts w:ascii="Calibri" w:hAnsi="Calibri" w:cs="Calibri"/>
                <w:color w:val="000000"/>
                <w:sz w:val="22"/>
                <w:lang w:eastAsia="en-US"/>
              </w:rPr>
            </w:pPr>
            <w:r>
              <w:rPr>
                <w:rFonts w:ascii="Calibri" w:hAnsi="Calibri" w:cs="Calibri"/>
                <w:color w:val="000000"/>
                <w:sz w:val="22"/>
                <w:lang w:eastAsia="en-US"/>
              </w:rPr>
              <w:t>503911803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8A71B0" w:rsidP="008D30FD">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sz w:val="20"/>
                <w:szCs w:val="20"/>
                <w:lang w:eastAsia="en-US"/>
              </w:rPr>
            </w:pPr>
            <w:r w:rsidRPr="00FA2950">
              <w:rPr>
                <w:rFonts w:asciiTheme="minorHAnsi" w:hAnsiTheme="minorHAnsi" w:cs="Arial"/>
                <w:sz w:val="22"/>
                <w:szCs w:val="22"/>
              </w:rPr>
              <w:t>Turkish</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Default="00A258E0" w:rsidP="008D30FD">
            <w:pPr>
              <w:jc w:val="right"/>
              <w:rPr>
                <w:rFonts w:ascii="Arial" w:hAnsi="Arial" w:cs="Arial"/>
                <w:sz w:val="20"/>
                <w:szCs w:val="20"/>
                <w:lang w:eastAsia="en-US"/>
              </w:rPr>
            </w:pPr>
            <w:r w:rsidRPr="00FA2950">
              <w:rPr>
                <w:rFonts w:asciiTheme="minorHAnsi" w:hAnsiTheme="minorHAnsi" w:cs="Arial"/>
                <w:sz w:val="22"/>
                <w:szCs w:val="22"/>
              </w:rPr>
              <w:t>Total of Fall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258E0" w:rsidRDefault="00A258E0" w:rsidP="008D30F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r>
      <w:tr w:rsidR="00A258E0" w:rsidTr="008D30F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A258E0" w:rsidRDefault="00A258E0" w:rsidP="008D30FD">
            <w:pPr>
              <w:rPr>
                <w:rFonts w:ascii="Arial" w:hAnsi="Arial" w:cs="Arial"/>
                <w:sz w:val="20"/>
                <w:szCs w:val="20"/>
                <w:lang w:eastAsia="en-US"/>
              </w:rPr>
            </w:pPr>
            <w:r w:rsidRPr="00FA2950">
              <w:rPr>
                <w:rFonts w:asciiTheme="minorHAnsi" w:hAnsiTheme="minorHAnsi" w:cs="Arial"/>
                <w:b/>
                <w:sz w:val="22"/>
                <w:szCs w:val="22"/>
                <w:u w:val="single"/>
              </w:rPr>
              <w:t>Spring Semester</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258E0" w:rsidRPr="00FA2950" w:rsidRDefault="00A258E0" w:rsidP="008D30FD">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258E0" w:rsidRPr="00FA2950" w:rsidRDefault="00A258E0" w:rsidP="008D30FD">
            <w:pPr>
              <w:jc w:val="center"/>
              <w:rPr>
                <w:rFonts w:asciiTheme="minorHAnsi" w:hAnsiTheme="minorHAnsi" w:cs="Arial"/>
                <w:sz w:val="22"/>
              </w:rPr>
            </w:pPr>
            <w:r w:rsidRPr="00FA2950">
              <w:rPr>
                <w:rFonts w:asciiTheme="minorHAnsi" w:hAnsiTheme="minorHAnsi" w:cs="Arial"/>
                <w:sz w:val="22"/>
                <w:szCs w:val="22"/>
              </w:rPr>
              <w:t>Language</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A258E0">
            <w:pPr>
              <w:rPr>
                <w:rFonts w:ascii="Calibri" w:hAnsi="Calibri" w:cs="Calibri"/>
                <w:color w:val="000000"/>
                <w:sz w:val="22"/>
                <w:lang w:eastAsia="en-US"/>
              </w:rPr>
            </w:pPr>
            <w:r>
              <w:rPr>
                <w:rFonts w:ascii="Calibri" w:hAnsi="Calibri" w:cs="Calibri"/>
                <w:color w:val="000000"/>
                <w:sz w:val="22"/>
                <w:lang w:eastAsia="en-US"/>
              </w:rPr>
              <w:t>503911802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8A71B0" w:rsidP="008D30FD">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A258E0" w:rsidRDefault="00A258E0" w:rsidP="008D30FD">
            <w:pPr>
              <w:jc w:val="center"/>
            </w:pPr>
            <w:r w:rsidRPr="002D6513">
              <w:rPr>
                <w:rFonts w:asciiTheme="minorHAnsi" w:hAnsiTheme="minorHAnsi" w:cs="Arial"/>
                <w:sz w:val="22"/>
                <w:szCs w:val="22"/>
              </w:rPr>
              <w:t>Turkish</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A258E0">
            <w:pPr>
              <w:rPr>
                <w:rFonts w:ascii="Calibri" w:hAnsi="Calibri" w:cs="Calibri"/>
                <w:color w:val="000000"/>
                <w:sz w:val="22"/>
                <w:lang w:eastAsia="en-US"/>
              </w:rPr>
            </w:pPr>
            <w:r>
              <w:rPr>
                <w:rFonts w:ascii="Calibri" w:hAnsi="Calibri" w:cs="Calibri"/>
                <w:color w:val="000000"/>
                <w:sz w:val="22"/>
                <w:lang w:eastAsia="en-US"/>
              </w:rPr>
              <w:t>503911803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8A71B0" w:rsidP="008D30FD">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A258E0" w:rsidRDefault="00A258E0" w:rsidP="008D30FD">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A258E0" w:rsidRDefault="00A258E0" w:rsidP="008D30FD">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A258E0" w:rsidRDefault="00A258E0" w:rsidP="008D30FD">
            <w:pPr>
              <w:jc w:val="center"/>
            </w:pPr>
            <w:r w:rsidRPr="002D6513">
              <w:rPr>
                <w:rFonts w:asciiTheme="minorHAnsi" w:hAnsiTheme="minorHAnsi" w:cs="Arial"/>
                <w:sz w:val="22"/>
                <w:szCs w:val="22"/>
              </w:rPr>
              <w:t>Turkish</w:t>
            </w: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Pr="007D222B" w:rsidRDefault="00A258E0" w:rsidP="008D30FD">
            <w:pPr>
              <w:jc w:val="right"/>
              <w:rPr>
                <w:rFonts w:asciiTheme="minorHAnsi" w:hAnsiTheme="minorHAnsi" w:cs="Arial"/>
                <w:sz w:val="22"/>
              </w:rPr>
            </w:pPr>
            <w:r w:rsidRPr="00FA2950">
              <w:rPr>
                <w:rFonts w:asciiTheme="minorHAnsi" w:hAnsiTheme="minorHAnsi" w:cs="Arial"/>
                <w:sz w:val="22"/>
                <w:szCs w:val="22"/>
              </w:rPr>
              <w:t>Total of Spring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Pr="007D222B" w:rsidRDefault="00A258E0" w:rsidP="008D30FD">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258E0" w:rsidRDefault="00A258E0" w:rsidP="008D30F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r>
      <w:tr w:rsidR="00A258E0" w:rsidTr="008D30F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Pr="007D222B" w:rsidRDefault="00A258E0" w:rsidP="008D30FD">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A258E0" w:rsidRPr="007D222B" w:rsidRDefault="00A258E0" w:rsidP="008D30FD">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258E0" w:rsidRDefault="00A258E0" w:rsidP="008D30FD">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258E0" w:rsidRDefault="00A258E0" w:rsidP="008D30FD">
            <w:pPr>
              <w:rPr>
                <w:rFonts w:ascii="Arial" w:hAnsi="Arial" w:cs="Arial"/>
                <w:sz w:val="20"/>
                <w:szCs w:val="20"/>
                <w:lang w:eastAsia="en-US"/>
              </w:rPr>
            </w:pPr>
          </w:p>
        </w:tc>
      </w:tr>
    </w:tbl>
    <w:p w:rsidR="00A258E0" w:rsidRDefault="00A258E0" w:rsidP="006D706F">
      <w:pPr>
        <w:tabs>
          <w:tab w:val="left" w:pos="6825"/>
        </w:tabs>
        <w:outlineLvl w:val="0"/>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023621" w:rsidTr="00710138">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023621" w:rsidRDefault="00023621" w:rsidP="00710138">
            <w:pPr>
              <w:jc w:val="center"/>
              <w:rPr>
                <w:rFonts w:ascii="Arial" w:hAnsi="Arial" w:cs="Arial"/>
                <w:sz w:val="20"/>
                <w:szCs w:val="20"/>
                <w:lang w:eastAsia="en-US"/>
              </w:rPr>
            </w:pPr>
            <w:r>
              <w:rPr>
                <w:rFonts w:ascii="Arial" w:hAnsi="Arial" w:cs="Arial"/>
                <w:b/>
                <w:bCs/>
                <w:sz w:val="20"/>
                <w:szCs w:val="20"/>
                <w:lang w:eastAsia="en-US"/>
              </w:rPr>
              <w:t>Fourth Year</w:t>
            </w:r>
          </w:p>
        </w:tc>
      </w:tr>
      <w:tr w:rsidR="00023621" w:rsidTr="0071013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023621" w:rsidRDefault="00023621" w:rsidP="00710138">
            <w:pPr>
              <w:rPr>
                <w:rFonts w:ascii="Arial" w:hAnsi="Arial" w:cs="Arial"/>
                <w:sz w:val="20"/>
                <w:szCs w:val="20"/>
                <w:lang w:eastAsia="en-US"/>
              </w:rPr>
            </w:pPr>
            <w:r w:rsidRPr="00FA2950">
              <w:rPr>
                <w:rFonts w:asciiTheme="minorHAnsi" w:hAnsiTheme="minorHAnsi" w:cs="Arial"/>
                <w:b/>
                <w:sz w:val="22"/>
                <w:szCs w:val="22"/>
                <w:u w:val="single"/>
              </w:rPr>
              <w:t>Fall Semester</w:t>
            </w:r>
          </w:p>
        </w:tc>
      </w:tr>
      <w:tr w:rsidR="00023621" w:rsidRPr="00FA2950" w:rsidTr="0071013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23621" w:rsidRPr="00FA2950" w:rsidRDefault="00023621" w:rsidP="00710138">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23621" w:rsidRPr="00FA2950" w:rsidRDefault="00023621" w:rsidP="00710138">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23621" w:rsidRPr="00FA2950" w:rsidRDefault="00023621" w:rsidP="00710138">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23621" w:rsidRPr="00FA2950" w:rsidRDefault="00023621" w:rsidP="00710138">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023621" w:rsidRPr="00FA2950" w:rsidRDefault="00023621" w:rsidP="00710138">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23621" w:rsidRPr="00FA2950" w:rsidRDefault="00023621" w:rsidP="00710138">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023621" w:rsidRPr="00FA2950" w:rsidRDefault="00023621" w:rsidP="00710138">
            <w:pPr>
              <w:jc w:val="center"/>
              <w:rPr>
                <w:rFonts w:asciiTheme="minorHAnsi" w:hAnsiTheme="minorHAnsi" w:cs="Arial"/>
                <w:sz w:val="22"/>
              </w:rPr>
            </w:pPr>
            <w:r w:rsidRPr="00FA2950">
              <w:rPr>
                <w:rFonts w:asciiTheme="minorHAnsi" w:hAnsiTheme="minorHAnsi" w:cs="Arial"/>
                <w:sz w:val="22"/>
                <w:szCs w:val="22"/>
              </w:rPr>
              <w:t>Language</w:t>
            </w:r>
          </w:p>
        </w:tc>
      </w:tr>
      <w:tr w:rsidR="00023621" w:rsidTr="0071013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rPr>
                <w:rFonts w:ascii="Calibri" w:hAnsi="Calibri" w:cs="Calibri"/>
                <w:color w:val="000000"/>
                <w:sz w:val="22"/>
                <w:lang w:eastAsia="en-US"/>
              </w:rPr>
            </w:pPr>
            <w:r>
              <w:rPr>
                <w:rFonts w:ascii="Calibri" w:hAnsi="Calibri" w:cs="Calibri"/>
                <w:color w:val="000000"/>
                <w:sz w:val="22"/>
                <w:lang w:eastAsia="en-US"/>
              </w:rPr>
              <w:t>503911802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8A71B0" w:rsidP="0002362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023621" w:rsidRDefault="00023621" w:rsidP="0002362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sz w:val="20"/>
                <w:szCs w:val="20"/>
                <w:lang w:eastAsia="en-US"/>
              </w:rPr>
            </w:pPr>
            <w:r w:rsidRPr="00FA2950">
              <w:rPr>
                <w:rFonts w:asciiTheme="minorHAnsi" w:hAnsiTheme="minorHAnsi" w:cs="Arial"/>
                <w:sz w:val="22"/>
                <w:szCs w:val="22"/>
              </w:rPr>
              <w:t>Turkish</w:t>
            </w:r>
          </w:p>
        </w:tc>
      </w:tr>
      <w:tr w:rsidR="00023621" w:rsidTr="0071013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rPr>
                <w:rFonts w:ascii="Calibri" w:hAnsi="Calibri" w:cs="Calibri"/>
                <w:color w:val="000000"/>
                <w:sz w:val="22"/>
                <w:lang w:eastAsia="en-US"/>
              </w:rPr>
            </w:pPr>
            <w:r>
              <w:rPr>
                <w:rFonts w:ascii="Calibri" w:hAnsi="Calibri" w:cs="Calibri"/>
                <w:color w:val="000000"/>
                <w:sz w:val="22"/>
                <w:lang w:eastAsia="en-US"/>
              </w:rPr>
              <w:t>503911803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8A71B0" w:rsidP="0002362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023621" w:rsidRDefault="00023621" w:rsidP="0002362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sz w:val="20"/>
                <w:szCs w:val="20"/>
                <w:lang w:eastAsia="en-US"/>
              </w:rPr>
            </w:pPr>
            <w:r w:rsidRPr="00FA2950">
              <w:rPr>
                <w:rFonts w:asciiTheme="minorHAnsi" w:hAnsiTheme="minorHAnsi" w:cs="Arial"/>
                <w:sz w:val="22"/>
                <w:szCs w:val="22"/>
              </w:rPr>
              <w:t>Turkish</w:t>
            </w:r>
          </w:p>
        </w:tc>
      </w:tr>
      <w:tr w:rsidR="00023621" w:rsidTr="0071013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023621" w:rsidRDefault="00023621" w:rsidP="00710138">
            <w:pPr>
              <w:jc w:val="right"/>
              <w:rPr>
                <w:rFonts w:ascii="Arial" w:hAnsi="Arial" w:cs="Arial"/>
                <w:sz w:val="20"/>
                <w:szCs w:val="20"/>
                <w:lang w:eastAsia="en-US"/>
              </w:rPr>
            </w:pPr>
            <w:r w:rsidRPr="00FA2950">
              <w:rPr>
                <w:rFonts w:asciiTheme="minorHAnsi" w:hAnsiTheme="minorHAnsi" w:cs="Arial"/>
                <w:sz w:val="22"/>
                <w:szCs w:val="22"/>
              </w:rPr>
              <w:t>Total of Fall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023621" w:rsidRDefault="00023621" w:rsidP="00710138">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23621" w:rsidRDefault="00023621" w:rsidP="00710138">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rPr>
                <w:rFonts w:ascii="Arial" w:hAnsi="Arial" w:cs="Arial"/>
                <w:sz w:val="20"/>
                <w:szCs w:val="20"/>
                <w:lang w:eastAsia="en-US"/>
              </w:rPr>
            </w:pPr>
          </w:p>
        </w:tc>
      </w:tr>
      <w:tr w:rsidR="00023621" w:rsidTr="0071013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023621" w:rsidRDefault="00023621" w:rsidP="00710138">
            <w:pPr>
              <w:rPr>
                <w:rFonts w:ascii="Arial" w:hAnsi="Arial" w:cs="Arial"/>
                <w:sz w:val="20"/>
                <w:szCs w:val="20"/>
                <w:lang w:eastAsia="en-US"/>
              </w:rPr>
            </w:pPr>
            <w:r w:rsidRPr="00FA2950">
              <w:rPr>
                <w:rFonts w:asciiTheme="minorHAnsi" w:hAnsiTheme="minorHAnsi" w:cs="Arial"/>
                <w:b/>
                <w:sz w:val="22"/>
                <w:szCs w:val="22"/>
                <w:u w:val="single"/>
              </w:rPr>
              <w:t>Spring Semester</w:t>
            </w:r>
          </w:p>
        </w:tc>
      </w:tr>
      <w:tr w:rsidR="00023621" w:rsidRPr="00FA2950" w:rsidTr="0071013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23621" w:rsidRPr="00FA2950" w:rsidRDefault="00023621" w:rsidP="00710138">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23621" w:rsidRPr="00FA2950" w:rsidRDefault="00023621" w:rsidP="00710138">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23621" w:rsidRPr="00FA2950" w:rsidRDefault="00023621" w:rsidP="00710138">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23621" w:rsidRPr="00FA2950" w:rsidRDefault="00023621" w:rsidP="00710138">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23621" w:rsidRPr="00FA2950" w:rsidRDefault="00023621" w:rsidP="00710138">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23621" w:rsidRPr="00FA2950" w:rsidRDefault="00023621" w:rsidP="00710138">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23621" w:rsidRPr="00FA2950" w:rsidRDefault="00023621" w:rsidP="00710138">
            <w:pPr>
              <w:jc w:val="center"/>
              <w:rPr>
                <w:rFonts w:asciiTheme="minorHAnsi" w:hAnsiTheme="minorHAnsi" w:cs="Arial"/>
                <w:sz w:val="22"/>
              </w:rPr>
            </w:pPr>
            <w:r w:rsidRPr="00FA2950">
              <w:rPr>
                <w:rFonts w:asciiTheme="minorHAnsi" w:hAnsiTheme="minorHAnsi" w:cs="Arial"/>
                <w:sz w:val="22"/>
                <w:szCs w:val="22"/>
              </w:rPr>
              <w:t>Language</w:t>
            </w:r>
          </w:p>
        </w:tc>
      </w:tr>
      <w:tr w:rsidR="00023621" w:rsidTr="0071013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rPr>
                <w:rFonts w:ascii="Calibri" w:hAnsi="Calibri" w:cs="Calibri"/>
                <w:color w:val="000000"/>
                <w:sz w:val="22"/>
                <w:lang w:eastAsia="en-US"/>
              </w:rPr>
            </w:pPr>
            <w:r>
              <w:rPr>
                <w:rFonts w:ascii="Calibri" w:hAnsi="Calibri" w:cs="Calibri"/>
                <w:color w:val="000000"/>
                <w:sz w:val="22"/>
                <w:lang w:eastAsia="en-US"/>
              </w:rPr>
              <w:t>503911802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8A71B0" w:rsidP="00023621">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023621" w:rsidRDefault="00023621" w:rsidP="00023621">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023621" w:rsidRDefault="00023621" w:rsidP="00023621">
            <w:pPr>
              <w:jc w:val="center"/>
            </w:pPr>
            <w:r w:rsidRPr="002D6513">
              <w:rPr>
                <w:rFonts w:asciiTheme="minorHAnsi" w:hAnsiTheme="minorHAnsi" w:cs="Arial"/>
                <w:sz w:val="22"/>
                <w:szCs w:val="22"/>
              </w:rPr>
              <w:t>Turkish</w:t>
            </w:r>
          </w:p>
        </w:tc>
      </w:tr>
      <w:tr w:rsidR="00023621" w:rsidTr="0071013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rPr>
                <w:rFonts w:ascii="Calibri" w:hAnsi="Calibri" w:cs="Calibri"/>
                <w:color w:val="000000"/>
                <w:sz w:val="22"/>
                <w:lang w:eastAsia="en-US"/>
              </w:rPr>
            </w:pPr>
            <w:r>
              <w:rPr>
                <w:rFonts w:ascii="Calibri" w:hAnsi="Calibri" w:cs="Calibri"/>
                <w:color w:val="000000"/>
                <w:sz w:val="22"/>
                <w:lang w:eastAsia="en-US"/>
              </w:rPr>
              <w:t>503911803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8A71B0" w:rsidP="00023621">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023621" w:rsidRDefault="00023621" w:rsidP="00023621">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023621" w:rsidRDefault="00023621" w:rsidP="00023621">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023621" w:rsidRDefault="00023621" w:rsidP="00023621">
            <w:pPr>
              <w:jc w:val="center"/>
            </w:pPr>
            <w:r w:rsidRPr="002D6513">
              <w:rPr>
                <w:rFonts w:asciiTheme="minorHAnsi" w:hAnsiTheme="minorHAnsi" w:cs="Arial"/>
                <w:sz w:val="22"/>
                <w:szCs w:val="22"/>
              </w:rPr>
              <w:t>Turkish</w:t>
            </w:r>
          </w:p>
        </w:tc>
      </w:tr>
      <w:tr w:rsidR="00023621" w:rsidTr="0071013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023621" w:rsidRPr="007D222B" w:rsidRDefault="00023621" w:rsidP="00710138">
            <w:pPr>
              <w:jc w:val="right"/>
              <w:rPr>
                <w:rFonts w:asciiTheme="minorHAnsi" w:hAnsiTheme="minorHAnsi" w:cs="Arial"/>
                <w:sz w:val="22"/>
              </w:rPr>
            </w:pPr>
            <w:r w:rsidRPr="00FA2950">
              <w:rPr>
                <w:rFonts w:asciiTheme="minorHAnsi" w:hAnsiTheme="minorHAnsi" w:cs="Arial"/>
                <w:sz w:val="22"/>
                <w:szCs w:val="22"/>
              </w:rPr>
              <w:t>Total of Spring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023621" w:rsidRPr="007D222B" w:rsidRDefault="00023621" w:rsidP="00710138">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23621" w:rsidRDefault="00023621" w:rsidP="00710138">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rPr>
                <w:rFonts w:ascii="Arial" w:hAnsi="Arial" w:cs="Arial"/>
                <w:sz w:val="20"/>
                <w:szCs w:val="20"/>
                <w:lang w:eastAsia="en-US"/>
              </w:rPr>
            </w:pPr>
          </w:p>
        </w:tc>
      </w:tr>
      <w:tr w:rsidR="00023621" w:rsidTr="0071013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023621" w:rsidRPr="007D222B" w:rsidRDefault="00023621" w:rsidP="0071013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023621" w:rsidRPr="007D222B" w:rsidRDefault="00023621" w:rsidP="00710138">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23621" w:rsidRDefault="00023621" w:rsidP="00710138">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23621" w:rsidRDefault="00023621" w:rsidP="00710138">
            <w:pPr>
              <w:rPr>
                <w:rFonts w:ascii="Arial" w:hAnsi="Arial" w:cs="Arial"/>
                <w:sz w:val="20"/>
                <w:szCs w:val="20"/>
                <w:lang w:eastAsia="en-US"/>
              </w:rPr>
            </w:pPr>
          </w:p>
        </w:tc>
      </w:tr>
    </w:tbl>
    <w:p w:rsidR="00A258E0" w:rsidRDefault="00A258E0" w:rsidP="006D706F">
      <w:pPr>
        <w:tabs>
          <w:tab w:val="left" w:pos="6825"/>
        </w:tabs>
        <w:outlineLvl w:val="0"/>
      </w:pPr>
    </w:p>
    <w:tbl>
      <w:tblPr>
        <w:tblW w:w="553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4"/>
        <w:gridCol w:w="5584"/>
        <w:gridCol w:w="472"/>
        <w:gridCol w:w="840"/>
        <w:gridCol w:w="7"/>
        <w:gridCol w:w="568"/>
        <w:gridCol w:w="6"/>
        <w:gridCol w:w="552"/>
        <w:gridCol w:w="13"/>
        <w:gridCol w:w="871"/>
      </w:tblGrid>
      <w:tr w:rsidR="006D706F" w:rsidRPr="00FA2950" w:rsidTr="008A71B0">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vAlign w:val="center"/>
          </w:tcPr>
          <w:p w:rsidR="006D706F" w:rsidRPr="00FA2950" w:rsidRDefault="006D706F" w:rsidP="006D706F">
            <w:pPr>
              <w:rPr>
                <w:rFonts w:asciiTheme="minorHAnsi" w:hAnsiTheme="minorHAnsi" w:cs="Arial"/>
                <w:b/>
                <w:sz w:val="22"/>
              </w:rPr>
            </w:pPr>
            <w:r w:rsidRPr="00FA2950">
              <w:rPr>
                <w:rFonts w:asciiTheme="minorHAnsi" w:hAnsiTheme="minorHAnsi" w:cs="Arial"/>
                <w:b/>
                <w:sz w:val="22"/>
                <w:szCs w:val="22"/>
                <w:u w:val="single"/>
              </w:rPr>
              <w:t>Elective Courses</w:t>
            </w:r>
          </w:p>
        </w:tc>
      </w:tr>
      <w:tr w:rsidR="006D706F" w:rsidRPr="00FA2950" w:rsidTr="008A71B0">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Code</w:t>
            </w:r>
          </w:p>
        </w:tc>
        <w:tc>
          <w:tcPr>
            <w:tcW w:w="2771"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rPr>
                <w:rFonts w:asciiTheme="minorHAnsi" w:hAnsiTheme="minorHAnsi" w:cs="Arial"/>
                <w:sz w:val="22"/>
              </w:rPr>
            </w:pPr>
            <w:r w:rsidRPr="00FA2950">
              <w:rPr>
                <w:rFonts w:asciiTheme="minorHAnsi" w:hAnsiTheme="minorHAnsi" w:cs="Arial"/>
                <w:sz w:val="22"/>
                <w:szCs w:val="22"/>
              </w:rPr>
              <w:t>Course Title</w:t>
            </w:r>
          </w:p>
        </w:tc>
        <w:tc>
          <w:tcPr>
            <w:tcW w:w="234"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T+P</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CC99"/>
          </w:tcPr>
          <w:p w:rsidR="006D706F" w:rsidRPr="00FA2950" w:rsidRDefault="006D706F" w:rsidP="006D706F">
            <w:pPr>
              <w:jc w:val="center"/>
              <w:rPr>
                <w:rFonts w:asciiTheme="minorHAnsi" w:hAnsiTheme="minorHAnsi" w:cs="Arial"/>
                <w:sz w:val="22"/>
              </w:rPr>
            </w:pPr>
            <w:r>
              <w:rPr>
                <w:rFonts w:asciiTheme="minorHAnsi" w:hAnsiTheme="minorHAnsi" w:cs="Arial"/>
                <w:sz w:val="22"/>
                <w:szCs w:val="22"/>
              </w:rPr>
              <w:t>Credit</w:t>
            </w:r>
          </w:p>
        </w:tc>
        <w:tc>
          <w:tcPr>
            <w:tcW w:w="27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C/E</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D706F" w:rsidRPr="00FA2950" w:rsidRDefault="006D706F" w:rsidP="006D706F">
            <w:pPr>
              <w:jc w:val="center"/>
              <w:rPr>
                <w:rFonts w:asciiTheme="minorHAnsi" w:hAnsiTheme="minorHAnsi" w:cs="Arial"/>
                <w:sz w:val="22"/>
              </w:rPr>
            </w:pPr>
            <w:r w:rsidRPr="00FA2950">
              <w:rPr>
                <w:rFonts w:asciiTheme="minorHAnsi" w:hAnsiTheme="minorHAnsi" w:cs="Arial"/>
                <w:sz w:val="22"/>
                <w:szCs w:val="22"/>
              </w:rPr>
              <w:t>Language</w:t>
            </w:r>
          </w:p>
        </w:tc>
      </w:tr>
      <w:tr w:rsidR="008A71B0" w:rsidRPr="00FA2950" w:rsidTr="008A71B0">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Default="008A71B0" w:rsidP="00AD36F9">
            <w:pPr>
              <w:rPr>
                <w:rFonts w:ascii="Calibri" w:hAnsi="Calibri"/>
                <w:color w:val="000000"/>
                <w:sz w:val="22"/>
              </w:rPr>
            </w:pPr>
            <w:r>
              <w:rPr>
                <w:rFonts w:ascii="Calibri" w:hAnsi="Calibri"/>
                <w:color w:val="000000"/>
                <w:sz w:val="22"/>
              </w:rPr>
              <w:t>503912601</w:t>
            </w:r>
          </w:p>
        </w:tc>
        <w:tc>
          <w:tcPr>
            <w:tcW w:w="2771"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Pr="00EF5ADA" w:rsidRDefault="00390641" w:rsidP="00EF5ADA">
            <w:pPr>
              <w:rPr>
                <w:rFonts w:asciiTheme="minorHAnsi" w:hAnsiTheme="minorHAnsi"/>
                <w:sz w:val="22"/>
              </w:rPr>
            </w:pPr>
            <w:hyperlink w:anchor="EN24" w:history="1">
              <w:r w:rsidR="008A71B0" w:rsidRPr="00EF5ADA">
                <w:rPr>
                  <w:rStyle w:val="Kpr"/>
                  <w:rFonts w:asciiTheme="minorHAnsi" w:hAnsiTheme="minorHAnsi"/>
                  <w:sz w:val="22"/>
                  <w:szCs w:val="22"/>
                </w:rPr>
                <w:t>ADVANCED ALLOYING DESIGN</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283D4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283D4B">
            <w:pPr>
              <w:jc w:val="center"/>
              <w:rPr>
                <w:rFonts w:asciiTheme="minorHAnsi" w:hAnsiTheme="minorHAnsi" w:cs="Arial"/>
                <w:sz w:val="22"/>
              </w:rPr>
            </w:pPr>
            <w:r>
              <w:rPr>
                <w:rFonts w:asciiTheme="minorHAnsi" w:hAnsiTheme="minorHAnsi" w:cs="Arial"/>
                <w:sz w:val="22"/>
                <w:szCs w:val="22"/>
              </w:rPr>
              <w:t>3+0</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283D4B">
            <w:pPr>
              <w:jc w:val="center"/>
              <w:rPr>
                <w:rFonts w:asciiTheme="minorHAnsi" w:hAnsiTheme="minorHAnsi" w:cs="Arial"/>
                <w:sz w:val="22"/>
              </w:rPr>
            </w:pPr>
            <w:r>
              <w:rPr>
                <w:rFonts w:asciiTheme="minorHAnsi" w:hAnsiTheme="minorHAnsi" w:cs="Arial"/>
                <w:sz w:val="22"/>
                <w:szCs w:val="22"/>
              </w:rPr>
              <w:t>3</w:t>
            </w:r>
          </w:p>
        </w:tc>
        <w:tc>
          <w:tcPr>
            <w:tcW w:w="2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8A7698" w:rsidRDefault="008A71B0" w:rsidP="00283D4B">
            <w:pPr>
              <w:jc w:val="center"/>
              <w:rPr>
                <w:rFonts w:asciiTheme="minorHAnsi" w:hAnsiTheme="minorHAnsi" w:cs="Arial"/>
                <w:b/>
                <w:sz w:val="22"/>
              </w:rPr>
            </w:pPr>
            <w:r w:rsidRPr="00FA2950">
              <w:rPr>
                <w:rFonts w:asciiTheme="minorHAnsi" w:hAnsiTheme="minorHAnsi" w:cs="Arial"/>
                <w:sz w:val="22"/>
                <w:szCs w:val="22"/>
              </w:rPr>
              <w:t>E</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283D4B">
            <w:pPr>
              <w:jc w:val="center"/>
              <w:rPr>
                <w:rFonts w:asciiTheme="minorHAnsi" w:hAnsiTheme="minorHAnsi"/>
                <w:sz w:val="22"/>
              </w:rPr>
            </w:pPr>
            <w:r w:rsidRPr="00FA2950">
              <w:rPr>
                <w:rFonts w:asciiTheme="minorHAnsi" w:hAnsiTheme="minorHAnsi" w:cs="Arial"/>
                <w:sz w:val="22"/>
                <w:szCs w:val="22"/>
              </w:rPr>
              <w:t>Turkish</w:t>
            </w:r>
          </w:p>
        </w:tc>
      </w:tr>
      <w:tr w:rsidR="008A71B0" w:rsidRPr="00FA2950" w:rsidTr="008A71B0">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Default="008A71B0" w:rsidP="006D706F">
            <w:pPr>
              <w:rPr>
                <w:rFonts w:ascii="Calibri" w:hAnsi="Calibri"/>
                <w:color w:val="000000"/>
                <w:sz w:val="22"/>
              </w:rPr>
            </w:pPr>
            <w:r>
              <w:rPr>
                <w:rFonts w:ascii="Calibri" w:hAnsi="Calibri"/>
                <w:color w:val="000000"/>
                <w:sz w:val="22"/>
                <w:szCs w:val="22"/>
              </w:rPr>
              <w:t>503911603</w:t>
            </w:r>
          </w:p>
        </w:tc>
        <w:tc>
          <w:tcPr>
            <w:tcW w:w="2771"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Pr="006D706F" w:rsidRDefault="00390641" w:rsidP="006D706F">
            <w:pPr>
              <w:rPr>
                <w:rFonts w:asciiTheme="minorHAnsi" w:hAnsiTheme="minorHAnsi"/>
                <w:color w:val="000000"/>
                <w:sz w:val="22"/>
              </w:rPr>
            </w:pPr>
            <w:hyperlink w:anchor="EN3" w:history="1">
              <w:r w:rsidR="008A71B0" w:rsidRPr="006D706F">
                <w:rPr>
                  <w:rStyle w:val="Kpr"/>
                  <w:rFonts w:asciiTheme="minorHAnsi" w:hAnsiTheme="minorHAnsi"/>
                  <w:sz w:val="22"/>
                  <w:szCs w:val="22"/>
                </w:rPr>
                <w:t>ADVANCED TECHN</w:t>
              </w:r>
              <w:r w:rsidR="008A71B0">
                <w:rPr>
                  <w:rStyle w:val="Kpr"/>
                  <w:rFonts w:asciiTheme="minorHAnsi" w:hAnsiTheme="minorHAnsi"/>
                  <w:sz w:val="22"/>
                  <w:szCs w:val="22"/>
                </w:rPr>
                <w:t>I</w:t>
              </w:r>
              <w:r w:rsidR="008A71B0" w:rsidRPr="006D706F">
                <w:rPr>
                  <w:rStyle w:val="Kpr"/>
                  <w:rFonts w:asciiTheme="minorHAnsi" w:hAnsiTheme="minorHAnsi"/>
                  <w:sz w:val="22"/>
                  <w:szCs w:val="22"/>
                </w:rPr>
                <w:t>CAL CERAM</w:t>
              </w:r>
              <w:r w:rsidR="008A71B0">
                <w:rPr>
                  <w:rStyle w:val="Kpr"/>
                  <w:rFonts w:asciiTheme="minorHAnsi" w:hAnsiTheme="minorHAnsi"/>
                  <w:sz w:val="22"/>
                  <w:szCs w:val="22"/>
                </w:rPr>
                <w:t>I</w:t>
              </w:r>
              <w:r w:rsidR="008A71B0" w:rsidRPr="006D706F">
                <w:rPr>
                  <w:rStyle w:val="Kpr"/>
                  <w:rFonts w:asciiTheme="minorHAnsi" w:hAnsiTheme="minorHAnsi"/>
                  <w:sz w:val="22"/>
                  <w:szCs w:val="22"/>
                </w:rPr>
                <w:t>C MATER</w:t>
              </w:r>
              <w:r w:rsidR="008A71B0">
                <w:rPr>
                  <w:rStyle w:val="Kpr"/>
                  <w:rFonts w:asciiTheme="minorHAnsi" w:hAnsiTheme="minorHAnsi"/>
                  <w:sz w:val="22"/>
                  <w:szCs w:val="22"/>
                </w:rPr>
                <w:t>I</w:t>
              </w:r>
              <w:r w:rsidR="008A71B0" w:rsidRPr="006D706F">
                <w:rPr>
                  <w:rStyle w:val="Kpr"/>
                  <w:rFonts w:asciiTheme="minorHAnsi" w:hAnsiTheme="minorHAnsi"/>
                  <w:sz w:val="22"/>
                  <w:szCs w:val="22"/>
                </w:rPr>
                <w:t>ALS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cs="Arial"/>
                <w:sz w:val="22"/>
              </w:rPr>
            </w:pPr>
            <w:r>
              <w:rPr>
                <w:rFonts w:asciiTheme="minorHAnsi" w:hAnsiTheme="minorHAnsi" w:cs="Arial"/>
                <w:sz w:val="22"/>
                <w:szCs w:val="22"/>
              </w:rPr>
              <w:t>3+0</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tcPr>
          <w:p w:rsidR="008A71B0" w:rsidRDefault="008A71B0" w:rsidP="00AC13F1">
            <w:pPr>
              <w:jc w:val="center"/>
            </w:pPr>
            <w:r w:rsidRPr="00772668">
              <w:rPr>
                <w:rFonts w:asciiTheme="minorHAnsi" w:hAnsiTheme="minorHAnsi" w:cs="Arial"/>
                <w:sz w:val="22"/>
                <w:szCs w:val="22"/>
              </w:rPr>
              <w:t>3</w:t>
            </w:r>
          </w:p>
        </w:tc>
        <w:tc>
          <w:tcPr>
            <w:tcW w:w="2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cs="Arial"/>
                <w:sz w:val="22"/>
              </w:rPr>
            </w:pPr>
            <w:r w:rsidRPr="00FA2950">
              <w:rPr>
                <w:rFonts w:asciiTheme="minorHAnsi" w:hAnsiTheme="minorHAnsi" w:cs="Arial"/>
                <w:sz w:val="22"/>
                <w:szCs w:val="22"/>
              </w:rPr>
              <w:t>E</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sz w:val="22"/>
              </w:rPr>
            </w:pPr>
            <w:r w:rsidRPr="00FA2950">
              <w:rPr>
                <w:rFonts w:asciiTheme="minorHAnsi" w:hAnsiTheme="minorHAnsi" w:cs="Arial"/>
                <w:sz w:val="22"/>
                <w:szCs w:val="22"/>
              </w:rPr>
              <w:t>Turkish</w:t>
            </w:r>
          </w:p>
        </w:tc>
      </w:tr>
      <w:tr w:rsidR="008A71B0" w:rsidRPr="008A71B0" w:rsidTr="008A71B0">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Pr="008A71B0" w:rsidRDefault="008A71B0" w:rsidP="004D6B68">
            <w:pPr>
              <w:rPr>
                <w:rFonts w:ascii="Calibri" w:hAnsi="Calibri"/>
                <w:color w:val="000000"/>
                <w:sz w:val="22"/>
              </w:rPr>
            </w:pPr>
            <w:r w:rsidRPr="004D6B68">
              <w:rPr>
                <w:rFonts w:ascii="Calibri" w:hAnsi="Calibri"/>
                <w:color w:val="000000"/>
                <w:sz w:val="22"/>
                <w:szCs w:val="22"/>
              </w:rPr>
              <w:t>503912602</w:t>
            </w:r>
          </w:p>
        </w:tc>
        <w:tc>
          <w:tcPr>
            <w:tcW w:w="2771"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Pr="008A71B0" w:rsidRDefault="00390641" w:rsidP="004D6B68">
            <w:pPr>
              <w:rPr>
                <w:rFonts w:ascii="Calibri" w:hAnsi="Calibri"/>
                <w:color w:val="000000"/>
              </w:rPr>
            </w:pPr>
            <w:hyperlink w:anchor="EN27" w:history="1">
              <w:r w:rsidR="008A71B0" w:rsidRPr="008A71B0">
                <w:rPr>
                  <w:rStyle w:val="Kpr"/>
                  <w:rFonts w:asciiTheme="minorHAnsi" w:hAnsiTheme="minorHAnsi"/>
                  <w:sz w:val="22"/>
                  <w:szCs w:val="22"/>
                </w:rPr>
                <w:t>Biomedical Materials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tcPr>
          <w:p w:rsidR="008A71B0" w:rsidRPr="008A71B0" w:rsidRDefault="008A71B0" w:rsidP="008A71B0">
            <w:pPr>
              <w:jc w:val="center"/>
              <w:rPr>
                <w:rFonts w:ascii="Calibri" w:hAnsi="Calibri"/>
                <w:color w:val="000000"/>
                <w:sz w:val="22"/>
              </w:rPr>
            </w:pPr>
            <w:r w:rsidRPr="008A71B0">
              <w:rPr>
                <w:rFonts w:ascii="Calibri" w:hAnsi="Calibri"/>
                <w:color w:val="000000"/>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tcPr>
          <w:p w:rsidR="008A71B0" w:rsidRPr="008A71B0" w:rsidRDefault="008A71B0" w:rsidP="008A71B0">
            <w:pPr>
              <w:jc w:val="center"/>
              <w:rPr>
                <w:rFonts w:ascii="Calibri" w:hAnsi="Calibri"/>
                <w:color w:val="000000"/>
                <w:sz w:val="22"/>
              </w:rPr>
            </w:pPr>
            <w:r w:rsidRPr="008A71B0">
              <w:rPr>
                <w:rFonts w:ascii="Calibri" w:hAnsi="Calibri"/>
                <w:color w:val="000000"/>
                <w:sz w:val="22"/>
                <w:szCs w:val="22"/>
              </w:rPr>
              <w:t>3+0</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tcPr>
          <w:p w:rsidR="008A71B0" w:rsidRPr="008A71B0" w:rsidRDefault="008A71B0" w:rsidP="008A71B0">
            <w:pPr>
              <w:jc w:val="center"/>
              <w:rPr>
                <w:rFonts w:ascii="Calibri" w:hAnsi="Calibri"/>
                <w:color w:val="000000"/>
                <w:sz w:val="22"/>
              </w:rPr>
            </w:pPr>
            <w:r w:rsidRPr="008A71B0">
              <w:rPr>
                <w:rFonts w:ascii="Calibri" w:hAnsi="Calibri"/>
                <w:color w:val="000000"/>
                <w:sz w:val="22"/>
                <w:szCs w:val="22"/>
              </w:rPr>
              <w:t>3</w:t>
            </w:r>
          </w:p>
        </w:tc>
        <w:tc>
          <w:tcPr>
            <w:tcW w:w="277" w:type="pct"/>
            <w:gridSpan w:val="2"/>
            <w:tcBorders>
              <w:top w:val="outset" w:sz="6" w:space="0" w:color="auto"/>
              <w:left w:val="outset" w:sz="6" w:space="0" w:color="auto"/>
              <w:bottom w:val="outset" w:sz="6" w:space="0" w:color="auto"/>
              <w:right w:val="outset" w:sz="6" w:space="0" w:color="auto"/>
            </w:tcBorders>
            <w:shd w:val="clear" w:color="auto" w:fill="FFFF99"/>
          </w:tcPr>
          <w:p w:rsidR="008A71B0" w:rsidRPr="008A71B0" w:rsidRDefault="008A71B0" w:rsidP="008A71B0">
            <w:pPr>
              <w:jc w:val="center"/>
              <w:rPr>
                <w:rFonts w:ascii="Calibri" w:hAnsi="Calibri"/>
                <w:color w:val="000000"/>
                <w:sz w:val="22"/>
              </w:rPr>
            </w:pPr>
            <w:r w:rsidRPr="008A71B0">
              <w:rPr>
                <w:rFonts w:ascii="Calibri" w:hAnsi="Calibri"/>
                <w:color w:val="000000"/>
                <w:sz w:val="22"/>
                <w:szCs w:val="22"/>
              </w:rPr>
              <w:t>E</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FF99"/>
          </w:tcPr>
          <w:p w:rsidR="008A71B0" w:rsidRPr="008A71B0" w:rsidRDefault="008A71B0" w:rsidP="008A71B0">
            <w:pPr>
              <w:jc w:val="center"/>
              <w:rPr>
                <w:rFonts w:ascii="Calibri" w:hAnsi="Calibri"/>
                <w:color w:val="000000"/>
                <w:sz w:val="22"/>
              </w:rPr>
            </w:pPr>
            <w:r w:rsidRPr="008A71B0">
              <w:rPr>
                <w:rFonts w:ascii="Calibri" w:hAnsi="Calibri"/>
                <w:color w:val="000000"/>
                <w:sz w:val="22"/>
                <w:szCs w:val="22"/>
              </w:rPr>
              <w:t>Turkish</w:t>
            </w:r>
          </w:p>
        </w:tc>
      </w:tr>
      <w:tr w:rsidR="008A71B0" w:rsidRPr="00FA2950" w:rsidTr="008A71B0">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Default="008A71B0" w:rsidP="006D706F">
            <w:pPr>
              <w:rPr>
                <w:rFonts w:ascii="Calibri" w:hAnsi="Calibri"/>
                <w:color w:val="000000"/>
                <w:sz w:val="22"/>
              </w:rPr>
            </w:pPr>
            <w:r>
              <w:rPr>
                <w:rFonts w:ascii="Calibri" w:hAnsi="Calibri"/>
                <w:color w:val="000000"/>
                <w:sz w:val="22"/>
                <w:szCs w:val="22"/>
              </w:rPr>
              <w:t>503911601</w:t>
            </w:r>
          </w:p>
        </w:tc>
        <w:tc>
          <w:tcPr>
            <w:tcW w:w="2771"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Pr="006D706F" w:rsidRDefault="00390641" w:rsidP="006D706F">
            <w:pPr>
              <w:rPr>
                <w:rFonts w:asciiTheme="minorHAnsi" w:hAnsiTheme="minorHAnsi"/>
                <w:color w:val="000000"/>
                <w:sz w:val="22"/>
              </w:rPr>
            </w:pPr>
            <w:hyperlink w:anchor="EN7" w:history="1">
              <w:r w:rsidR="008A71B0" w:rsidRPr="00661631">
                <w:rPr>
                  <w:rStyle w:val="Kpr"/>
                  <w:rFonts w:asciiTheme="minorHAnsi" w:hAnsiTheme="minorHAnsi"/>
                  <w:sz w:val="22"/>
                  <w:szCs w:val="22"/>
                </w:rPr>
                <w:t>D</w:t>
              </w:r>
              <w:r w:rsidR="008A71B0">
                <w:rPr>
                  <w:rStyle w:val="Kpr"/>
                  <w:rFonts w:asciiTheme="minorHAnsi" w:hAnsiTheme="minorHAnsi"/>
                  <w:sz w:val="22"/>
                  <w:szCs w:val="22"/>
                </w:rPr>
                <w:t>I</w:t>
              </w:r>
              <w:r w:rsidR="008A71B0" w:rsidRPr="00661631">
                <w:rPr>
                  <w:rStyle w:val="Kpr"/>
                  <w:rFonts w:asciiTheme="minorHAnsi" w:hAnsiTheme="minorHAnsi"/>
                  <w:sz w:val="22"/>
                  <w:szCs w:val="22"/>
                </w:rPr>
                <w:t>FFUS</w:t>
              </w:r>
              <w:r w:rsidR="008A71B0">
                <w:rPr>
                  <w:rStyle w:val="Kpr"/>
                  <w:rFonts w:asciiTheme="minorHAnsi" w:hAnsiTheme="minorHAnsi"/>
                  <w:sz w:val="22"/>
                  <w:szCs w:val="22"/>
                </w:rPr>
                <w:t>I</w:t>
              </w:r>
              <w:r w:rsidR="008A71B0" w:rsidRPr="00661631">
                <w:rPr>
                  <w:rStyle w:val="Kpr"/>
                  <w:rFonts w:asciiTheme="minorHAnsi" w:hAnsiTheme="minorHAnsi"/>
                  <w:sz w:val="22"/>
                  <w:szCs w:val="22"/>
                </w:rPr>
                <w:t xml:space="preserve">ON </w:t>
              </w:r>
              <w:r w:rsidR="008A71B0">
                <w:rPr>
                  <w:rStyle w:val="Kpr"/>
                  <w:rFonts w:asciiTheme="minorHAnsi" w:hAnsiTheme="minorHAnsi"/>
                  <w:sz w:val="22"/>
                  <w:szCs w:val="22"/>
                </w:rPr>
                <w:t>I</w:t>
              </w:r>
              <w:r w:rsidR="008A71B0" w:rsidRPr="00661631">
                <w:rPr>
                  <w:rStyle w:val="Kpr"/>
                  <w:rFonts w:asciiTheme="minorHAnsi" w:hAnsiTheme="minorHAnsi"/>
                  <w:sz w:val="22"/>
                  <w:szCs w:val="22"/>
                </w:rPr>
                <w:t>N CRYSTAL STRUCTURES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6D706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6D706F">
            <w:pPr>
              <w:jc w:val="center"/>
              <w:rPr>
                <w:rFonts w:asciiTheme="minorHAnsi" w:hAnsiTheme="minorHAnsi" w:cs="Arial"/>
                <w:sz w:val="22"/>
              </w:rPr>
            </w:pPr>
            <w:r>
              <w:rPr>
                <w:rFonts w:asciiTheme="minorHAnsi" w:hAnsiTheme="minorHAnsi" w:cs="Arial"/>
                <w:sz w:val="22"/>
                <w:szCs w:val="22"/>
              </w:rPr>
              <w:t>3+0</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tcPr>
          <w:p w:rsidR="008A71B0" w:rsidRDefault="008A71B0" w:rsidP="006D706F">
            <w:pPr>
              <w:jc w:val="center"/>
            </w:pPr>
            <w:r w:rsidRPr="00772668">
              <w:rPr>
                <w:rFonts w:asciiTheme="minorHAnsi" w:hAnsiTheme="minorHAnsi" w:cs="Arial"/>
                <w:sz w:val="22"/>
                <w:szCs w:val="22"/>
              </w:rPr>
              <w:t>3</w:t>
            </w:r>
          </w:p>
        </w:tc>
        <w:tc>
          <w:tcPr>
            <w:tcW w:w="2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6D706F">
            <w:pPr>
              <w:jc w:val="center"/>
              <w:rPr>
                <w:rFonts w:asciiTheme="minorHAnsi" w:hAnsiTheme="minorHAnsi" w:cs="Arial"/>
                <w:sz w:val="22"/>
              </w:rPr>
            </w:pPr>
            <w:r w:rsidRPr="00FA2950">
              <w:rPr>
                <w:rFonts w:asciiTheme="minorHAnsi" w:hAnsiTheme="minorHAnsi" w:cs="Arial"/>
                <w:sz w:val="22"/>
                <w:szCs w:val="22"/>
              </w:rPr>
              <w:t>E</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6D706F">
            <w:pPr>
              <w:jc w:val="center"/>
              <w:rPr>
                <w:rFonts w:asciiTheme="minorHAnsi" w:hAnsiTheme="minorHAnsi"/>
                <w:sz w:val="22"/>
              </w:rPr>
            </w:pPr>
            <w:r w:rsidRPr="00FA2950">
              <w:rPr>
                <w:rFonts w:asciiTheme="minorHAnsi" w:hAnsiTheme="minorHAnsi" w:cs="Arial"/>
                <w:sz w:val="22"/>
                <w:szCs w:val="22"/>
              </w:rPr>
              <w:t>Turkish</w:t>
            </w:r>
          </w:p>
        </w:tc>
      </w:tr>
      <w:tr w:rsidR="008A71B0" w:rsidRPr="00FA2950" w:rsidTr="008A71B0">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Default="008A71B0" w:rsidP="006D706F">
            <w:pPr>
              <w:rPr>
                <w:rFonts w:ascii="Calibri" w:hAnsi="Calibri"/>
                <w:color w:val="000000"/>
                <w:sz w:val="22"/>
              </w:rPr>
            </w:pPr>
            <w:r>
              <w:rPr>
                <w:rFonts w:ascii="Calibri" w:hAnsi="Calibri"/>
                <w:color w:val="000000"/>
                <w:sz w:val="22"/>
                <w:szCs w:val="22"/>
              </w:rPr>
              <w:t>503911606</w:t>
            </w:r>
          </w:p>
        </w:tc>
        <w:tc>
          <w:tcPr>
            <w:tcW w:w="2771"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Pr="006D706F" w:rsidRDefault="00390641" w:rsidP="006D706F">
            <w:pPr>
              <w:rPr>
                <w:rFonts w:asciiTheme="minorHAnsi" w:hAnsiTheme="minorHAnsi"/>
                <w:color w:val="000000"/>
                <w:sz w:val="22"/>
              </w:rPr>
            </w:pPr>
            <w:hyperlink w:anchor="EN9" w:history="1">
              <w:r w:rsidR="008A71B0" w:rsidRPr="00661631">
                <w:rPr>
                  <w:rStyle w:val="Kpr"/>
                  <w:rFonts w:asciiTheme="minorHAnsi" w:hAnsiTheme="minorHAnsi"/>
                  <w:sz w:val="22"/>
                  <w:szCs w:val="22"/>
                </w:rPr>
                <w:t>F</w:t>
              </w:r>
              <w:r w:rsidR="008A71B0">
                <w:rPr>
                  <w:rStyle w:val="Kpr"/>
                  <w:rFonts w:asciiTheme="minorHAnsi" w:hAnsiTheme="minorHAnsi"/>
                  <w:sz w:val="22"/>
                  <w:szCs w:val="22"/>
                </w:rPr>
                <w:t>I</w:t>
              </w:r>
              <w:r w:rsidR="008A71B0" w:rsidRPr="00661631">
                <w:rPr>
                  <w:rStyle w:val="Kpr"/>
                  <w:rFonts w:asciiTheme="minorHAnsi" w:hAnsiTheme="minorHAnsi"/>
                  <w:sz w:val="22"/>
                  <w:szCs w:val="22"/>
                </w:rPr>
                <w:t>BER AND F</w:t>
              </w:r>
              <w:r w:rsidR="008A71B0">
                <w:rPr>
                  <w:rStyle w:val="Kpr"/>
                  <w:rFonts w:asciiTheme="minorHAnsi" w:hAnsiTheme="minorHAnsi"/>
                  <w:sz w:val="22"/>
                  <w:szCs w:val="22"/>
                </w:rPr>
                <w:t>I</w:t>
              </w:r>
              <w:r w:rsidR="008A71B0" w:rsidRPr="00661631">
                <w:rPr>
                  <w:rStyle w:val="Kpr"/>
                  <w:rFonts w:asciiTheme="minorHAnsi" w:hAnsiTheme="minorHAnsi"/>
                  <w:sz w:val="22"/>
                  <w:szCs w:val="22"/>
                </w:rPr>
                <w:t>BER-BASED MATER</w:t>
              </w:r>
              <w:r w:rsidR="008A71B0">
                <w:rPr>
                  <w:rStyle w:val="Kpr"/>
                  <w:rFonts w:asciiTheme="minorHAnsi" w:hAnsiTheme="minorHAnsi"/>
                  <w:sz w:val="22"/>
                  <w:szCs w:val="22"/>
                </w:rPr>
                <w:t>I</w:t>
              </w:r>
              <w:r w:rsidR="008A71B0" w:rsidRPr="00661631">
                <w:rPr>
                  <w:rStyle w:val="Kpr"/>
                  <w:rFonts w:asciiTheme="minorHAnsi" w:hAnsiTheme="minorHAnsi"/>
                  <w:sz w:val="22"/>
                  <w:szCs w:val="22"/>
                </w:rPr>
                <w:t>ALS PROPERT</w:t>
              </w:r>
              <w:r w:rsidR="008A71B0">
                <w:rPr>
                  <w:rStyle w:val="Kpr"/>
                  <w:rFonts w:asciiTheme="minorHAnsi" w:hAnsiTheme="minorHAnsi"/>
                  <w:sz w:val="22"/>
                  <w:szCs w:val="22"/>
                </w:rPr>
                <w:t>I</w:t>
              </w:r>
              <w:r w:rsidR="008A71B0" w:rsidRPr="00661631">
                <w:rPr>
                  <w:rStyle w:val="Kpr"/>
                  <w:rFonts w:asciiTheme="minorHAnsi" w:hAnsiTheme="minorHAnsi"/>
                  <w:sz w:val="22"/>
                  <w:szCs w:val="22"/>
                </w:rPr>
                <w:t>ES AND USES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cs="Arial"/>
                <w:sz w:val="22"/>
              </w:rPr>
            </w:pPr>
            <w:r>
              <w:rPr>
                <w:rFonts w:asciiTheme="minorHAnsi" w:hAnsiTheme="minorHAnsi" w:cs="Arial"/>
                <w:sz w:val="22"/>
                <w:szCs w:val="22"/>
              </w:rPr>
              <w:t>3+0</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tcPr>
          <w:p w:rsidR="008A71B0" w:rsidRDefault="008A71B0" w:rsidP="00AC13F1">
            <w:pPr>
              <w:jc w:val="center"/>
            </w:pPr>
            <w:r w:rsidRPr="00772668">
              <w:rPr>
                <w:rFonts w:asciiTheme="minorHAnsi" w:hAnsiTheme="minorHAnsi" w:cs="Arial"/>
                <w:sz w:val="22"/>
                <w:szCs w:val="22"/>
              </w:rPr>
              <w:t>3</w:t>
            </w:r>
          </w:p>
        </w:tc>
        <w:tc>
          <w:tcPr>
            <w:tcW w:w="2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cs="Arial"/>
                <w:sz w:val="22"/>
              </w:rPr>
            </w:pPr>
            <w:r w:rsidRPr="00FA2950">
              <w:rPr>
                <w:rFonts w:asciiTheme="minorHAnsi" w:hAnsiTheme="minorHAnsi" w:cs="Arial"/>
                <w:sz w:val="22"/>
                <w:szCs w:val="22"/>
              </w:rPr>
              <w:t>E</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sz w:val="22"/>
              </w:rPr>
            </w:pPr>
            <w:r w:rsidRPr="00FA2950">
              <w:rPr>
                <w:rFonts w:asciiTheme="minorHAnsi" w:hAnsiTheme="minorHAnsi" w:cs="Arial"/>
                <w:sz w:val="22"/>
                <w:szCs w:val="22"/>
              </w:rPr>
              <w:t>Turkish</w:t>
            </w:r>
          </w:p>
        </w:tc>
      </w:tr>
      <w:tr w:rsidR="008A71B0" w:rsidRPr="00FA2950" w:rsidTr="008A71B0">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Default="008A71B0" w:rsidP="00D76BD8">
            <w:pPr>
              <w:rPr>
                <w:rFonts w:ascii="Calibri" w:hAnsi="Calibri"/>
                <w:color w:val="000000"/>
                <w:sz w:val="22"/>
              </w:rPr>
            </w:pPr>
            <w:r>
              <w:rPr>
                <w:rFonts w:ascii="Calibri" w:hAnsi="Calibri"/>
                <w:color w:val="000000"/>
                <w:sz w:val="22"/>
                <w:szCs w:val="22"/>
              </w:rPr>
              <w:t>503911602</w:t>
            </w:r>
          </w:p>
        </w:tc>
        <w:tc>
          <w:tcPr>
            <w:tcW w:w="2771"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Pr="00A258E0" w:rsidRDefault="00390641" w:rsidP="00D76BD8">
            <w:pPr>
              <w:rPr>
                <w:rFonts w:asciiTheme="minorHAnsi" w:hAnsiTheme="minorHAnsi"/>
                <w:color w:val="000000"/>
                <w:sz w:val="22"/>
              </w:rPr>
            </w:pPr>
            <w:hyperlink w:anchor="EN18" w:history="1">
              <w:r w:rsidR="008A71B0" w:rsidRPr="00A258E0">
                <w:rPr>
                  <w:rStyle w:val="Kpr"/>
                  <w:rFonts w:asciiTheme="minorHAnsi" w:hAnsiTheme="minorHAnsi"/>
                  <w:sz w:val="22"/>
                </w:rPr>
                <w:t>PHASE TRANSFORMATIONS IN MATERIALS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D76BD8">
            <w:pPr>
              <w:jc w:val="center"/>
              <w:rPr>
                <w:rFonts w:asciiTheme="minorHAnsi" w:hAnsiTheme="minorHAnsi" w:cs="Arial"/>
                <w:sz w:val="22"/>
              </w:rPr>
            </w:pPr>
            <w:r>
              <w:rPr>
                <w:rFonts w:asciiTheme="minorHAnsi" w:hAnsiTheme="minorHAnsi" w:cs="Arial"/>
                <w:sz w:val="22"/>
                <w:szCs w:val="22"/>
              </w:rPr>
              <w:t>7.5</w:t>
            </w:r>
          </w:p>
        </w:tc>
        <w:tc>
          <w:tcPr>
            <w:tcW w:w="4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D76BD8">
            <w:pPr>
              <w:jc w:val="center"/>
              <w:rPr>
                <w:rFonts w:asciiTheme="minorHAnsi" w:hAnsiTheme="minorHAnsi" w:cs="Arial"/>
                <w:sz w:val="22"/>
              </w:rPr>
            </w:pPr>
            <w:r>
              <w:rPr>
                <w:rFonts w:asciiTheme="minorHAnsi" w:hAnsiTheme="minorHAnsi" w:cs="Arial"/>
                <w:sz w:val="22"/>
                <w:szCs w:val="22"/>
              </w:rPr>
              <w:t>3+0</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D76BD8">
            <w:pPr>
              <w:jc w:val="center"/>
              <w:rPr>
                <w:rFonts w:asciiTheme="minorHAnsi" w:hAnsiTheme="minorHAnsi" w:cs="Arial"/>
                <w:sz w:val="22"/>
              </w:rPr>
            </w:pPr>
            <w:r>
              <w:rPr>
                <w:rFonts w:asciiTheme="minorHAnsi" w:hAnsiTheme="minorHAnsi" w:cs="Arial"/>
                <w:sz w:val="22"/>
                <w:szCs w:val="22"/>
              </w:rPr>
              <w:t>3</w:t>
            </w:r>
          </w:p>
        </w:tc>
        <w:tc>
          <w:tcPr>
            <w:tcW w:w="28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8A7698" w:rsidRDefault="008A71B0" w:rsidP="00D76BD8">
            <w:pPr>
              <w:jc w:val="center"/>
              <w:rPr>
                <w:rFonts w:asciiTheme="minorHAnsi" w:hAnsiTheme="minorHAnsi" w:cs="Arial"/>
                <w:b/>
                <w:sz w:val="22"/>
              </w:rPr>
            </w:pPr>
            <w:r w:rsidRPr="00FA2950">
              <w:rPr>
                <w:rFonts w:asciiTheme="minorHAnsi" w:hAnsiTheme="minorHAnsi" w:cs="Arial"/>
                <w:sz w:val="22"/>
                <w:szCs w:val="22"/>
              </w:rPr>
              <w:t>E</w:t>
            </w:r>
          </w:p>
        </w:tc>
        <w:tc>
          <w:tcPr>
            <w:tcW w:w="433"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D76BD8">
            <w:pPr>
              <w:jc w:val="center"/>
              <w:rPr>
                <w:rFonts w:asciiTheme="minorHAnsi" w:hAnsiTheme="minorHAnsi"/>
                <w:sz w:val="22"/>
              </w:rPr>
            </w:pPr>
            <w:r w:rsidRPr="00FA2950">
              <w:rPr>
                <w:rFonts w:asciiTheme="minorHAnsi" w:hAnsiTheme="minorHAnsi" w:cs="Arial"/>
                <w:sz w:val="22"/>
                <w:szCs w:val="22"/>
              </w:rPr>
              <w:t>Turkish</w:t>
            </w:r>
          </w:p>
        </w:tc>
      </w:tr>
      <w:tr w:rsidR="008A71B0" w:rsidRPr="00FA2950" w:rsidTr="008A71B0">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Default="008A71B0" w:rsidP="006D706F">
            <w:pPr>
              <w:rPr>
                <w:rFonts w:ascii="Calibri" w:hAnsi="Calibri"/>
                <w:color w:val="000000"/>
                <w:sz w:val="22"/>
              </w:rPr>
            </w:pPr>
            <w:r>
              <w:rPr>
                <w:rFonts w:ascii="Calibri" w:hAnsi="Calibri"/>
                <w:color w:val="000000"/>
                <w:sz w:val="22"/>
                <w:szCs w:val="22"/>
              </w:rPr>
              <w:t>503911605</w:t>
            </w:r>
          </w:p>
        </w:tc>
        <w:tc>
          <w:tcPr>
            <w:tcW w:w="2771"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Pr="006D706F" w:rsidRDefault="00390641" w:rsidP="006D706F">
            <w:pPr>
              <w:rPr>
                <w:rFonts w:asciiTheme="minorHAnsi" w:hAnsiTheme="minorHAnsi"/>
                <w:color w:val="000000"/>
                <w:sz w:val="22"/>
              </w:rPr>
            </w:pPr>
            <w:hyperlink w:anchor="EN13" w:history="1">
              <w:r w:rsidR="008A71B0" w:rsidRPr="003B02D3">
                <w:rPr>
                  <w:rStyle w:val="Kpr"/>
                  <w:rFonts w:asciiTheme="minorHAnsi" w:hAnsiTheme="minorHAnsi"/>
                  <w:sz w:val="22"/>
                  <w:szCs w:val="22"/>
                </w:rPr>
                <w:t>PREC</w:t>
              </w:r>
              <w:r w:rsidR="008A71B0">
                <w:rPr>
                  <w:rStyle w:val="Kpr"/>
                  <w:rFonts w:asciiTheme="minorHAnsi" w:hAnsiTheme="minorHAnsi"/>
                  <w:sz w:val="22"/>
                  <w:szCs w:val="22"/>
                </w:rPr>
                <w:t>I</w:t>
              </w:r>
              <w:r w:rsidR="008A71B0" w:rsidRPr="003B02D3">
                <w:rPr>
                  <w:rStyle w:val="Kpr"/>
                  <w:rFonts w:asciiTheme="minorHAnsi" w:hAnsiTheme="minorHAnsi"/>
                  <w:sz w:val="22"/>
                  <w:szCs w:val="22"/>
                </w:rPr>
                <w:t>OUS METAL PRODUCT</w:t>
              </w:r>
              <w:r w:rsidR="008A71B0">
                <w:rPr>
                  <w:rStyle w:val="Kpr"/>
                  <w:rFonts w:asciiTheme="minorHAnsi" w:hAnsiTheme="minorHAnsi"/>
                  <w:sz w:val="22"/>
                  <w:szCs w:val="22"/>
                </w:rPr>
                <w:t>I</w:t>
              </w:r>
              <w:r w:rsidR="008A71B0" w:rsidRPr="003B02D3">
                <w:rPr>
                  <w:rStyle w:val="Kpr"/>
                  <w:rFonts w:asciiTheme="minorHAnsi" w:hAnsiTheme="minorHAnsi"/>
                  <w:sz w:val="22"/>
                  <w:szCs w:val="22"/>
                </w:rPr>
                <w:t>ON</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cs="Arial"/>
                <w:sz w:val="22"/>
              </w:rPr>
            </w:pPr>
            <w:r>
              <w:rPr>
                <w:rFonts w:asciiTheme="minorHAnsi" w:hAnsiTheme="minorHAnsi" w:cs="Arial"/>
                <w:sz w:val="22"/>
                <w:szCs w:val="22"/>
              </w:rPr>
              <w:t>3+0</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tcPr>
          <w:p w:rsidR="008A71B0" w:rsidRDefault="008A71B0" w:rsidP="00AC13F1">
            <w:pPr>
              <w:jc w:val="center"/>
            </w:pPr>
            <w:r w:rsidRPr="00772668">
              <w:rPr>
                <w:rFonts w:asciiTheme="minorHAnsi" w:hAnsiTheme="minorHAnsi" w:cs="Arial"/>
                <w:sz w:val="22"/>
                <w:szCs w:val="22"/>
              </w:rPr>
              <w:t>3</w:t>
            </w:r>
          </w:p>
        </w:tc>
        <w:tc>
          <w:tcPr>
            <w:tcW w:w="2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cs="Arial"/>
                <w:sz w:val="22"/>
              </w:rPr>
            </w:pPr>
            <w:r w:rsidRPr="00FA2950">
              <w:rPr>
                <w:rFonts w:asciiTheme="minorHAnsi" w:hAnsiTheme="minorHAnsi" w:cs="Arial"/>
                <w:sz w:val="22"/>
                <w:szCs w:val="22"/>
              </w:rPr>
              <w:t>E</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AC13F1">
            <w:pPr>
              <w:jc w:val="center"/>
              <w:rPr>
                <w:rFonts w:asciiTheme="minorHAnsi" w:hAnsiTheme="minorHAnsi"/>
                <w:sz w:val="22"/>
              </w:rPr>
            </w:pPr>
            <w:r w:rsidRPr="00FA2950">
              <w:rPr>
                <w:rFonts w:asciiTheme="minorHAnsi" w:hAnsiTheme="minorHAnsi" w:cs="Arial"/>
                <w:sz w:val="22"/>
                <w:szCs w:val="22"/>
              </w:rPr>
              <w:t>Turkish</w:t>
            </w:r>
          </w:p>
        </w:tc>
      </w:tr>
      <w:tr w:rsidR="008A71B0" w:rsidRPr="00FA2950" w:rsidTr="008A71B0">
        <w:trPr>
          <w:trHeight w:val="330"/>
          <w:tblCellSpacing w:w="0" w:type="dxa"/>
        </w:trPr>
        <w:tc>
          <w:tcPr>
            <w:tcW w:w="578"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Default="008A71B0" w:rsidP="003B02D3">
            <w:pPr>
              <w:rPr>
                <w:rFonts w:ascii="Calibri" w:hAnsi="Calibri"/>
                <w:color w:val="000000"/>
                <w:sz w:val="22"/>
              </w:rPr>
            </w:pPr>
            <w:r>
              <w:rPr>
                <w:rFonts w:ascii="Calibri" w:hAnsi="Calibri"/>
                <w:color w:val="000000"/>
                <w:sz w:val="22"/>
                <w:szCs w:val="22"/>
              </w:rPr>
              <w:t>503911604</w:t>
            </w:r>
          </w:p>
        </w:tc>
        <w:tc>
          <w:tcPr>
            <w:tcW w:w="2771" w:type="pct"/>
            <w:tcBorders>
              <w:top w:val="outset" w:sz="6" w:space="0" w:color="auto"/>
              <w:left w:val="outset" w:sz="6" w:space="0" w:color="auto"/>
              <w:bottom w:val="outset" w:sz="6" w:space="0" w:color="auto"/>
              <w:right w:val="outset" w:sz="6" w:space="0" w:color="auto"/>
            </w:tcBorders>
            <w:shd w:val="clear" w:color="auto" w:fill="FFFF99"/>
            <w:vAlign w:val="bottom"/>
          </w:tcPr>
          <w:p w:rsidR="008A71B0" w:rsidRPr="006D706F" w:rsidRDefault="00390641" w:rsidP="006D706F">
            <w:pPr>
              <w:rPr>
                <w:rFonts w:asciiTheme="minorHAnsi" w:hAnsiTheme="minorHAnsi"/>
                <w:color w:val="000000"/>
                <w:sz w:val="22"/>
              </w:rPr>
            </w:pPr>
            <w:hyperlink w:anchor="EN15" w:history="1">
              <w:r w:rsidR="008A71B0" w:rsidRPr="003B02D3">
                <w:rPr>
                  <w:rStyle w:val="Kpr"/>
                  <w:rFonts w:asciiTheme="minorHAnsi" w:hAnsiTheme="minorHAnsi"/>
                  <w:sz w:val="22"/>
                  <w:szCs w:val="22"/>
                </w:rPr>
                <w:t>PRODUCT</w:t>
              </w:r>
              <w:r w:rsidR="008A71B0">
                <w:rPr>
                  <w:rStyle w:val="Kpr"/>
                  <w:rFonts w:asciiTheme="minorHAnsi" w:hAnsiTheme="minorHAnsi"/>
                  <w:sz w:val="22"/>
                  <w:szCs w:val="22"/>
                </w:rPr>
                <w:t>I</w:t>
              </w:r>
              <w:r w:rsidR="008A71B0" w:rsidRPr="003B02D3">
                <w:rPr>
                  <w:rStyle w:val="Kpr"/>
                  <w:rFonts w:asciiTheme="minorHAnsi" w:hAnsiTheme="minorHAnsi"/>
                  <w:sz w:val="22"/>
                  <w:szCs w:val="22"/>
                </w:rPr>
                <w:t>ON OF REFRACTORY METALS</w:t>
              </w:r>
            </w:hyperlink>
          </w:p>
        </w:tc>
        <w:tc>
          <w:tcPr>
            <w:tcW w:w="234"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6D706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6D706F">
            <w:pPr>
              <w:jc w:val="center"/>
              <w:rPr>
                <w:rFonts w:asciiTheme="minorHAnsi" w:hAnsiTheme="minorHAnsi" w:cs="Arial"/>
                <w:sz w:val="22"/>
              </w:rPr>
            </w:pPr>
            <w:r>
              <w:rPr>
                <w:rFonts w:asciiTheme="minorHAnsi" w:hAnsiTheme="minorHAnsi" w:cs="Arial"/>
                <w:sz w:val="22"/>
                <w:szCs w:val="22"/>
              </w:rPr>
              <w:t>3+0</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tcPr>
          <w:p w:rsidR="008A71B0" w:rsidRDefault="008A71B0" w:rsidP="006D706F">
            <w:pPr>
              <w:jc w:val="center"/>
            </w:pPr>
            <w:r w:rsidRPr="00772668">
              <w:rPr>
                <w:rFonts w:asciiTheme="minorHAnsi" w:hAnsiTheme="minorHAnsi" w:cs="Arial"/>
                <w:sz w:val="22"/>
                <w:szCs w:val="22"/>
              </w:rPr>
              <w:t>3</w:t>
            </w:r>
          </w:p>
        </w:tc>
        <w:tc>
          <w:tcPr>
            <w:tcW w:w="2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6D706F">
            <w:pPr>
              <w:jc w:val="center"/>
              <w:rPr>
                <w:rFonts w:asciiTheme="minorHAnsi" w:hAnsiTheme="minorHAnsi" w:cs="Arial"/>
                <w:sz w:val="22"/>
              </w:rPr>
            </w:pPr>
            <w:r w:rsidRPr="00FA2950">
              <w:rPr>
                <w:rFonts w:asciiTheme="minorHAnsi" w:hAnsiTheme="minorHAnsi" w:cs="Arial"/>
                <w:sz w:val="22"/>
                <w:szCs w:val="22"/>
              </w:rPr>
              <w:t>E</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A71B0" w:rsidRPr="00FA2950" w:rsidRDefault="008A71B0" w:rsidP="006D706F">
            <w:pPr>
              <w:jc w:val="center"/>
              <w:rPr>
                <w:rFonts w:asciiTheme="minorHAnsi" w:hAnsiTheme="minorHAnsi"/>
                <w:sz w:val="22"/>
              </w:rPr>
            </w:pPr>
            <w:r w:rsidRPr="00FA2950">
              <w:rPr>
                <w:rFonts w:asciiTheme="minorHAnsi" w:hAnsiTheme="minorHAnsi" w:cs="Arial"/>
                <w:sz w:val="22"/>
                <w:szCs w:val="22"/>
              </w:rPr>
              <w:t>Turkish</w:t>
            </w:r>
          </w:p>
        </w:tc>
      </w:tr>
    </w:tbl>
    <w:p w:rsidR="006D706F" w:rsidRDefault="006D706F" w:rsidP="006D706F"/>
    <w:p w:rsidR="006D706F" w:rsidRDefault="006D706F">
      <w:pPr>
        <w:spacing w:after="200"/>
      </w:pPr>
      <w:r>
        <w:br w:type="page"/>
      </w:r>
    </w:p>
    <w:p w:rsidR="006D706F" w:rsidRPr="002604AB" w:rsidRDefault="00390641" w:rsidP="006D706F">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88pt;margin-top:-41.05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F42A45"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 w:name="Açılır2"/>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bookmarkEnd w:id="1"/>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3" w:name="EN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Characterization Techniques</w:t>
            </w:r>
            <w:r>
              <w:rPr>
                <w:rFonts w:ascii="Verdana" w:hAnsi="Verdana"/>
                <w:sz w:val="16"/>
                <w:szCs w:val="16"/>
              </w:rPr>
              <w:fldChar w:fldCharType="end"/>
            </w:r>
            <w:bookmarkEnd w:id="3"/>
            <w:bookmarkEnd w:id="4"/>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6"/>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bookmarkEnd w:id="8"/>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Basic knowledge in materials engineering.</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After fulfilling the course the students will have achieved knowledge about some of the most important advanced materials characterization methods and choose the most suitable technique for a certain application. Techniques covered throughout the course are Advanced Diffraction Techniques, Advanced Surface Characterization Techniques, </w:t>
            </w:r>
            <w:r w:rsidRPr="00FC6DDF">
              <w:rPr>
                <w:rFonts w:ascii="Verdana" w:hAnsi="Verdana"/>
                <w:noProof/>
                <w:sz w:val="16"/>
                <w:szCs w:val="16"/>
              </w:rPr>
              <w:t>Advanced Spectroscopic Techniques</w:t>
            </w:r>
            <w:r>
              <w:rPr>
                <w:rFonts w:ascii="Verdana" w:hAnsi="Verdana"/>
                <w:noProof/>
                <w:sz w:val="16"/>
                <w:szCs w:val="16"/>
              </w:rPr>
              <w:t xml:space="preserve">, </w:t>
            </w:r>
            <w:r w:rsidRPr="00F949A4">
              <w:rPr>
                <w:rFonts w:ascii="Verdana" w:hAnsi="Verdana"/>
                <w:noProof/>
                <w:sz w:val="16"/>
                <w:szCs w:val="16"/>
              </w:rPr>
              <w:t>Advanced Microscopic Techniques</w:t>
            </w:r>
            <w:r>
              <w:rPr>
                <w:rFonts w:ascii="Verdana" w:hAnsi="Verdana"/>
                <w:noProof/>
                <w:sz w:val="16"/>
                <w:szCs w:val="16"/>
              </w:rPr>
              <w:t>.</w:t>
            </w:r>
            <w:r w:rsidRPr="00F949A4">
              <w:rPr>
                <w:rFonts w:ascii="Verdana" w:hAnsi="Verdana"/>
                <w:noProof/>
                <w:sz w:val="16"/>
                <w:szCs w:val="16"/>
              </w:rPr>
              <w:t xml:space="preserve"> </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The aim of this course is to provide sufficiently detailed understanding of some of the most important advanced materials characterization techniques. </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Graduate students taken this course improve their knowledge about the advanced characterization techniques that can be used in the characterization of materials. </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F949A4"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49A4">
              <w:rPr>
                <w:rFonts w:ascii="Verdana" w:hAnsi="Verdana"/>
                <w:sz w:val="16"/>
                <w:szCs w:val="16"/>
              </w:rPr>
              <w:t xml:space="preserve">An understanding of the basic principles of the techniques and their advantages and limitations. </w:t>
            </w:r>
          </w:p>
          <w:p w:rsidR="006D706F" w:rsidRPr="00F949A4" w:rsidRDefault="006D706F" w:rsidP="006D706F">
            <w:pPr>
              <w:tabs>
                <w:tab w:val="left" w:pos="7800"/>
              </w:tabs>
              <w:rPr>
                <w:rFonts w:ascii="Verdana" w:hAnsi="Verdana"/>
                <w:sz w:val="16"/>
                <w:szCs w:val="16"/>
              </w:rPr>
            </w:pPr>
            <w:r w:rsidRPr="00F949A4">
              <w:rPr>
                <w:rFonts w:ascii="Verdana" w:hAnsi="Verdana"/>
                <w:sz w:val="16"/>
                <w:szCs w:val="16"/>
              </w:rPr>
              <w:t xml:space="preserve">An understanding of the requirements for samples suitable each techniques. </w:t>
            </w:r>
          </w:p>
          <w:p w:rsidR="006D706F" w:rsidRPr="00F949A4" w:rsidRDefault="006D706F" w:rsidP="006D706F">
            <w:pPr>
              <w:tabs>
                <w:tab w:val="left" w:pos="7800"/>
              </w:tabs>
              <w:rPr>
                <w:rFonts w:ascii="Verdana" w:hAnsi="Verdana"/>
                <w:sz w:val="16"/>
                <w:szCs w:val="16"/>
              </w:rPr>
            </w:pPr>
            <w:r w:rsidRPr="00F949A4">
              <w:rPr>
                <w:rFonts w:ascii="Verdana" w:hAnsi="Verdana"/>
                <w:sz w:val="16"/>
                <w:szCs w:val="16"/>
              </w:rPr>
              <w:t xml:space="preserve">The ability to decide in a selection of most suitable technique for a specific property.  </w:t>
            </w:r>
          </w:p>
          <w:p w:rsidR="006D706F" w:rsidRPr="00E3546D" w:rsidRDefault="006D706F" w:rsidP="006D706F">
            <w:pPr>
              <w:tabs>
                <w:tab w:val="left" w:pos="7800"/>
              </w:tabs>
              <w:rPr>
                <w:rFonts w:ascii="Verdana" w:hAnsi="Verdana"/>
                <w:sz w:val="16"/>
                <w:szCs w:val="16"/>
              </w:rPr>
            </w:pPr>
            <w:r w:rsidRPr="00F949A4">
              <w:rPr>
                <w:rFonts w:ascii="Verdana" w:hAnsi="Verdana"/>
                <w:sz w:val="16"/>
                <w:szCs w:val="16"/>
              </w:rPr>
              <w:t>The ability to analyze the data obtained by such techniques.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1"/>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49A4">
              <w:rPr>
                <w:rFonts w:ascii="Verdana" w:hAnsi="Verdana"/>
                <w:b w:val="0"/>
                <w:noProof/>
                <w:sz w:val="16"/>
                <w:szCs w:val="16"/>
              </w:rPr>
              <w:t>Malzeme Karakterizasyonu ve Temel İlkeleri, ERKMEN, Z.E. Yalın Yayıncılık, (2012)</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286838">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49A4">
              <w:rPr>
                <w:rFonts w:ascii="Verdana" w:hAnsi="Verdana"/>
                <w:b w:val="0"/>
                <w:noProof/>
                <w:sz w:val="16"/>
                <w:szCs w:val="16"/>
              </w:rPr>
              <w:t xml:space="preserve">1. Materials Characterization Techniques Sam Zhang, Lin Li, Ashok Kumar;CRC press, (2008) </w:t>
            </w:r>
          </w:p>
          <w:p w:rsidR="006D706F" w:rsidRPr="006849DA" w:rsidRDefault="006D706F" w:rsidP="00286838">
            <w:pPr>
              <w:pStyle w:val="Balk4"/>
              <w:spacing w:before="0" w:beforeAutospacing="0" w:after="0" w:afterAutospacing="0"/>
              <w:rPr>
                <w:rFonts w:ascii="Verdana" w:hAnsi="Verdana"/>
                <w:b w:val="0"/>
                <w:color w:val="000000"/>
                <w:sz w:val="16"/>
                <w:szCs w:val="16"/>
              </w:rPr>
            </w:pPr>
            <w:r w:rsidRPr="00F949A4">
              <w:rPr>
                <w:rFonts w:ascii="Verdana" w:hAnsi="Verdana"/>
                <w:b w:val="0"/>
                <w:noProof/>
                <w:sz w:val="16"/>
                <w:szCs w:val="16"/>
              </w:rPr>
              <w:t>2. Advanced Techniques for Materials Characterization, Materials Science Foundations (monograph series) A. K. Tyagi, Mainak Roy</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Introduction to the course</w:t>
            </w:r>
            <w:r w:rsidRPr="00A83CA8">
              <w:rPr>
                <w:rFonts w:ascii="Verdana" w:hAnsi="Verdana"/>
                <w:sz w:val="16"/>
                <w:szCs w:val="16"/>
              </w:rPr>
              <w:fldChar w:fldCharType="end"/>
            </w:r>
            <w:bookmarkEnd w:id="12"/>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F949A4" w:rsidRDefault="006D706F" w:rsidP="006D706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Advanced Diffraction Techniques:Introduction; X-Ray, their production&amp;properties</w:t>
            </w:r>
          </w:p>
          <w:p w:rsidR="006D706F" w:rsidRPr="002604AB" w:rsidRDefault="006D706F" w:rsidP="006D706F">
            <w:pPr>
              <w:rPr>
                <w:rFonts w:ascii="Verdana" w:hAnsi="Verdana"/>
                <w:sz w:val="20"/>
                <w:szCs w:val="16"/>
              </w:rPr>
            </w:pPr>
            <w:r w:rsidRPr="00F949A4">
              <w:rPr>
                <w:rFonts w:ascii="Verdana" w:hAnsi="Verdana"/>
                <w:noProof/>
                <w:sz w:val="16"/>
                <w:szCs w:val="16"/>
              </w:rPr>
              <w:t xml:space="preserve">Review of basic diffraction theory;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Q</w:t>
            </w:r>
            <w:r w:rsidRPr="00F949A4">
              <w:rPr>
                <w:rFonts w:ascii="Verdana" w:hAnsi="Verdana"/>
                <w:noProof/>
                <w:sz w:val="16"/>
                <w:szCs w:val="16"/>
              </w:rPr>
              <w:t>uantitative analysis of phases: Rietveld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Q</w:t>
            </w:r>
            <w:r w:rsidRPr="00F949A4">
              <w:rPr>
                <w:rFonts w:ascii="Verdana" w:hAnsi="Verdana"/>
                <w:noProof/>
                <w:sz w:val="16"/>
                <w:szCs w:val="16"/>
              </w:rPr>
              <w:t>uantitative analysis of phases: Rietveld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SAXS, SANS, LEED, RHEED, EXAFS.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Advanced Surface Characterization Techniques: Introduction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XPS,AES, SIMS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Advanced Spectroscopic Techniques: Vis,UV,FTIR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Raman, STEM-EELS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F949A4" w:rsidRDefault="006D706F" w:rsidP="006D706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Advanced Microscopic Techniques: TEM: HR,HAADF,STEM,In-situ;</w:t>
            </w:r>
          </w:p>
          <w:p w:rsidR="006D706F" w:rsidRPr="002604AB" w:rsidRDefault="006D706F" w:rsidP="006D706F">
            <w:pPr>
              <w:rPr>
                <w:rFonts w:ascii="Verdana" w:hAnsi="Verdana"/>
                <w:sz w:val="20"/>
                <w:szCs w:val="16"/>
              </w:rPr>
            </w:pPr>
            <w:r w:rsidRPr="00F949A4">
              <w:rPr>
                <w:rFonts w:ascii="Verdana" w:hAnsi="Verdana"/>
                <w:noProof/>
                <w:sz w:val="16"/>
                <w:szCs w:val="16"/>
              </w:rPr>
              <w:t>EBSD,AFM,STM, Laser Confocal Microscopy</w:t>
            </w:r>
            <w:r w:rsidRPr="00F949A4">
              <w:rPr>
                <w:rFonts w:ascii="Verdana" w:hAnsi="Verdana"/>
                <w:noProof/>
                <w:sz w:val="16"/>
                <w:szCs w:val="16"/>
              </w:rPr>
              <w:tab/>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 xml:space="preserve">Scanning Electron Microscopy (SEM)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49A4">
              <w:rPr>
                <w:rFonts w:ascii="Verdana" w:hAnsi="Verdana"/>
                <w:noProof/>
                <w:sz w:val="16"/>
                <w:szCs w:val="16"/>
              </w:rPr>
              <w:t>Transmission electron microscopy (TEM)</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6D706F" w:rsidRPr="002604AB" w:rsidTr="006D70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13"/>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15"/>
          </w:p>
        </w:tc>
      </w:tr>
      <w:tr w:rsidR="006D706F" w:rsidRPr="002604AB" w:rsidTr="006D706F">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16"/>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18"/>
          </w:p>
        </w:tc>
      </w:tr>
      <w:tr w:rsidR="006D706F" w:rsidRPr="002604AB" w:rsidTr="006D706F">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9" w:name="Onay7"/>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19"/>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0" w:name="Onay8"/>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1"/>
          </w:p>
        </w:tc>
      </w:tr>
      <w:tr w:rsidR="006D706F" w:rsidRPr="002604AB" w:rsidTr="006D706F">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3" w:name="Onay11"/>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4"/>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7" w:name="Onay15"/>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7"/>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0"/>
          </w:p>
        </w:tc>
      </w:tr>
      <w:tr w:rsidR="006D706F" w:rsidRPr="002604AB" w:rsidTr="006D706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3" w:name="Onay21"/>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3"/>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6"/>
          </w:p>
        </w:tc>
      </w:tr>
      <w:tr w:rsidR="006D706F" w:rsidRPr="002604AB" w:rsidTr="006D706F">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7" w:name="Onay25"/>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39"/>
          </w:p>
        </w:tc>
      </w:tr>
      <w:tr w:rsidR="006D706F" w:rsidRPr="002604AB" w:rsidTr="006D706F">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40" w:name="Onay28"/>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42"/>
          </w:p>
        </w:tc>
      </w:tr>
      <w:tr w:rsidR="006D706F" w:rsidRPr="002604AB" w:rsidTr="006D706F">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3" w:name="Onay31"/>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43"/>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bookmarkStart w:id="45" w:name="Onay33"/>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45"/>
          </w:p>
        </w:tc>
      </w:tr>
      <w:tr w:rsidR="006D706F" w:rsidRPr="002604AB" w:rsidTr="006D706F">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6" w:name="Onay34"/>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46"/>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7" w:name="Onay35"/>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bookmarkStart w:id="48" w:name="Onay36"/>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bookmarkEnd w:id="48"/>
          </w:p>
        </w:tc>
      </w:tr>
    </w:tbl>
    <w:p w:rsidR="006D706F" w:rsidRPr="002604AB" w:rsidRDefault="006D706F" w:rsidP="006D706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D706F" w:rsidRPr="002604AB" w:rsidTr="006D706F">
        <w:trPr>
          <w:trHeight w:val="432"/>
        </w:trPr>
        <w:tc>
          <w:tcPr>
            <w:tcW w:w="2429" w:type="dxa"/>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sidRPr="00F949A4">
              <w:rPr>
                <w:rFonts w:ascii="Verdana" w:hAnsi="Verdana"/>
                <w:noProof/>
                <w:sz w:val="18"/>
                <w:szCs w:val="16"/>
              </w:rPr>
              <w:t>ssoc</w:t>
            </w:r>
            <w:r>
              <w:rPr>
                <w:rFonts w:ascii="Verdana" w:hAnsi="Verdana"/>
                <w:noProof/>
                <w:sz w:val="18"/>
                <w:szCs w:val="16"/>
              </w:rPr>
              <w:t>.</w:t>
            </w:r>
            <w:r w:rsidRPr="00F949A4">
              <w:rPr>
                <w:rFonts w:ascii="Verdana" w:hAnsi="Verdana"/>
                <w:noProof/>
                <w:sz w:val="18"/>
                <w:szCs w:val="16"/>
              </w:rPr>
              <w:t xml:space="preserve"> </w:t>
            </w:r>
            <w:r>
              <w:rPr>
                <w:rFonts w:ascii="Verdana" w:hAnsi="Verdana"/>
                <w:noProof/>
                <w:sz w:val="18"/>
                <w:szCs w:val="16"/>
              </w:rPr>
              <w:t>P</w:t>
            </w:r>
            <w:r w:rsidRPr="00F949A4">
              <w:rPr>
                <w:rFonts w:ascii="Verdana" w:hAnsi="Verdana"/>
                <w:noProof/>
                <w:sz w:val="18"/>
                <w:szCs w:val="16"/>
              </w:rPr>
              <w:t>rof</w:t>
            </w:r>
            <w:r>
              <w:rPr>
                <w:rFonts w:ascii="Verdana" w:hAnsi="Verdana"/>
                <w:noProof/>
                <w:sz w:val="18"/>
                <w:szCs w:val="16"/>
              </w:rPr>
              <w:t>.Hakan GASAN</w:t>
            </w:r>
            <w:r>
              <w:rPr>
                <w:rFonts w:ascii="Verdana" w:hAnsi="Verdana"/>
                <w:sz w:val="18"/>
                <w:szCs w:val="16"/>
              </w:rPr>
              <w:fldChar w:fldCharType="end"/>
            </w:r>
          </w:p>
        </w:tc>
        <w:tc>
          <w:tcPr>
            <w:tcW w:w="822" w:type="dxa"/>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6D706F"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D706F" w:rsidRDefault="006D706F">
      <w:pPr>
        <w:spacing w:after="200"/>
        <w:rPr>
          <w:rFonts w:ascii="Verdana" w:hAnsi="Verdana"/>
          <w:sz w:val="18"/>
          <w:szCs w:val="16"/>
        </w:rPr>
      </w:pPr>
      <w:r>
        <w:rPr>
          <w:rFonts w:ascii="Verdana" w:hAnsi="Verdana"/>
          <w:sz w:val="18"/>
          <w:szCs w:val="16"/>
        </w:rPr>
        <w:br w:type="page"/>
      </w:r>
    </w:p>
    <w:p w:rsidR="006D706F" w:rsidRPr="002604AB" w:rsidRDefault="00390641" w:rsidP="006D706F">
      <w:pPr>
        <w:tabs>
          <w:tab w:val="left" w:pos="6825"/>
        </w:tabs>
        <w:outlineLvl w:val="0"/>
        <w:rPr>
          <w:rFonts w:ascii="Verdana" w:hAnsi="Verdana"/>
          <w:b/>
          <w:sz w:val="16"/>
          <w:szCs w:val="16"/>
        </w:rPr>
      </w:pPr>
      <w:r>
        <w:rPr>
          <w:noProof/>
        </w:rPr>
        <w:pict>
          <v:shape id="_x0000_s1031" type="#_x0000_t202" style="position:absolute;margin-left:117.8pt;margin-top:-41.05pt;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F42A45"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286838">
        <w:tc>
          <w:tcPr>
            <w:tcW w:w="1949"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58"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0BE7">
              <w:rPr>
                <w:rFonts w:ascii="Verdana" w:hAnsi="Verdana"/>
                <w:noProof/>
                <w:sz w:val="16"/>
                <w:szCs w:val="16"/>
              </w:rPr>
              <w:t>503902501</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49"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0BE7">
              <w:rPr>
                <w:rFonts w:ascii="Verdana" w:hAnsi="Verdana"/>
                <w:noProof/>
                <w:sz w:val="16"/>
                <w:szCs w:val="16"/>
              </w:rPr>
              <w:t>Advanced Biomaterials and Applications</w:t>
            </w:r>
            <w:r>
              <w:rPr>
                <w:rFonts w:ascii="Verdana" w:hAnsi="Verdana"/>
                <w:sz w:val="16"/>
                <w:szCs w:val="16"/>
              </w:rPr>
              <w:fldChar w:fldCharType="end"/>
            </w:r>
            <w:bookmarkEnd w:id="49"/>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After providing information about biocompatibility, cell-biomaterial interactions and biomaterials for biomedical applications, present and potential future use of metallic, ceramic and polymeric biomaterials will be discussed; information about tissue engineering and drug delivery with biosensor materials will be given.</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Describe and discuss the properties, applications and production methods of some common and important biomaterials; the structure of the biomaterials in a very different and unique characteristics for the next generation technologies for current and future applications are some of the main objectives of the course.</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F0BE7" w:rsidRDefault="006D706F" w:rsidP="006D706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1.</w:t>
            </w:r>
            <w:r w:rsidRPr="00EF0BE7">
              <w:rPr>
                <w:rFonts w:ascii="Verdana" w:hAnsi="Verdana"/>
                <w:noProof/>
                <w:sz w:val="16"/>
                <w:szCs w:val="16"/>
              </w:rPr>
              <w:tab/>
              <w:t>Detail  &amp; general information about structure and properties of biomaterials with their production technologies.</w:t>
            </w:r>
          </w:p>
          <w:p w:rsidR="006D706F" w:rsidRPr="002604AB" w:rsidRDefault="006D706F" w:rsidP="006D706F">
            <w:pPr>
              <w:rPr>
                <w:rFonts w:ascii="Verdana" w:hAnsi="Verdana"/>
                <w:sz w:val="16"/>
                <w:szCs w:val="16"/>
              </w:rPr>
            </w:pPr>
            <w:r w:rsidRPr="00EF0BE7">
              <w:rPr>
                <w:rFonts w:ascii="Verdana" w:hAnsi="Verdana"/>
                <w:noProof/>
                <w:sz w:val="16"/>
                <w:szCs w:val="16"/>
              </w:rPr>
              <w:t>2.</w:t>
            </w:r>
            <w:r w:rsidRPr="00EF0BE7">
              <w:rPr>
                <w:rFonts w:ascii="Verdana" w:hAnsi="Verdana"/>
                <w:noProof/>
                <w:sz w:val="16"/>
                <w:szCs w:val="16"/>
              </w:rPr>
              <w:tab/>
              <w:t xml:space="preserve">Understand &amp; discuss the relationships between the internal structure and the properties of biomaterials, applications and requirements. </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0BE7">
              <w:rPr>
                <w:rFonts w:ascii="Verdana" w:hAnsi="Verdana"/>
                <w:noProof/>
                <w:sz w:val="16"/>
                <w:szCs w:val="16"/>
              </w:rPr>
              <w:t xml:space="preserve">The main aim is to train and give a perspective to potential engineers &amp; researchers for the structure, producing methods, requirements and using of current and next generation biomaterials.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BE7">
              <w:rPr>
                <w:rFonts w:ascii="Verdana" w:hAnsi="Verdana"/>
                <w:b w:val="0"/>
                <w:noProof/>
                <w:sz w:val="16"/>
                <w:szCs w:val="16"/>
              </w:rPr>
              <w:t>1. Ratner, B. D. (Ed.). (2004). Biomaterials science: an introduction to materials in medicine. Academic press.</w:t>
            </w:r>
          </w:p>
          <w:p w:rsidR="006D706F" w:rsidRPr="006849DA" w:rsidRDefault="006D706F" w:rsidP="006D706F">
            <w:pPr>
              <w:pStyle w:val="Balk4"/>
              <w:rPr>
                <w:rFonts w:ascii="Verdana" w:hAnsi="Verdana"/>
                <w:b w:val="0"/>
                <w:sz w:val="16"/>
                <w:szCs w:val="16"/>
              </w:rPr>
            </w:pPr>
            <w:r w:rsidRPr="00EF0BE7">
              <w:rPr>
                <w:rFonts w:ascii="Verdana" w:hAnsi="Verdana"/>
                <w:b w:val="0"/>
                <w:noProof/>
                <w:sz w:val="16"/>
                <w:szCs w:val="16"/>
              </w:rPr>
              <w:t>2. Guelcher, S. A., &amp; Hollinger, J. O. (Eds.). (2006). An introduction to biomaterials. CRC/Taylor &amp; Francis.</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BE7">
              <w:rPr>
                <w:rFonts w:ascii="Verdana" w:hAnsi="Verdana"/>
                <w:b w:val="0"/>
                <w:noProof/>
                <w:sz w:val="16"/>
                <w:szCs w:val="16"/>
              </w:rPr>
              <w:t>Other books for biomaterials, articles, presentations and lecture notes.</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Introduction to biomaterials/biocompatibility for biomedical applications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Cell-biomaterials interaction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Bulk and mechanical properties metals, ceramics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Metallic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Metallic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Ceramic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Ceramic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Polymer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Polymer biomaterials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Drug delivery and biosensor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Tissue engineering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 xml:space="preserve">Presentations </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6D706F" w:rsidRPr="002604AB" w:rsidTr="006D70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D706F" w:rsidRPr="006D706F" w:rsidRDefault="006D706F" w:rsidP="006D706F">
            <w:pPr>
              <w:jc w:val="both"/>
              <w:rPr>
                <w:rFonts w:ascii="Verdana" w:hAnsi="Verdana"/>
                <w:sz w:val="16"/>
              </w:rPr>
            </w:pPr>
            <w:r w:rsidRPr="006D706F">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bl>
    <w:p w:rsidR="006D706F" w:rsidRPr="002604AB" w:rsidRDefault="006D706F" w:rsidP="006D706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D706F" w:rsidRPr="002604AB" w:rsidTr="006D706F">
        <w:trPr>
          <w:trHeight w:val="432"/>
        </w:trPr>
        <w:tc>
          <w:tcPr>
            <w:tcW w:w="2429" w:type="dxa"/>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F0BE7">
              <w:rPr>
                <w:rFonts w:ascii="Verdana" w:hAnsi="Verdana"/>
                <w:noProof/>
                <w:sz w:val="18"/>
                <w:szCs w:val="16"/>
              </w:rPr>
              <w:t xml:space="preserve">Yard. Doç. Dr. Hüseyin Avcı </w:t>
            </w:r>
            <w:r>
              <w:rPr>
                <w:rFonts w:ascii="Verdana" w:hAnsi="Verdana"/>
                <w:sz w:val="18"/>
                <w:szCs w:val="16"/>
              </w:rPr>
              <w:fldChar w:fldCharType="end"/>
            </w:r>
          </w:p>
        </w:tc>
        <w:tc>
          <w:tcPr>
            <w:tcW w:w="822" w:type="dxa"/>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D706F"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D706F" w:rsidRDefault="006D706F">
      <w:pPr>
        <w:spacing w:after="200"/>
        <w:rPr>
          <w:rFonts w:ascii="Verdana" w:hAnsi="Verdana"/>
          <w:sz w:val="18"/>
          <w:szCs w:val="16"/>
        </w:rPr>
      </w:pPr>
      <w:r>
        <w:rPr>
          <w:rFonts w:ascii="Verdana" w:hAnsi="Verdana"/>
          <w:sz w:val="18"/>
          <w:szCs w:val="16"/>
        </w:rPr>
        <w:br w:type="page"/>
      </w:r>
    </w:p>
    <w:p w:rsidR="006D706F" w:rsidRPr="002604AB" w:rsidRDefault="00390641" w:rsidP="006D706F">
      <w:pPr>
        <w:tabs>
          <w:tab w:val="left" w:pos="6825"/>
        </w:tabs>
        <w:outlineLvl w:val="0"/>
        <w:rPr>
          <w:rFonts w:ascii="Verdana" w:hAnsi="Verdana"/>
          <w:b/>
          <w:sz w:val="16"/>
          <w:szCs w:val="16"/>
        </w:rPr>
      </w:pPr>
      <w:r>
        <w:rPr>
          <w:noProof/>
        </w:rPr>
        <w:pict>
          <v:shape id="_x0000_s1034" type="#_x0000_t202" style="position:absolute;margin-left:10.05pt;margin-top:.7pt;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B7526B"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5851">
              <w:rPr>
                <w:rFonts w:ascii="Verdana" w:hAnsi="Verdana"/>
                <w:noProof/>
                <w:sz w:val="16"/>
                <w:szCs w:val="16"/>
              </w:rPr>
              <w:t>503911603</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0"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5851">
              <w:rPr>
                <w:rFonts w:ascii="Verdana" w:hAnsi="Verdana"/>
                <w:noProof/>
                <w:sz w:val="16"/>
                <w:szCs w:val="16"/>
              </w:rPr>
              <w:t>Advanced Technical Ceramic Materials</w:t>
            </w:r>
            <w:r>
              <w:rPr>
                <w:rFonts w:ascii="Verdana" w:hAnsi="Verdana"/>
                <w:sz w:val="16"/>
                <w:szCs w:val="16"/>
              </w:rPr>
              <w:fldChar w:fldCharType="end"/>
            </w:r>
            <w:bookmarkEnd w:id="50"/>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851">
              <w:rPr>
                <w:rFonts w:ascii="Verdana" w:hAnsi="Verdana"/>
                <w:noProof/>
                <w:sz w:val="16"/>
                <w:szCs w:val="16"/>
              </w:rPr>
              <w:t>Definition and classification of advanced technical ceramics, comparison of other ceramic groups, design of technical ceramics, production and application of advanced technical ceramics, mechanical, electric, magnetic and optic properties, high temperature properties, corrosion and tribological properties.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5851">
              <w:rPr>
                <w:rFonts w:ascii="Verdana" w:hAnsi="Verdana"/>
                <w:noProof/>
                <w:sz w:val="16"/>
                <w:szCs w:val="16"/>
              </w:rPr>
              <w:t>Lecturing of structure and properties of advanced technical ceramics, sufficient knowledge of  designing and production methods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3CC">
              <w:rPr>
                <w:rFonts w:ascii="Verdana" w:hAnsi="Verdana"/>
                <w:noProof/>
                <w:sz w:val="16"/>
                <w:szCs w:val="16"/>
              </w:rPr>
              <w:t>Analyzing of engineering problems with the knowledge of ad.tech.ceramics, Explanation of designing and production procedure of advanced technical ceramics, Approaching industrial problems with the knowledge of materials science to resolve.</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833CC" w:rsidRDefault="006D706F" w:rsidP="006D70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833CC">
              <w:rPr>
                <w:rFonts w:ascii="Verdana" w:hAnsi="Verdana"/>
                <w:noProof/>
                <w:sz w:val="16"/>
                <w:szCs w:val="16"/>
              </w:rPr>
              <w:t>1.Comprehension of design and production processes of adv.tech. ceram.</w:t>
            </w:r>
          </w:p>
          <w:p w:rsidR="006D706F" w:rsidRPr="00E833CC" w:rsidRDefault="006D706F" w:rsidP="006D706F">
            <w:pPr>
              <w:tabs>
                <w:tab w:val="left" w:pos="7800"/>
              </w:tabs>
              <w:rPr>
                <w:rFonts w:ascii="Verdana" w:hAnsi="Verdana"/>
                <w:noProof/>
                <w:sz w:val="16"/>
                <w:szCs w:val="16"/>
              </w:rPr>
            </w:pPr>
            <w:r w:rsidRPr="00E833CC">
              <w:rPr>
                <w:rFonts w:ascii="Verdana" w:hAnsi="Verdana"/>
                <w:noProof/>
                <w:sz w:val="16"/>
                <w:szCs w:val="16"/>
              </w:rPr>
              <w:t>2.Comprehension of properties of ad.tech.ceramics</w:t>
            </w:r>
          </w:p>
          <w:p w:rsidR="006D706F" w:rsidRPr="00E833CC" w:rsidRDefault="006D706F" w:rsidP="006D706F">
            <w:pPr>
              <w:tabs>
                <w:tab w:val="left" w:pos="7800"/>
              </w:tabs>
              <w:rPr>
                <w:rFonts w:ascii="Verdana" w:hAnsi="Verdana"/>
                <w:noProof/>
                <w:sz w:val="16"/>
                <w:szCs w:val="16"/>
              </w:rPr>
            </w:pPr>
            <w:r w:rsidRPr="00E833CC">
              <w:rPr>
                <w:rFonts w:ascii="Verdana" w:hAnsi="Verdana"/>
                <w:noProof/>
                <w:sz w:val="16"/>
                <w:szCs w:val="16"/>
              </w:rPr>
              <w:t xml:space="preserve">3.Determining of technical applications </w:t>
            </w:r>
          </w:p>
          <w:p w:rsidR="006D706F" w:rsidRPr="00E3546D" w:rsidRDefault="006D706F" w:rsidP="006D706F">
            <w:pPr>
              <w:tabs>
                <w:tab w:val="left" w:pos="7800"/>
              </w:tabs>
              <w:rPr>
                <w:rFonts w:ascii="Verdana" w:hAnsi="Verdana"/>
                <w:sz w:val="16"/>
                <w:szCs w:val="16"/>
              </w:rPr>
            </w:pPr>
            <w:r w:rsidRPr="00E833CC">
              <w:rPr>
                <w:rFonts w:ascii="Verdana" w:hAnsi="Verdana"/>
                <w:noProof/>
                <w:sz w:val="16"/>
                <w:szCs w:val="16"/>
              </w:rPr>
              <w:t>4.Signification the importance of adv.tech.cer. on economy and sector</w:t>
            </w:r>
            <w:r>
              <w:rPr>
                <w:rFonts w:ascii="Verdana" w:hAnsi="Verdana"/>
                <w:noProof/>
                <w:sz w:val="16"/>
                <w:szCs w:val="16"/>
              </w:rPr>
              <w:t>.</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833CC" w:rsidRDefault="006D706F" w:rsidP="006D70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33CC">
              <w:rPr>
                <w:rFonts w:ascii="Verdana" w:hAnsi="Verdana"/>
                <w:b w:val="0"/>
                <w:noProof/>
                <w:sz w:val="16"/>
                <w:szCs w:val="16"/>
              </w:rPr>
              <w:t>1.</w:t>
            </w:r>
            <w:r w:rsidRPr="00E833CC">
              <w:rPr>
                <w:rFonts w:ascii="Verdana" w:hAnsi="Verdana"/>
                <w:b w:val="0"/>
                <w:noProof/>
                <w:sz w:val="16"/>
                <w:szCs w:val="16"/>
              </w:rPr>
              <w:tab/>
              <w:t>Richerson, D. W.  (1992).  Modern Ceramic Engineering, ABD, Marcel Dekker Inc.</w:t>
            </w:r>
          </w:p>
          <w:p w:rsidR="006D706F" w:rsidRPr="006849DA" w:rsidRDefault="006D706F" w:rsidP="006D706F">
            <w:pPr>
              <w:pStyle w:val="Balk4"/>
              <w:spacing w:before="0" w:beforeAutospacing="0" w:after="0" w:afterAutospacing="0"/>
              <w:rPr>
                <w:rFonts w:ascii="Verdana" w:hAnsi="Verdana"/>
                <w:b w:val="0"/>
                <w:sz w:val="16"/>
                <w:szCs w:val="16"/>
              </w:rPr>
            </w:pPr>
            <w:r w:rsidRPr="00E833CC">
              <w:rPr>
                <w:rFonts w:ascii="Verdana" w:hAnsi="Verdana"/>
                <w:b w:val="0"/>
                <w:noProof/>
                <w:sz w:val="16"/>
                <w:szCs w:val="16"/>
              </w:rPr>
              <w:t>2.</w:t>
            </w:r>
            <w:r w:rsidRPr="00E833CC">
              <w:rPr>
                <w:rFonts w:ascii="Verdana" w:hAnsi="Verdana"/>
                <w:b w:val="0"/>
                <w:noProof/>
                <w:sz w:val="16"/>
                <w:szCs w:val="16"/>
              </w:rPr>
              <w:tab/>
              <w:t>İleri Teknoloji Malzemeleri, Geçkinli, E., İTÜ Yayınları, 1992</w:t>
            </w:r>
            <w:r w:rsidRPr="006849DA">
              <w:rPr>
                <w:rFonts w:ascii="Verdana" w:hAnsi="Verdana"/>
                <w:b w:val="0"/>
                <w:sz w:val="16"/>
                <w:szCs w:val="16"/>
              </w:rPr>
              <w:fldChar w:fldCharType="end"/>
            </w:r>
          </w:p>
        </w:tc>
      </w:tr>
      <w:tr w:rsidR="006D706F" w:rsidRPr="002604AB" w:rsidTr="006D706F">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3CC">
              <w:rPr>
                <w:rFonts w:ascii="Verdana" w:hAnsi="Verdana"/>
                <w:noProof/>
                <w:sz w:val="16"/>
                <w:szCs w:val="16"/>
              </w:rPr>
              <w:t>Definition and classification of advanced technical ceramics, comparison of other ceram.</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3CC">
              <w:rPr>
                <w:rFonts w:ascii="Verdana" w:hAnsi="Verdana"/>
                <w:noProof/>
                <w:sz w:val="16"/>
                <w:szCs w:val="16"/>
              </w:rPr>
              <w:t>Investigation of industrial applications of advanced ceramics (Oxides, nitrides, carbides) such as; high temperature, aviation, defence, automotive, bioceramics, tribologic industries etc.</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3CC">
              <w:rPr>
                <w:rFonts w:ascii="Verdana" w:hAnsi="Verdana"/>
                <w:noProof/>
                <w:sz w:val="16"/>
                <w:szCs w:val="16"/>
              </w:rPr>
              <w:t>Compositional design and  phase diagrams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3CC">
              <w:rPr>
                <w:rFonts w:ascii="Verdana" w:hAnsi="Verdana"/>
                <w:noProof/>
                <w:sz w:val="16"/>
                <w:szCs w:val="16"/>
              </w:rPr>
              <w:t>Powder processes and shaping methods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3CC">
              <w:rPr>
                <w:rFonts w:ascii="Verdana" w:hAnsi="Verdana"/>
                <w:noProof/>
                <w:sz w:val="16"/>
                <w:szCs w:val="16"/>
              </w:rPr>
              <w:t>Production procedure of advanced technical ceramics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3CC">
              <w:rPr>
                <w:rFonts w:ascii="Verdana" w:hAnsi="Verdana"/>
                <w:noProof/>
                <w:sz w:val="16"/>
                <w:szCs w:val="16"/>
              </w:rPr>
              <w:t>Sintering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6CD">
              <w:rPr>
                <w:rFonts w:ascii="Verdana" w:hAnsi="Verdana"/>
                <w:noProof/>
                <w:sz w:val="16"/>
                <w:szCs w:val="16"/>
              </w:rPr>
              <w:t>Liquid-phase sintering, solid state sintering, sintering behaviour and mechanisms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6CD">
              <w:rPr>
                <w:rFonts w:ascii="Verdana" w:hAnsi="Verdana"/>
                <w:noProof/>
                <w:sz w:val="16"/>
                <w:szCs w:val="16"/>
              </w:rPr>
              <w:t xml:space="preserve">Sol-gel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6CD">
              <w:rPr>
                <w:rFonts w:ascii="Verdana" w:hAnsi="Verdana"/>
                <w:noProof/>
                <w:sz w:val="16"/>
                <w:szCs w:val="16"/>
              </w:rPr>
              <w:t>Characterization of advanced technical ceramics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6CD">
              <w:rPr>
                <w:rFonts w:ascii="Verdana" w:hAnsi="Verdana"/>
                <w:noProof/>
                <w:sz w:val="16"/>
                <w:szCs w:val="16"/>
              </w:rPr>
              <w:t>Mechanical properties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6CD">
              <w:rPr>
                <w:rFonts w:ascii="Verdana" w:hAnsi="Verdana"/>
                <w:noProof/>
                <w:sz w:val="16"/>
                <w:szCs w:val="16"/>
              </w:rPr>
              <w:t>Physical and thermal properties</w:t>
            </w:r>
            <w:r>
              <w:rPr>
                <w:rFonts w:ascii="Verdana" w:hAnsi="Verdana"/>
                <w:noProof/>
                <w:sz w:val="16"/>
                <w:szCs w:val="16"/>
              </w:rPr>
              <w:t>,</w:t>
            </w:r>
            <w:r w:rsidRPr="001716CD">
              <w:rPr>
                <w:rFonts w:ascii="Verdana" w:hAnsi="Verdana"/>
                <w:noProof/>
                <w:sz w:val="16"/>
                <w:szCs w:val="16"/>
              </w:rPr>
              <w:t>Corrosion and tribological properties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6CD">
              <w:rPr>
                <w:rFonts w:ascii="Verdana" w:hAnsi="Verdana"/>
                <w:noProof/>
                <w:sz w:val="16"/>
                <w:szCs w:val="16"/>
              </w:rPr>
              <w:t>Electrical, magnetic and optic properties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6D706F" w:rsidRPr="002604AB" w:rsidTr="006D706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Assist.Prof.Dr.Bilge YAMAN</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D706F" w:rsidRPr="00E96083" w:rsidRDefault="006D706F" w:rsidP="006D706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D706F" w:rsidRPr="002604AB" w:rsidRDefault="006D706F" w:rsidP="006D706F">
      <w:pPr>
        <w:rPr>
          <w:rFonts w:ascii="Verdana" w:hAnsi="Verdana"/>
          <w:sz w:val="16"/>
          <w:szCs w:val="16"/>
        </w:rPr>
      </w:pPr>
    </w:p>
    <w:p w:rsidR="006D706F" w:rsidRPr="002604AB" w:rsidRDefault="00390641" w:rsidP="006D706F">
      <w:pPr>
        <w:tabs>
          <w:tab w:val="left" w:pos="6825"/>
        </w:tabs>
        <w:outlineLvl w:val="0"/>
        <w:rPr>
          <w:rFonts w:ascii="Verdana" w:hAnsi="Verdana"/>
          <w:b/>
          <w:sz w:val="16"/>
          <w:szCs w:val="16"/>
        </w:rPr>
      </w:pPr>
      <w:r>
        <w:rPr>
          <w:noProof/>
        </w:rPr>
        <w:pict>
          <v:shape id="_x0000_s1037" type="#_x0000_t202" style="position:absolute;margin-left:95.4pt;margin-top:-43.55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F42A45"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11D7">
              <w:rPr>
                <w:rFonts w:ascii="Verdana" w:hAnsi="Verdana"/>
                <w:noProof/>
                <w:sz w:val="16"/>
                <w:szCs w:val="16"/>
              </w:rPr>
              <w:t>503901503</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1"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11D7">
              <w:rPr>
                <w:rFonts w:ascii="Verdana" w:hAnsi="Verdana"/>
                <w:noProof/>
                <w:sz w:val="16"/>
                <w:szCs w:val="16"/>
              </w:rPr>
              <w:t xml:space="preserve">Ceramic Matrix Composites </w:t>
            </w:r>
            <w:r>
              <w:rPr>
                <w:rFonts w:ascii="Verdana" w:hAnsi="Verdana"/>
                <w:sz w:val="16"/>
                <w:szCs w:val="16"/>
              </w:rPr>
              <w:fldChar w:fldCharType="end"/>
            </w:r>
            <w:bookmarkEnd w:id="51"/>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BFD">
              <w:rPr>
                <w:rFonts w:ascii="Verdana" w:hAnsi="Verdana"/>
                <w:noProof/>
                <w:sz w:val="16"/>
                <w:szCs w:val="16"/>
              </w:rPr>
              <w:t>Definition and classification of ceramic matrix composites (CMC), comparison of other composites, applications of CMCs, matrix and materials for the reinforcement, production processes of CMCs, chemical vapor infiltration processes,  interface control, phase transformations, mechanical properties, nanocomposites, oxide and non-oxide ceramic matrix composites.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BFD">
              <w:rPr>
                <w:rFonts w:ascii="Verdana" w:hAnsi="Verdana"/>
                <w:noProof/>
                <w:sz w:val="16"/>
                <w:szCs w:val="16"/>
              </w:rPr>
              <w:t>Lecturing of structure and properties of CMCs, developing of its properties, knowledge of designing and production methods.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BFD">
              <w:rPr>
                <w:rFonts w:ascii="Verdana" w:hAnsi="Verdana"/>
                <w:noProof/>
                <w:sz w:val="16"/>
                <w:szCs w:val="16"/>
              </w:rPr>
              <w:t>Gaining the ability of compositional designing of CMC materials in intended properties, approaching industrial problems with the knowledge of CMC materials science principles to resolve and being accessible to new technologies and methodologies.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DE5BFD" w:rsidRDefault="006D706F" w:rsidP="006D70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DE5BFD">
              <w:rPr>
                <w:rFonts w:ascii="Verdana" w:hAnsi="Verdana"/>
                <w:noProof/>
                <w:sz w:val="16"/>
                <w:szCs w:val="16"/>
              </w:rPr>
              <w:t>Comprehension the importance of designing and production processes of CMCs.</w:t>
            </w:r>
          </w:p>
          <w:p w:rsidR="006D706F" w:rsidRPr="00DE5BFD" w:rsidRDefault="006D706F" w:rsidP="006D706F">
            <w:pPr>
              <w:tabs>
                <w:tab w:val="left" w:pos="7800"/>
              </w:tabs>
              <w:rPr>
                <w:rFonts w:ascii="Verdana" w:hAnsi="Verdana"/>
                <w:noProof/>
                <w:sz w:val="16"/>
                <w:szCs w:val="16"/>
              </w:rPr>
            </w:pPr>
            <w:r w:rsidRPr="00DE5BFD">
              <w:rPr>
                <w:rFonts w:ascii="Verdana" w:hAnsi="Verdana"/>
                <w:noProof/>
                <w:sz w:val="16"/>
                <w:szCs w:val="16"/>
              </w:rPr>
              <w:t>2.Comprehension of properties of CMCs.</w:t>
            </w:r>
          </w:p>
          <w:p w:rsidR="006D706F" w:rsidRPr="00DE5BFD" w:rsidRDefault="006D706F" w:rsidP="006D706F">
            <w:pPr>
              <w:tabs>
                <w:tab w:val="left" w:pos="7800"/>
              </w:tabs>
              <w:rPr>
                <w:rFonts w:ascii="Verdana" w:hAnsi="Verdana"/>
                <w:noProof/>
                <w:sz w:val="16"/>
                <w:szCs w:val="16"/>
              </w:rPr>
            </w:pPr>
            <w:r w:rsidRPr="00DE5BFD">
              <w:rPr>
                <w:rFonts w:ascii="Verdana" w:hAnsi="Verdana"/>
                <w:noProof/>
                <w:sz w:val="16"/>
                <w:szCs w:val="16"/>
              </w:rPr>
              <w:t xml:space="preserve">3.Determining of technical applications </w:t>
            </w:r>
          </w:p>
          <w:p w:rsidR="006D706F" w:rsidRPr="00E3546D" w:rsidRDefault="006D706F" w:rsidP="006D706F">
            <w:pPr>
              <w:tabs>
                <w:tab w:val="left" w:pos="7800"/>
              </w:tabs>
              <w:rPr>
                <w:rFonts w:ascii="Verdana" w:hAnsi="Verdana"/>
                <w:sz w:val="16"/>
                <w:szCs w:val="16"/>
              </w:rPr>
            </w:pPr>
            <w:r w:rsidRPr="00DE5BFD">
              <w:rPr>
                <w:rFonts w:ascii="Verdana" w:hAnsi="Verdana"/>
                <w:noProof/>
                <w:sz w:val="16"/>
                <w:szCs w:val="16"/>
              </w:rPr>
              <w:t>4.Signification the importance of CMCs on economy and sector</w:t>
            </w:r>
            <w:r>
              <w:rPr>
                <w:rFonts w:ascii="Verdana" w:hAnsi="Verdana"/>
                <w:noProof/>
                <w:sz w:val="16"/>
                <w:szCs w:val="16"/>
              </w:rPr>
              <w:t>.</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DE5BFD" w:rsidRDefault="006D706F" w:rsidP="006D70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5BFD">
              <w:rPr>
                <w:rFonts w:ascii="Verdana" w:hAnsi="Verdana"/>
                <w:b w:val="0"/>
                <w:noProof/>
                <w:sz w:val="16"/>
                <w:szCs w:val="16"/>
              </w:rPr>
              <w:t>1.</w:t>
            </w:r>
            <w:r w:rsidRPr="00DE5BFD">
              <w:rPr>
                <w:rFonts w:ascii="Verdana" w:hAnsi="Verdana"/>
                <w:b w:val="0"/>
                <w:noProof/>
                <w:sz w:val="16"/>
                <w:szCs w:val="16"/>
              </w:rPr>
              <w:tab/>
              <w:t>N.Bansal, Handbook of ceramic composites, Springer, 2006, 564 pages</w:t>
            </w:r>
          </w:p>
          <w:p w:rsidR="006D706F" w:rsidRPr="006849DA" w:rsidRDefault="006D706F" w:rsidP="006D706F">
            <w:pPr>
              <w:pStyle w:val="Balk4"/>
              <w:spacing w:before="0" w:beforeAutospacing="0" w:after="0" w:afterAutospacing="0"/>
              <w:rPr>
                <w:rFonts w:ascii="Verdana" w:hAnsi="Verdana"/>
                <w:b w:val="0"/>
                <w:sz w:val="16"/>
                <w:szCs w:val="16"/>
              </w:rPr>
            </w:pPr>
            <w:r w:rsidRPr="00DE5BFD">
              <w:rPr>
                <w:rFonts w:ascii="Verdana" w:hAnsi="Verdana"/>
                <w:b w:val="0"/>
                <w:noProof/>
                <w:sz w:val="16"/>
                <w:szCs w:val="16"/>
              </w:rPr>
              <w:t>2.</w:t>
            </w:r>
            <w:r w:rsidRPr="00DE5BFD">
              <w:rPr>
                <w:rFonts w:ascii="Verdana" w:hAnsi="Verdana"/>
                <w:b w:val="0"/>
                <w:noProof/>
                <w:sz w:val="16"/>
                <w:szCs w:val="16"/>
              </w:rPr>
              <w:tab/>
              <w:t>R.Warren, Ceramic matrix composites, Springer, 1992, 276 pages</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5BFD">
              <w:rPr>
                <w:rFonts w:ascii="Verdana" w:hAnsi="Verdana"/>
                <w:b w:val="0"/>
                <w:noProof/>
                <w:sz w:val="16"/>
                <w:szCs w:val="16"/>
              </w:rPr>
              <w:t xml:space="preserve">W.Krenkel, Ceramic matrix composites, John Wiley &amp; Sons, 2008, 418 </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5BFD">
              <w:rPr>
                <w:rFonts w:ascii="Verdana" w:hAnsi="Verdana"/>
                <w:noProof/>
                <w:sz w:val="16"/>
                <w:szCs w:val="16"/>
              </w:rPr>
              <w:t>Definition and classification of advanced technical ceramics, comparison of other  composite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Industrial applications of CMCs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 xml:space="preserve">Material selection for matrix and the reinforcement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Fibers as reinforcement in ceramic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Production processes of CMC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Production processes of CMC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 xml:space="preserve">Chemical Vapor Infiltration(CVI) processes for the ceramic matrix composites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Interfaces, interphases, phase transformations, residual stresses, microstructure-property relationship</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Mechanical properties, fracture mechanism and toughness, thermal properties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Nanocomposites; manufacturing, properties and applications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Non-oxide/non-oxide composites (CVI SiC/SiC, Carbon fiber reinforced SiC composites, SiC fiber reinforced Si3N4 composites, MoSi2 based composited, BN reinforced composites, Ultra high temperature composites)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8B1">
              <w:rPr>
                <w:rFonts w:ascii="Verdana" w:hAnsi="Verdana"/>
                <w:noProof/>
                <w:sz w:val="16"/>
                <w:szCs w:val="16"/>
              </w:rPr>
              <w:t>Non-oxide/oxide  composites (SiC whisker reinforced alümina, Mullite-ZrO2-SiC, Oxide/oxide; Al2O3- ZrO2 composites, etc.)Non-destructive testing techniques for CMC materials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6D706F" w:rsidRPr="002604AB" w:rsidTr="006D70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6D706F" w:rsidRPr="00661631" w:rsidRDefault="006D706F" w:rsidP="006D706F">
            <w:pPr>
              <w:jc w:val="both"/>
              <w:rPr>
                <w:rFonts w:ascii="Verdana" w:hAnsi="Verdana"/>
                <w:sz w:val="16"/>
              </w:rPr>
            </w:pPr>
            <w:r w:rsidRPr="00661631">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bl>
    <w:p w:rsidR="006D706F" w:rsidRPr="002604AB" w:rsidRDefault="006D706F" w:rsidP="006D706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D706F" w:rsidRPr="002604AB" w:rsidTr="006D706F">
        <w:trPr>
          <w:trHeight w:val="432"/>
        </w:trPr>
        <w:tc>
          <w:tcPr>
            <w:tcW w:w="2429" w:type="dxa"/>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Assist.Prof.Dr.Bilge YAMAN</w:t>
            </w:r>
            <w:r>
              <w:rPr>
                <w:rFonts w:ascii="Verdana" w:hAnsi="Verdana"/>
                <w:sz w:val="18"/>
                <w:szCs w:val="16"/>
              </w:rPr>
              <w:fldChar w:fldCharType="end"/>
            </w:r>
          </w:p>
        </w:tc>
        <w:tc>
          <w:tcPr>
            <w:tcW w:w="822" w:type="dxa"/>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D706F" w:rsidRPr="00E96083" w:rsidRDefault="006D706F" w:rsidP="006D706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D706F" w:rsidRDefault="006D706F" w:rsidP="006D706F">
      <w:pPr>
        <w:spacing w:line="360" w:lineRule="auto"/>
      </w:pPr>
    </w:p>
    <w:p w:rsidR="006D706F" w:rsidRPr="002604AB" w:rsidRDefault="00390641" w:rsidP="006D706F">
      <w:pPr>
        <w:tabs>
          <w:tab w:val="left" w:pos="6825"/>
        </w:tabs>
        <w:outlineLvl w:val="0"/>
        <w:rPr>
          <w:rFonts w:ascii="Verdana" w:hAnsi="Verdana"/>
          <w:b/>
          <w:sz w:val="16"/>
          <w:szCs w:val="16"/>
        </w:rPr>
      </w:pPr>
      <w:r>
        <w:rPr>
          <w:noProof/>
        </w:rPr>
        <w:pict>
          <v:shape id="_x0000_s1040" type="#_x0000_t202" style="position:absolute;margin-left:10.05pt;margin-top:.7pt;width:298.5pt;height:76.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B7526B"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503901506</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2"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40D8">
              <w:rPr>
                <w:rFonts w:ascii="Verdana" w:hAnsi="Verdana"/>
                <w:noProof/>
                <w:sz w:val="16"/>
                <w:szCs w:val="16"/>
              </w:rPr>
              <w:t>Corrosion and Electrochemical Techniques</w:t>
            </w:r>
            <w:r>
              <w:rPr>
                <w:rFonts w:ascii="Verdana" w:hAnsi="Verdana"/>
                <w:sz w:val="16"/>
                <w:szCs w:val="16"/>
              </w:rPr>
              <w:fldChar w:fldCharType="end"/>
            </w:r>
            <w:bookmarkEnd w:id="52"/>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 xml:space="preserve">Advanced understanding of the electrochemical aspects of the corrosion, understanding of the corrosion techniques, understanding of the analysis of the experimental results </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Advanced understanding of the principles of corrosion, designing of a research to determine corrosion types / prevention methods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7135B0" w:rsidRDefault="006D706F" w:rsidP="006D706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Identification of all types of corrosion</w:t>
            </w:r>
          </w:p>
          <w:p w:rsidR="006D706F" w:rsidRPr="007135B0" w:rsidRDefault="006D706F" w:rsidP="006D706F">
            <w:pPr>
              <w:rPr>
                <w:rFonts w:ascii="Verdana" w:hAnsi="Verdana"/>
                <w:noProof/>
                <w:sz w:val="16"/>
                <w:szCs w:val="16"/>
              </w:rPr>
            </w:pPr>
            <w:r w:rsidRPr="007135B0">
              <w:rPr>
                <w:rFonts w:ascii="Verdana" w:hAnsi="Verdana"/>
                <w:noProof/>
                <w:sz w:val="16"/>
                <w:szCs w:val="16"/>
              </w:rPr>
              <w:t xml:space="preserve">Developing a method to prevent corrosion </w:t>
            </w:r>
          </w:p>
          <w:p w:rsidR="006D706F" w:rsidRPr="002604AB" w:rsidRDefault="006D706F" w:rsidP="006D706F">
            <w:pPr>
              <w:rPr>
                <w:rFonts w:ascii="Verdana" w:hAnsi="Verdana"/>
                <w:sz w:val="16"/>
                <w:szCs w:val="16"/>
              </w:rPr>
            </w:pPr>
            <w:r w:rsidRPr="007135B0">
              <w:rPr>
                <w:rFonts w:ascii="Verdana" w:hAnsi="Verdana"/>
                <w:noProof/>
                <w:sz w:val="16"/>
                <w:szCs w:val="16"/>
              </w:rPr>
              <w:t>Designing an advanced experimental methods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35B0">
              <w:rPr>
                <w:rFonts w:ascii="Verdana" w:hAnsi="Verdana"/>
                <w:sz w:val="16"/>
                <w:szCs w:val="16"/>
              </w:rPr>
              <w:t xml:space="preserve">Uses the principles of corrosion in the solution of engineering problems Identifies the electrochemical processes </w:t>
            </w:r>
          </w:p>
          <w:p w:rsidR="006D706F" w:rsidRPr="00E3546D" w:rsidRDefault="006D706F" w:rsidP="006D706F">
            <w:pPr>
              <w:tabs>
                <w:tab w:val="left" w:pos="7800"/>
              </w:tabs>
              <w:rPr>
                <w:rFonts w:ascii="Verdana" w:hAnsi="Verdana"/>
                <w:sz w:val="16"/>
                <w:szCs w:val="16"/>
              </w:rPr>
            </w:pPr>
            <w:r w:rsidRPr="007135B0">
              <w:rPr>
                <w:rFonts w:ascii="Verdana" w:hAnsi="Verdana"/>
                <w:sz w:val="16"/>
                <w:szCs w:val="16"/>
              </w:rPr>
              <w:t>Analyses the material environment interaction in advanced level, Develops designs against material degradation</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35B0">
              <w:rPr>
                <w:rFonts w:ascii="Verdana" w:hAnsi="Verdana"/>
                <w:b w:val="0"/>
                <w:noProof/>
                <w:sz w:val="16"/>
                <w:szCs w:val="16"/>
              </w:rPr>
              <w:t>A. J. Bard and L. R. Faulkner, Electrochemical Methods,  Wiley, New York (1980).</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35B0">
              <w:rPr>
                <w:rFonts w:ascii="Verdana" w:hAnsi="Verdana"/>
                <w:b w:val="0"/>
                <w:noProof/>
                <w:sz w:val="16"/>
                <w:szCs w:val="16"/>
              </w:rPr>
              <w:t>S. Üneri, Korozyon ve önlenmesi, Korozyon derneği yayınları, Ankara (1998).</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Electrochemical Thermodynamics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Electrochemical Thermodynamics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Electrochemical Kinetics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Electrochemical Kinetics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Passivation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Passivation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Types of Corrosion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Types of Corrosion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Analysis of electrode-electrolyte interface</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DC Polarization techniques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Cyclic Voltametri</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35B0">
              <w:rPr>
                <w:rFonts w:ascii="Verdana" w:hAnsi="Verdana"/>
                <w:noProof/>
                <w:sz w:val="16"/>
                <w:szCs w:val="16"/>
              </w:rPr>
              <w:t>AC Electrochemical impedance spectroscopy</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6D706F" w:rsidRPr="002604AB" w:rsidTr="006D706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Prof.Dr.Mustafa ANIK</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661631"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61631" w:rsidRDefault="00661631">
      <w:pPr>
        <w:spacing w:after="200"/>
        <w:rPr>
          <w:rFonts w:ascii="Verdana" w:hAnsi="Verdana"/>
          <w:sz w:val="18"/>
          <w:szCs w:val="16"/>
        </w:rPr>
      </w:pPr>
      <w:r>
        <w:rPr>
          <w:rFonts w:ascii="Verdana" w:hAnsi="Verdana"/>
          <w:sz w:val="18"/>
          <w:szCs w:val="16"/>
        </w:rPr>
        <w:br w:type="page"/>
      </w:r>
    </w:p>
    <w:p w:rsidR="006D706F" w:rsidRPr="002604AB" w:rsidRDefault="00286838" w:rsidP="006D706F">
      <w:pPr>
        <w:rPr>
          <w:rFonts w:ascii="Verdana" w:hAnsi="Verdana"/>
          <w:sz w:val="16"/>
          <w:szCs w:val="16"/>
        </w:rPr>
      </w:pPr>
      <w:r>
        <w:rPr>
          <w:noProof/>
        </w:rPr>
        <w:pict>
          <v:shape id="_x0000_s1042" type="#_x0000_t202" style="position:absolute;margin-left:95.25pt;margin-top:-41.05pt;width:298.5pt;height:76.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9E566C"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6D706F" w:rsidRPr="002604AB" w:rsidRDefault="006D706F" w:rsidP="006D706F">
      <w:pPr>
        <w:tabs>
          <w:tab w:val="left" w:pos="6825"/>
        </w:tabs>
        <w:outlineLvl w:val="0"/>
        <w:rPr>
          <w:rFonts w:ascii="Verdana" w:hAnsi="Verdana"/>
          <w:b/>
          <w:sz w:val="16"/>
          <w:szCs w:val="16"/>
        </w:rPr>
      </w:pPr>
      <w:r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3"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Seconday metallurgy</w:t>
            </w:r>
            <w:r>
              <w:rPr>
                <w:rFonts w:ascii="Verdana" w:hAnsi="Verdana"/>
                <w:sz w:val="16"/>
                <w:szCs w:val="16"/>
              </w:rPr>
              <w:fldChar w:fldCharType="end"/>
            </w:r>
            <w:bookmarkEnd w:id="53"/>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lef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6D706F" w:rsidRPr="002604AB" w:rsidRDefault="006D706F" w:rsidP="006D706F">
            <w:pPr>
              <w:jc w:val="center"/>
              <w:rPr>
                <w:rFonts w:ascii="Verdana" w:hAnsi="Verdana"/>
                <w:b/>
                <w:sz w:val="16"/>
                <w:szCs w:val="16"/>
              </w:rPr>
            </w:pPr>
          </w:p>
        </w:tc>
        <w:tc>
          <w:tcPr>
            <w:tcW w:w="709" w:type="dxa"/>
            <w:vMerge/>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vAlign w:val="center"/>
          </w:tcPr>
          <w:p w:rsidR="006D706F" w:rsidRPr="002604AB" w:rsidRDefault="006D706F" w:rsidP="006D706F">
            <w:pPr>
              <w:jc w:val="center"/>
              <w:rPr>
                <w:rFonts w:ascii="Verdana" w:hAnsi="Verdana"/>
                <w:b/>
                <w:sz w:val="16"/>
                <w:szCs w:val="16"/>
              </w:rPr>
            </w:pPr>
          </w:p>
        </w:tc>
        <w:tc>
          <w:tcPr>
            <w:tcW w:w="1824" w:type="dxa"/>
            <w:vMerge/>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left w:val="single" w:sz="12"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left w:val="single" w:sz="12"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D706F" w:rsidRPr="002604AB" w:rsidTr="006D706F">
        <w:trPr>
          <w:trHeight w:val="28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Definition </w:t>
            </w:r>
            <w:r w:rsidRPr="00B56E49">
              <w:rPr>
                <w:rFonts w:ascii="Verdana" w:hAnsi="Verdana"/>
                <w:noProof/>
                <w:sz w:val="16"/>
                <w:szCs w:val="16"/>
              </w:rPr>
              <w:t xml:space="preserve">basic principles and technology </w:t>
            </w:r>
            <w:r>
              <w:rPr>
                <w:rFonts w:ascii="Verdana" w:hAnsi="Verdana"/>
                <w:noProof/>
                <w:sz w:val="16"/>
                <w:szCs w:val="16"/>
              </w:rPr>
              <w:t>of</w:t>
            </w:r>
            <w:r w:rsidRPr="00B56E49">
              <w:rPr>
                <w:rFonts w:ascii="Verdana" w:hAnsi="Verdana"/>
                <w:noProof/>
                <w:sz w:val="16"/>
                <w:szCs w:val="16"/>
              </w:rPr>
              <w:t xml:space="preserve"> the secondary metallurgical process</w:t>
            </w:r>
            <w:r>
              <w:rPr>
                <w:rFonts w:ascii="Verdana" w:hAnsi="Verdana"/>
                <w:noProof/>
                <w:sz w:val="16"/>
                <w:szCs w:val="16"/>
              </w:rPr>
              <w:t>es</w:t>
            </w:r>
            <w:r w:rsidRPr="00B56E49">
              <w:rPr>
                <w:rFonts w:ascii="Verdana" w:hAnsi="Verdana"/>
                <w:noProof/>
                <w:sz w:val="16"/>
                <w:szCs w:val="16"/>
              </w:rPr>
              <w:t>, metal-slag reaction</w:t>
            </w:r>
            <w:r>
              <w:rPr>
                <w:rFonts w:ascii="Verdana" w:hAnsi="Verdana"/>
                <w:noProof/>
                <w:sz w:val="16"/>
                <w:szCs w:val="16"/>
              </w:rPr>
              <w:t xml:space="preserve">s, deoxidation </w:t>
            </w:r>
            <w:r w:rsidRPr="00B56E49">
              <w:rPr>
                <w:rFonts w:ascii="Verdana" w:hAnsi="Verdana"/>
                <w:noProof/>
                <w:sz w:val="16"/>
                <w:szCs w:val="16"/>
              </w:rPr>
              <w:t xml:space="preserve">and degassing, </w:t>
            </w:r>
            <w:r>
              <w:rPr>
                <w:rFonts w:ascii="Verdana" w:hAnsi="Verdana"/>
                <w:noProof/>
                <w:sz w:val="16"/>
                <w:szCs w:val="16"/>
              </w:rPr>
              <w:t>adjusting</w:t>
            </w:r>
            <w:r w:rsidRPr="00B56E49">
              <w:rPr>
                <w:rFonts w:ascii="Verdana" w:hAnsi="Verdana"/>
                <w:noProof/>
                <w:sz w:val="16"/>
                <w:szCs w:val="16"/>
              </w:rPr>
              <w:t xml:space="preserve"> the chemical composition</w:t>
            </w:r>
            <w:r>
              <w:rPr>
                <w:rFonts w:ascii="Verdana" w:hAnsi="Verdana"/>
                <w:noProof/>
                <w:sz w:val="16"/>
                <w:szCs w:val="16"/>
              </w:rPr>
              <w:t xml:space="preserve"> of steel</w:t>
            </w:r>
            <w:r w:rsidRPr="00B56E49">
              <w:rPr>
                <w:rFonts w:ascii="Verdana" w:hAnsi="Verdana"/>
                <w:noProof/>
                <w:sz w:val="16"/>
                <w:szCs w:val="16"/>
              </w:rPr>
              <w:t xml:space="preserve">, identification </w:t>
            </w:r>
            <w:r>
              <w:rPr>
                <w:rFonts w:ascii="Verdana" w:hAnsi="Verdana"/>
                <w:noProof/>
                <w:sz w:val="16"/>
                <w:szCs w:val="16"/>
              </w:rPr>
              <w:t xml:space="preserve">and control </w:t>
            </w:r>
            <w:r w:rsidRPr="00B56E49">
              <w:rPr>
                <w:rFonts w:ascii="Verdana" w:hAnsi="Verdana"/>
                <w:noProof/>
                <w:sz w:val="16"/>
                <w:szCs w:val="16"/>
              </w:rPr>
              <w:t xml:space="preserve">of the </w:t>
            </w:r>
            <w:r>
              <w:rPr>
                <w:rFonts w:ascii="Verdana" w:hAnsi="Verdana"/>
                <w:noProof/>
                <w:sz w:val="16"/>
                <w:szCs w:val="16"/>
              </w:rPr>
              <w:t>inclusions</w:t>
            </w:r>
            <w:r w:rsidRPr="00B56E49">
              <w:rPr>
                <w:rFonts w:ascii="Verdana" w:hAnsi="Verdana"/>
                <w:noProof/>
                <w:sz w:val="16"/>
                <w:szCs w:val="16"/>
              </w:rPr>
              <w:t xml:space="preserve"> , new technologies and quality / cost analysis.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B56E49">
              <w:rPr>
                <w:rFonts w:ascii="Verdana" w:hAnsi="Verdana"/>
                <w:noProof/>
                <w:sz w:val="16"/>
                <w:szCs w:val="16"/>
              </w:rPr>
              <w:t xml:space="preserve">nformation </w:t>
            </w:r>
            <w:r>
              <w:rPr>
                <w:rFonts w:ascii="Verdana" w:hAnsi="Verdana"/>
                <w:noProof/>
                <w:sz w:val="16"/>
                <w:szCs w:val="16"/>
              </w:rPr>
              <w:t>about</w:t>
            </w:r>
            <w:r w:rsidRPr="00B56E49">
              <w:rPr>
                <w:rFonts w:ascii="Verdana" w:hAnsi="Verdana"/>
                <w:noProof/>
                <w:sz w:val="16"/>
                <w:szCs w:val="16"/>
              </w:rPr>
              <w:t xml:space="preserve"> the production of steel with secondary metallurgical methods.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have knowledge about s</w:t>
            </w:r>
            <w:r>
              <w:rPr>
                <w:rFonts w:ascii="Verdana" w:hAnsi="Verdana"/>
                <w:noProof/>
                <w:sz w:val="16"/>
                <w:szCs w:val="16"/>
              </w:rPr>
              <w:t>econdary metallurgical process of steel products.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6D706F" w:rsidRDefault="006D706F" w:rsidP="006D70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w:t>
            </w:r>
            <w:r w:rsidRPr="006C1251">
              <w:rPr>
                <w:rFonts w:ascii="Verdana" w:hAnsi="Verdana"/>
                <w:noProof/>
                <w:sz w:val="16"/>
                <w:szCs w:val="16"/>
              </w:rPr>
              <w:t xml:space="preserve">To have information about the secondary metallurgical process, </w:t>
            </w:r>
          </w:p>
          <w:p w:rsidR="006D706F" w:rsidRDefault="006D706F" w:rsidP="006D706F">
            <w:pPr>
              <w:tabs>
                <w:tab w:val="left" w:pos="7800"/>
              </w:tabs>
              <w:rPr>
                <w:rFonts w:ascii="Verdana" w:hAnsi="Verdana"/>
                <w:noProof/>
                <w:sz w:val="16"/>
                <w:szCs w:val="16"/>
              </w:rPr>
            </w:pPr>
            <w:r>
              <w:rPr>
                <w:rFonts w:ascii="Verdana" w:hAnsi="Verdana"/>
                <w:noProof/>
                <w:sz w:val="16"/>
                <w:szCs w:val="16"/>
              </w:rPr>
              <w:t xml:space="preserve">- </w:t>
            </w:r>
            <w:r w:rsidRPr="006C1251">
              <w:rPr>
                <w:rFonts w:ascii="Verdana" w:hAnsi="Verdana"/>
                <w:noProof/>
                <w:sz w:val="16"/>
                <w:szCs w:val="16"/>
              </w:rPr>
              <w:t xml:space="preserve">the understanding of production of quality steel, </w:t>
            </w:r>
          </w:p>
          <w:p w:rsidR="006D706F" w:rsidRDefault="006D706F" w:rsidP="006D706F">
            <w:pPr>
              <w:tabs>
                <w:tab w:val="left" w:pos="7800"/>
              </w:tabs>
              <w:rPr>
                <w:rFonts w:ascii="Verdana" w:hAnsi="Verdana"/>
                <w:noProof/>
                <w:sz w:val="16"/>
                <w:szCs w:val="16"/>
              </w:rPr>
            </w:pPr>
            <w:r>
              <w:rPr>
                <w:rFonts w:ascii="Verdana" w:hAnsi="Verdana"/>
                <w:noProof/>
                <w:sz w:val="16"/>
                <w:szCs w:val="16"/>
              </w:rPr>
              <w:t xml:space="preserve">- </w:t>
            </w:r>
            <w:r w:rsidRPr="006C1251">
              <w:rPr>
                <w:rFonts w:ascii="Verdana" w:hAnsi="Verdana"/>
                <w:noProof/>
                <w:sz w:val="16"/>
                <w:szCs w:val="16"/>
              </w:rPr>
              <w:t xml:space="preserve">analyzing applications to increase steel quality and </w:t>
            </w:r>
          </w:p>
          <w:p w:rsidR="006D706F" w:rsidRPr="00E3546D" w:rsidRDefault="006D706F" w:rsidP="006D706F">
            <w:pPr>
              <w:tabs>
                <w:tab w:val="left" w:pos="7800"/>
              </w:tabs>
              <w:rPr>
                <w:rFonts w:ascii="Verdana" w:hAnsi="Verdana"/>
                <w:sz w:val="16"/>
                <w:szCs w:val="16"/>
              </w:rPr>
            </w:pPr>
            <w:r>
              <w:rPr>
                <w:rFonts w:ascii="Verdana" w:hAnsi="Verdana"/>
                <w:noProof/>
                <w:sz w:val="16"/>
                <w:szCs w:val="16"/>
              </w:rPr>
              <w:t xml:space="preserve">- </w:t>
            </w:r>
            <w:r w:rsidRPr="006C1251">
              <w:rPr>
                <w:rFonts w:ascii="Verdana" w:hAnsi="Verdana"/>
                <w:noProof/>
                <w:sz w:val="16"/>
                <w:szCs w:val="16"/>
              </w:rPr>
              <w:t>solving and evaluation the problems.</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1251">
              <w:rPr>
                <w:rFonts w:ascii="Verdana" w:hAnsi="Verdana"/>
                <w:b w:val="0"/>
                <w:noProof/>
                <w:sz w:val="16"/>
                <w:szCs w:val="16"/>
              </w:rPr>
              <w:t>A Ghosh, "Secondary Steelmaking, Principles and Applications", CRC Press LLC, 2001,Florida.</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6D706F" w:rsidRPr="006C1251" w:rsidRDefault="006D706F" w:rsidP="006D706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1251">
              <w:rPr>
                <w:rFonts w:ascii="Verdana" w:hAnsi="Verdana"/>
                <w:b w:val="0"/>
                <w:noProof/>
                <w:sz w:val="16"/>
                <w:szCs w:val="16"/>
              </w:rPr>
              <w:tab/>
              <w:t>Turkdoğan, E.T., “ Fundamentals of Steelmaking”, The Institute of Materials, 1996. Londra</w:t>
            </w:r>
          </w:p>
          <w:p w:rsidR="006D706F" w:rsidRPr="006C1251" w:rsidRDefault="006D706F" w:rsidP="006D706F">
            <w:pPr>
              <w:pStyle w:val="Balk4"/>
              <w:rPr>
                <w:rFonts w:ascii="Verdana" w:hAnsi="Verdana"/>
                <w:b w:val="0"/>
                <w:noProof/>
                <w:sz w:val="16"/>
                <w:szCs w:val="16"/>
              </w:rPr>
            </w:pPr>
            <w:r w:rsidRPr="006C1251">
              <w:rPr>
                <w:rFonts w:ascii="Verdana" w:hAnsi="Verdana"/>
                <w:b w:val="0"/>
                <w:noProof/>
                <w:sz w:val="16"/>
                <w:szCs w:val="16"/>
              </w:rPr>
              <w:t>2.</w:t>
            </w:r>
            <w:r w:rsidRPr="006C1251">
              <w:rPr>
                <w:rFonts w:ascii="Verdana" w:hAnsi="Verdana"/>
                <w:b w:val="0"/>
                <w:noProof/>
                <w:sz w:val="16"/>
                <w:szCs w:val="16"/>
              </w:rPr>
              <w:tab/>
              <w:t>McGannon, H.E., “The Making Shaping and Treating of Steel” USS.</w:t>
            </w:r>
          </w:p>
          <w:p w:rsidR="006D706F" w:rsidRPr="006849DA" w:rsidRDefault="006D706F" w:rsidP="006D706F">
            <w:pPr>
              <w:pStyle w:val="Balk4"/>
              <w:spacing w:before="0" w:beforeAutospacing="0" w:after="0" w:afterAutospacing="0"/>
              <w:rPr>
                <w:rFonts w:ascii="Verdana" w:hAnsi="Verdana"/>
                <w:b w:val="0"/>
                <w:color w:val="000000"/>
                <w:sz w:val="16"/>
                <w:szCs w:val="16"/>
              </w:rPr>
            </w:pPr>
            <w:r w:rsidRPr="006C1251">
              <w:rPr>
                <w:rFonts w:ascii="Verdana" w:hAnsi="Verdana"/>
                <w:b w:val="0"/>
                <w:noProof/>
                <w:sz w:val="16"/>
                <w:szCs w:val="16"/>
              </w:rPr>
              <w:t>3.</w:t>
            </w:r>
            <w:r w:rsidRPr="006C1251">
              <w:rPr>
                <w:rFonts w:ascii="Verdana" w:hAnsi="Verdana"/>
                <w:b w:val="0"/>
                <w:noProof/>
                <w:sz w:val="16"/>
                <w:szCs w:val="16"/>
              </w:rPr>
              <w:tab/>
              <w:t>Bodsworth, C and Bell, H.B.,” Physical Chemistry of Iron and Steel Manufacture”, Longman, 1972.</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251">
              <w:rPr>
                <w:rFonts w:ascii="Verdana" w:hAnsi="Verdana"/>
                <w:noProof/>
                <w:sz w:val="16"/>
                <w:szCs w:val="16"/>
              </w:rPr>
              <w:t>Introduction to Steelmaking</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Chemistry of Steelmaking</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Sulphur and phosphorus in steel</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Metal - slag reactions</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Deoxidation</w:t>
            </w:r>
            <w:r w:rsidRPr="00A83CA8">
              <w:rPr>
                <w:rFonts w:ascii="Verdana" w:hAnsi="Verdana"/>
                <w:sz w:val="16"/>
                <w:szCs w:val="16"/>
              </w:rPr>
              <w:fldChar w:fldCharType="end"/>
            </w:r>
          </w:p>
        </w:tc>
      </w:tr>
      <w:tr w:rsidR="006D706F" w:rsidRPr="002604AB" w:rsidTr="006D706F">
        <w:trPr>
          <w:jc w:val="center"/>
        </w:trPr>
        <w:tc>
          <w:tcPr>
            <w:tcW w:w="575" w:type="pct"/>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Sources and formation of inclusions in steel</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Modification of Inclusions</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Pr>
                <w:rFonts w:ascii="Verdana" w:hAnsi="Verdana"/>
                <w:noProof/>
                <w:sz w:val="16"/>
                <w:szCs w:val="16"/>
              </w:rPr>
              <w:t>ydrogen and anitrogen in steel</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Degassing</w:t>
            </w:r>
            <w:r w:rsidRPr="00A83CA8">
              <w:rPr>
                <w:rFonts w:ascii="Verdana" w:hAnsi="Verdana"/>
                <w:sz w:val="16"/>
                <w:szCs w:val="16"/>
              </w:rPr>
              <w:fldChar w:fldCharType="end"/>
            </w:r>
          </w:p>
        </w:tc>
      </w:tr>
      <w:tr w:rsidR="006D706F" w:rsidRPr="002604AB" w:rsidTr="006D706F">
        <w:trPr>
          <w:jc w:val="center"/>
        </w:trPr>
        <w:tc>
          <w:tcPr>
            <w:tcW w:w="575" w:type="pct"/>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Alloying and alloy steelmaking</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Analysis and solution of fault in steeel</w:t>
            </w:r>
            <w:r w:rsidRPr="00A83CA8">
              <w:rPr>
                <w:rFonts w:ascii="Verdana" w:hAnsi="Verdana"/>
                <w:sz w:val="16"/>
                <w:szCs w:val="16"/>
              </w:rPr>
              <w:fldChar w:fldCharType="end"/>
            </w:r>
          </w:p>
        </w:tc>
      </w:tr>
      <w:tr w:rsidR="006D706F" w:rsidRPr="002604AB" w:rsidTr="006D706F">
        <w:trPr>
          <w:jc w:val="center"/>
        </w:trPr>
        <w:tc>
          <w:tcPr>
            <w:tcW w:w="575" w:type="pct"/>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BB8">
              <w:rPr>
                <w:rFonts w:ascii="Verdana" w:hAnsi="Verdana"/>
                <w:noProof/>
                <w:sz w:val="16"/>
                <w:szCs w:val="16"/>
              </w:rPr>
              <w:t>Quality/cost analysis</w:t>
            </w:r>
            <w:r w:rsidRPr="00A83CA8">
              <w:rPr>
                <w:rFonts w:ascii="Verdana" w:hAnsi="Verdana"/>
                <w:sz w:val="16"/>
                <w:szCs w:val="16"/>
              </w:rPr>
              <w:fldChar w:fldCharType="end"/>
            </w:r>
          </w:p>
        </w:tc>
      </w:tr>
      <w:tr w:rsidR="006D706F" w:rsidRPr="002604AB" w:rsidTr="006D706F">
        <w:trPr>
          <w:trHeight w:val="322"/>
          <w:jc w:val="center"/>
        </w:trPr>
        <w:tc>
          <w:tcPr>
            <w:tcW w:w="575" w:type="pct"/>
            <w:tcBorders>
              <w:bottom w:val="single" w:sz="4"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6D706F" w:rsidRPr="002604AB" w:rsidTr="006D706F">
        <w:trPr>
          <w:trHeight w:val="348"/>
        </w:trPr>
        <w:tc>
          <w:tcPr>
            <w:tcW w:w="7797" w:type="dxa"/>
            <w:gridSpan w:val="2"/>
            <w:tcBorders>
              <w:top w:val="single" w:sz="12"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trHeight w:val="380"/>
        </w:trPr>
        <w:tc>
          <w:tcPr>
            <w:tcW w:w="993" w:type="dxa"/>
            <w:tcBorders>
              <w:top w:val="single" w:sz="12"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trHeight w:val="447"/>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99"/>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537"/>
        </w:trPr>
        <w:tc>
          <w:tcPr>
            <w:tcW w:w="993" w:type="dxa"/>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83"/>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99"/>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25"/>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20"/>
        </w:trPr>
        <w:tc>
          <w:tcPr>
            <w:tcW w:w="993" w:type="dxa"/>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349"/>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455"/>
        </w:trPr>
        <w:tc>
          <w:tcPr>
            <w:tcW w:w="993" w:type="dxa"/>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trHeight w:val="277"/>
        </w:trPr>
        <w:tc>
          <w:tcPr>
            <w:tcW w:w="993" w:type="dxa"/>
            <w:tcBorders>
              <w:bottom w:val="single" w:sz="12"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bottom w:val="single" w:sz="12"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tcBorders>
              <w:bottom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bl>
    <w:p w:rsidR="006D706F" w:rsidRPr="002604AB" w:rsidRDefault="006D706F" w:rsidP="006D706F">
      <w:pPr>
        <w:rPr>
          <w:rFonts w:ascii="Verdana" w:hAnsi="Verdana"/>
          <w:sz w:val="16"/>
          <w:szCs w:val="16"/>
        </w:rPr>
      </w:pPr>
    </w:p>
    <w:p w:rsidR="006D706F" w:rsidRPr="002604AB" w:rsidRDefault="006D706F" w:rsidP="006D70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bookmarkStart w:id="54" w:name="Metin3"/>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Abdi Aydoğdu</w:t>
      </w:r>
      <w:r>
        <w:rPr>
          <w:rFonts w:ascii="Verdana" w:hAnsi="Verdana"/>
          <w:sz w:val="18"/>
          <w:szCs w:val="16"/>
        </w:rPr>
        <w:fldChar w:fldCharType="end"/>
      </w:r>
      <w:bookmarkEnd w:id="54"/>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bookmarkStart w:id="55" w:name="Metin2"/>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bookmarkEnd w:id="55"/>
      <w:r w:rsidRPr="002604AB">
        <w:rPr>
          <w:rFonts w:ascii="Verdana" w:hAnsi="Verdana"/>
          <w:b/>
          <w:sz w:val="18"/>
          <w:szCs w:val="16"/>
        </w:rPr>
        <w:tab/>
      </w:r>
      <w:r w:rsidRPr="002604AB">
        <w:rPr>
          <w:rFonts w:ascii="Verdana" w:hAnsi="Verdana"/>
          <w:sz w:val="16"/>
          <w:szCs w:val="16"/>
        </w:rPr>
        <w:t xml:space="preserve"> </w:t>
      </w:r>
    </w:p>
    <w:p w:rsidR="006D706F" w:rsidRDefault="006D706F">
      <w:r>
        <w:rPr>
          <w:rFonts w:ascii="Verdana" w:hAnsi="Verdana"/>
          <w:b/>
          <w:sz w:val="18"/>
          <w:szCs w:val="20"/>
          <w:lang w:val="en-US"/>
        </w:rPr>
        <w:t>Signature</w:t>
      </w:r>
      <w:r w:rsidRPr="00FB16FB">
        <w:rPr>
          <w:rFonts w:ascii="Verdana" w:hAnsi="Verdana"/>
          <w:sz w:val="18"/>
          <w:szCs w:val="20"/>
          <w:lang w:val="en-US"/>
        </w:rPr>
        <w:t xml:space="preserve">:  </w:t>
      </w:r>
    </w:p>
    <w:p w:rsidR="006D706F" w:rsidRPr="002604AB" w:rsidRDefault="00390641" w:rsidP="006D706F">
      <w:pPr>
        <w:tabs>
          <w:tab w:val="left" w:pos="6825"/>
        </w:tabs>
        <w:outlineLvl w:val="0"/>
        <w:rPr>
          <w:rFonts w:ascii="Verdana" w:hAnsi="Verdana"/>
          <w:b/>
          <w:sz w:val="16"/>
          <w:szCs w:val="16"/>
        </w:rPr>
      </w:pPr>
      <w:r>
        <w:rPr>
          <w:noProof/>
        </w:rPr>
        <w:pict>
          <v:shape id="_x0000_s1046" type="#_x0000_t202" style="position:absolute;margin-left:10.05pt;margin-top:.7pt;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B7526B"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503911601</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6"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1282">
              <w:rPr>
                <w:rFonts w:ascii="Verdana" w:hAnsi="Verdana"/>
                <w:noProof/>
                <w:sz w:val="16"/>
                <w:szCs w:val="16"/>
              </w:rPr>
              <w:t>Diffusion in Crystal Structures</w:t>
            </w:r>
            <w:r>
              <w:rPr>
                <w:rFonts w:ascii="Verdana" w:hAnsi="Verdana"/>
                <w:sz w:val="16"/>
                <w:szCs w:val="16"/>
              </w:rPr>
              <w:fldChar w:fldCharType="end"/>
            </w:r>
            <w:bookmarkEnd w:id="56"/>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Diffusion equations, solutions for semi-infinite and finite systems, Boltzman-Matano solution, fast diffusion regions and solutions,  atomistic mechanisms of diffusion</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Advanced understanding of the diffusion equations, solution of the equation with advanced mathematical methods, advanced understanding of the material properties and diffusivities.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AE1282"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sz w:val="16"/>
                <w:szCs w:val="16"/>
              </w:rPr>
              <w:t xml:space="preserve">Identification of the kinetics of the processes in materials science </w:t>
            </w:r>
          </w:p>
          <w:p w:rsidR="006D706F" w:rsidRDefault="006D706F" w:rsidP="006D706F">
            <w:pPr>
              <w:rPr>
                <w:rFonts w:ascii="Verdana" w:hAnsi="Verdana"/>
                <w:sz w:val="16"/>
                <w:szCs w:val="16"/>
              </w:rPr>
            </w:pPr>
            <w:r w:rsidRPr="00AE1282">
              <w:rPr>
                <w:rFonts w:ascii="Verdana" w:hAnsi="Verdana"/>
                <w:sz w:val="16"/>
                <w:szCs w:val="16"/>
              </w:rPr>
              <w:t xml:space="preserve">Advanced understanding of the diffusion in materials science </w:t>
            </w:r>
          </w:p>
          <w:p w:rsidR="006D706F" w:rsidRPr="002604AB" w:rsidRDefault="006D706F" w:rsidP="006D706F">
            <w:pPr>
              <w:rPr>
                <w:rFonts w:ascii="Verdana" w:hAnsi="Verdana"/>
                <w:sz w:val="16"/>
                <w:szCs w:val="16"/>
              </w:rPr>
            </w:pPr>
            <w:r w:rsidRPr="00AE1282">
              <w:rPr>
                <w:rFonts w:ascii="Verdana" w:hAnsi="Verdana"/>
                <w:sz w:val="16"/>
                <w:szCs w:val="16"/>
              </w:rPr>
              <w:t>Ability to find relation between process characteristics and material property</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AE1282"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1282">
              <w:rPr>
                <w:rFonts w:ascii="Verdana" w:hAnsi="Verdana"/>
                <w:sz w:val="16"/>
                <w:szCs w:val="16"/>
              </w:rPr>
              <w:t xml:space="preserve">Uses the advanced thermo-chemistry in the solutions of materials engineering problems </w:t>
            </w:r>
          </w:p>
          <w:p w:rsidR="006D706F" w:rsidRPr="00AE1282" w:rsidRDefault="006D706F" w:rsidP="006D706F">
            <w:pPr>
              <w:tabs>
                <w:tab w:val="left" w:pos="7800"/>
              </w:tabs>
              <w:rPr>
                <w:rFonts w:ascii="Verdana" w:hAnsi="Verdana"/>
                <w:sz w:val="16"/>
                <w:szCs w:val="16"/>
              </w:rPr>
            </w:pPr>
            <w:r w:rsidRPr="00AE1282">
              <w:rPr>
                <w:rFonts w:ascii="Verdana" w:hAnsi="Verdana"/>
                <w:sz w:val="16"/>
                <w:szCs w:val="16"/>
              </w:rPr>
              <w:t>Designs processes by utilizing the kinetics</w:t>
            </w:r>
          </w:p>
          <w:p w:rsidR="006D706F" w:rsidRPr="00E3546D" w:rsidRDefault="006D706F" w:rsidP="006D706F">
            <w:pPr>
              <w:tabs>
                <w:tab w:val="left" w:pos="7800"/>
              </w:tabs>
              <w:rPr>
                <w:rFonts w:ascii="Verdana" w:hAnsi="Verdana"/>
                <w:sz w:val="16"/>
                <w:szCs w:val="16"/>
              </w:rPr>
            </w:pPr>
            <w:r w:rsidRPr="00AE1282">
              <w:rPr>
                <w:rFonts w:ascii="Verdana" w:hAnsi="Verdana"/>
                <w:sz w:val="16"/>
                <w:szCs w:val="16"/>
              </w:rPr>
              <w:t>Analyses the relations between process kinetics and materials propertie</w:t>
            </w:r>
            <w:r>
              <w:rPr>
                <w:rFonts w:ascii="Verdana" w:hAnsi="Verdana"/>
                <w:sz w:val="16"/>
                <w:szCs w:val="16"/>
              </w:rPr>
              <w:t>s</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1282">
              <w:rPr>
                <w:rFonts w:ascii="Verdana" w:hAnsi="Verdana"/>
                <w:b w:val="0"/>
                <w:noProof/>
                <w:sz w:val="16"/>
                <w:szCs w:val="16"/>
              </w:rPr>
              <w:t>R.W. Balluffi, S. M. Allen, W. C. Carter,  Kinetics of Materials, WILEY, 2005.</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1282">
              <w:rPr>
                <w:rFonts w:ascii="Verdana" w:hAnsi="Verdana"/>
                <w:b w:val="0"/>
                <w:noProof/>
                <w:sz w:val="16"/>
                <w:szCs w:val="16"/>
              </w:rPr>
              <w:t>P. Shewmon, Diffusion in solids, TMS, 1989.</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 xml:space="preserve">Introduction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Solutions and Applications of Ficks First Law</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Solutions and Applications of Ficks Second Law, semi-infinite systems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Solutions and Applications of Ficks Second Law, finite systems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Diffusion in multi-phases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Chemical Diffusion: Boltzman-Matano analyses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Fast Diffusion Regions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Ionic Diffusion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Electro-migration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Atomistic Theory of Diffusion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Interstitial and substitional diffusion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282">
              <w:rPr>
                <w:rFonts w:ascii="Verdana" w:hAnsi="Verdana"/>
                <w:noProof/>
                <w:sz w:val="16"/>
                <w:szCs w:val="16"/>
              </w:rPr>
              <w:t>Diffusion in amorphous solids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6D706F" w:rsidRPr="002604AB" w:rsidTr="006D706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Prof.Dr.Mustafa ANIK</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661631"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61631" w:rsidRDefault="00661631">
      <w:pPr>
        <w:spacing w:after="200"/>
        <w:rPr>
          <w:rFonts w:ascii="Verdana" w:hAnsi="Verdana"/>
          <w:sz w:val="18"/>
          <w:szCs w:val="16"/>
        </w:rPr>
      </w:pPr>
      <w:r>
        <w:rPr>
          <w:rFonts w:ascii="Verdana" w:hAnsi="Verdana"/>
          <w:sz w:val="18"/>
          <w:szCs w:val="16"/>
        </w:rPr>
        <w:br w:type="page"/>
      </w:r>
    </w:p>
    <w:p w:rsidR="006D706F" w:rsidRPr="002604AB" w:rsidRDefault="00390641" w:rsidP="006D706F">
      <w:pPr>
        <w:tabs>
          <w:tab w:val="left" w:pos="6825"/>
        </w:tabs>
        <w:outlineLvl w:val="0"/>
        <w:rPr>
          <w:rFonts w:ascii="Verdana" w:hAnsi="Verdana"/>
          <w:b/>
          <w:sz w:val="16"/>
          <w:szCs w:val="16"/>
        </w:rPr>
      </w:pPr>
      <w:r>
        <w:rPr>
          <w:noProof/>
        </w:rPr>
        <w:pict>
          <v:shape id="_x0000_s1049" type="#_x0000_t202" style="position:absolute;margin-left:20.95pt;margin-top:0;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F42A45"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008C">
              <w:rPr>
                <w:rFonts w:ascii="Verdana" w:hAnsi="Verdana"/>
                <w:noProof/>
                <w:sz w:val="16"/>
                <w:szCs w:val="16"/>
              </w:rPr>
              <w:t>503902502</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7"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008C">
              <w:rPr>
                <w:rFonts w:ascii="Verdana" w:hAnsi="Verdana"/>
                <w:noProof/>
                <w:sz w:val="16"/>
                <w:szCs w:val="16"/>
              </w:rPr>
              <w:t>Electron microscopy and application</w:t>
            </w:r>
            <w:r>
              <w:rPr>
                <w:rFonts w:ascii="Verdana" w:hAnsi="Verdana"/>
                <w:noProof/>
                <w:sz w:val="16"/>
                <w:szCs w:val="16"/>
              </w:rPr>
              <w:t>s</w:t>
            </w:r>
            <w:r>
              <w:rPr>
                <w:rFonts w:ascii="Verdana" w:hAnsi="Verdana"/>
                <w:sz w:val="16"/>
                <w:szCs w:val="16"/>
              </w:rPr>
              <w:fldChar w:fldCharType="end"/>
            </w:r>
            <w:bookmarkEnd w:id="57"/>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Scanning electron microscope (SEM), transmission electron microscopy (TEM)</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Materials engineering and imaging is widely used in research techniques and applications in which these techniques are needed, the application forms and how to evaluate the data</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In this course, the graduate student using SEM and TEM techniques on their samples will be able to get topography, morphology, shape, size, composition crystallographic information in laboratory studies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008C">
              <w:rPr>
                <w:rFonts w:ascii="Verdana" w:hAnsi="Verdana"/>
                <w:noProof/>
                <w:sz w:val="16"/>
                <w:szCs w:val="16"/>
              </w:rPr>
              <w:t>In this course, the graduate student using SEM and TEM techniques on their samples will be able to get topography, morphology, shape, size, composition crystallographic information in laboratory studies</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D008C">
              <w:rPr>
                <w:rFonts w:ascii="Verdana" w:hAnsi="Verdana"/>
                <w:b w:val="0"/>
                <w:noProof/>
                <w:sz w:val="16"/>
                <w:szCs w:val="16"/>
              </w:rPr>
              <w:t>-Abberation-Corrected Analytical Transmission Electron Microscopy, Rik Brydson, editor2011, 280pp, hardcover, ISBN 978-0-470-51851-9.-Electron Microscopy and Analysis, 3rd Edition, Peter J. Goodhew, John Humphreys, Richard Beanland, 2000, 272pp, softcover, ISBN 0-748-40968-8</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D008C">
              <w:rPr>
                <w:rFonts w:ascii="Verdana" w:hAnsi="Verdana"/>
                <w:b w:val="0"/>
                <w:noProof/>
                <w:sz w:val="16"/>
                <w:szCs w:val="16"/>
              </w:rPr>
              <w:t>Course Notes</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Introduction: SEM microscopy in materials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Units and operating principle of the SEM</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Sample preparation for SEM</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SEM-EDS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Practice metal sample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Practice plastic sample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Practice-Metal and plastic sample EDS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 xml:space="preserve">TEM microscopy in materials analysis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 xml:space="preserve">Units and operating principle of the TEM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Sample preparation for TEM</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TEM: Crystallography, composition, morphology analysis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08C">
              <w:rPr>
                <w:rFonts w:ascii="Verdana" w:hAnsi="Verdana"/>
                <w:noProof/>
                <w:sz w:val="16"/>
                <w:szCs w:val="16"/>
              </w:rPr>
              <w:t>Application: material analysis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661631">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61631">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61631">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61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D008C">
              <w:rPr>
                <w:rFonts w:ascii="Verdana" w:hAnsi="Verdana"/>
                <w:noProof/>
                <w:sz w:val="18"/>
                <w:szCs w:val="16"/>
              </w:rPr>
              <w:t xml:space="preserve">Yrd.Doç.Dr.Mustafa </w:t>
            </w:r>
            <w:r>
              <w:rPr>
                <w:rFonts w:ascii="Verdana" w:hAnsi="Verdana"/>
                <w:noProof/>
                <w:sz w:val="18"/>
                <w:szCs w:val="16"/>
              </w:rPr>
              <w:t>Ö</w:t>
            </w:r>
            <w:r w:rsidRPr="004D008C">
              <w:rPr>
                <w:rFonts w:ascii="Verdana" w:hAnsi="Verdana"/>
                <w:noProof/>
                <w:sz w:val="18"/>
                <w:szCs w:val="16"/>
              </w:rPr>
              <w:t>zgür ÖTEYAKA</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12.10.2015</w:t>
            </w:r>
            <w:r>
              <w:rPr>
                <w:rFonts w:ascii="Verdana" w:hAnsi="Verdana"/>
                <w:sz w:val="18"/>
                <w:szCs w:val="16"/>
              </w:rPr>
              <w:fldChar w:fldCharType="end"/>
            </w:r>
          </w:p>
        </w:tc>
      </w:tr>
    </w:tbl>
    <w:p w:rsidR="00286838"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86838" w:rsidRDefault="00286838">
      <w:pPr>
        <w:spacing w:after="200"/>
        <w:rPr>
          <w:rFonts w:ascii="Verdana" w:hAnsi="Verdana"/>
          <w:sz w:val="18"/>
          <w:szCs w:val="16"/>
        </w:rPr>
      </w:pPr>
      <w:r>
        <w:rPr>
          <w:rFonts w:ascii="Verdana" w:hAnsi="Verdana"/>
          <w:sz w:val="18"/>
          <w:szCs w:val="16"/>
        </w:rPr>
        <w:br w:type="page"/>
      </w:r>
    </w:p>
    <w:p w:rsidR="006D706F" w:rsidRPr="00E96083" w:rsidRDefault="00286838" w:rsidP="006D706F">
      <w:pPr>
        <w:tabs>
          <w:tab w:val="left" w:pos="7800"/>
        </w:tabs>
        <w:rPr>
          <w:rFonts w:ascii="Verdana" w:hAnsi="Verdana"/>
          <w:sz w:val="16"/>
          <w:szCs w:val="16"/>
        </w:rPr>
      </w:pPr>
      <w:r>
        <w:rPr>
          <w:noProof/>
        </w:rPr>
        <w:pict>
          <v:shape id="_x0000_s1052" type="#_x0000_t202" style="position:absolute;margin-left:79.55pt;margin-top:-36.1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B7526B"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6D706F" w:rsidRPr="002604AB" w:rsidRDefault="006D706F" w:rsidP="006D706F">
      <w:pPr>
        <w:tabs>
          <w:tab w:val="left" w:pos="6825"/>
        </w:tabs>
        <w:outlineLvl w:val="0"/>
        <w:rPr>
          <w:rFonts w:ascii="Verdana" w:hAnsi="Verdana"/>
          <w:b/>
          <w:sz w:val="16"/>
          <w:szCs w:val="16"/>
        </w:rPr>
      </w:pPr>
      <w:r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61631">
        <w:tc>
          <w:tcPr>
            <w:tcW w:w="1949"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58"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8"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7D7C">
              <w:rPr>
                <w:rFonts w:ascii="Verdana" w:hAnsi="Verdana"/>
                <w:noProof/>
                <w:sz w:val="16"/>
                <w:szCs w:val="16"/>
              </w:rPr>
              <w:t>Fiber and Fiber-Based Materials Properties and Uses</w:t>
            </w:r>
            <w:r>
              <w:rPr>
                <w:rFonts w:ascii="Verdana" w:hAnsi="Verdana"/>
                <w:sz w:val="16"/>
                <w:szCs w:val="16"/>
              </w:rPr>
              <w:fldChar w:fldCharType="end"/>
            </w:r>
            <w:bookmarkEnd w:id="58"/>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61631">
        <w:tblPrEx>
          <w:tblBorders>
            <w:insideH w:val="single" w:sz="6" w:space="0" w:color="auto"/>
            <w:insideV w:val="single" w:sz="6" w:space="0" w:color="auto"/>
          </w:tblBorders>
        </w:tblPrEx>
        <w:trPr>
          <w:trHeight w:val="466"/>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61631">
        <w:tblPrEx>
          <w:tblBorders>
            <w:insideH w:val="single" w:sz="6" w:space="0" w:color="auto"/>
            <w:insideV w:val="single" w:sz="6" w:space="0" w:color="auto"/>
          </w:tblBorders>
        </w:tblPrEx>
        <w:trPr>
          <w:trHeight w:val="39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The explanation of the basic structure of natural and synthetic polymeric fibers with other type of fibers which do not have the basic polymeric structure, physical and chemical properties, manufacturing technologies; general information about the morphology of polymers and methods of studying the internal structure and properties, a brief information about nanofiber production technologies will be given.</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Describe and discuss the properties, applications and production methods of some common fibers; the structure of the fibers in a very different and unique characteristics for the next generation technologies for current and future applications to industry and our daily lives.  </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DB7D7C" w:rsidRDefault="006D706F" w:rsidP="006D706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1.Detail  &amp; general information about structure and properties of fiber and fiber-based materials with their production technologies.</w:t>
            </w:r>
          </w:p>
          <w:p w:rsidR="006D706F" w:rsidRPr="002604AB" w:rsidRDefault="006D706F" w:rsidP="006D706F">
            <w:pPr>
              <w:rPr>
                <w:rFonts w:ascii="Verdana" w:hAnsi="Verdana"/>
                <w:sz w:val="16"/>
                <w:szCs w:val="16"/>
              </w:rPr>
            </w:pPr>
            <w:r w:rsidRPr="00DB7D7C">
              <w:rPr>
                <w:rFonts w:ascii="Verdana" w:hAnsi="Verdana"/>
                <w:noProof/>
                <w:sz w:val="16"/>
                <w:szCs w:val="16"/>
              </w:rPr>
              <w:t>2.Understand &amp; discuss the relationships between the internal structure of fibrous materials and the properties.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B7D7C">
              <w:rPr>
                <w:rFonts w:ascii="Verdana" w:hAnsi="Verdana"/>
                <w:noProof/>
                <w:sz w:val="16"/>
                <w:szCs w:val="16"/>
              </w:rPr>
              <w:t xml:space="preserve">The main aim is to train potential engineers &amp; researchers for the structure, producing methods and using of current and next generation fibers.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7D7C">
              <w:rPr>
                <w:rFonts w:ascii="Verdana" w:hAnsi="Verdana"/>
                <w:b w:val="0"/>
                <w:noProof/>
                <w:sz w:val="16"/>
                <w:szCs w:val="16"/>
              </w:rPr>
              <w:t>Zhang, X. (2014). Fundamentals of Fiber Science. DEStech Publications, Inc.</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7D7C">
              <w:rPr>
                <w:rFonts w:ascii="Verdana" w:hAnsi="Verdana"/>
                <w:b w:val="0"/>
                <w:noProof/>
                <w:sz w:val="16"/>
                <w:szCs w:val="16"/>
              </w:rPr>
              <w:t>Other books for fiber and fiber-based materials, articles, presentations and lecture notes.</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An overview of the basic properties of fiber and fiber-based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Fiber structure and properties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Physical and chemical properties of natural fibers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Physical and chemical properties of synthetic fibers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Widely used non-polymeric fibers structures, properties and uses: Carbon and glass fibers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Production technology and properties of synthetic polymer fibers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Mechanical behaviour of polymers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Polymer crystallization, melting and glass transition temperature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Fiber structure analysis methods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Natural polymer fibers production technologies and properties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Nanofiber production technologies and fiber properties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D7C">
              <w:rPr>
                <w:rFonts w:ascii="Verdana" w:hAnsi="Verdana"/>
                <w:noProof/>
                <w:sz w:val="16"/>
                <w:szCs w:val="16"/>
              </w:rPr>
              <w:t xml:space="preserve">Presentations </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6D706F" w:rsidRPr="002604AB" w:rsidTr="006D706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Yard.Doç.Dr.Hüseyin AVCI</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61631"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661631" w:rsidRDefault="00661631">
      <w:pPr>
        <w:spacing w:after="200"/>
        <w:rPr>
          <w:rFonts w:ascii="Verdana" w:hAnsi="Verdana"/>
          <w:sz w:val="18"/>
          <w:szCs w:val="16"/>
        </w:rPr>
      </w:pPr>
      <w:r>
        <w:rPr>
          <w:rFonts w:ascii="Verdana" w:hAnsi="Verdana"/>
          <w:sz w:val="18"/>
          <w:szCs w:val="16"/>
        </w:rPr>
        <w:br w:type="page"/>
      </w:r>
    </w:p>
    <w:p w:rsidR="006D706F" w:rsidRPr="002604AB" w:rsidRDefault="00286838" w:rsidP="006D706F">
      <w:pPr>
        <w:rPr>
          <w:rFonts w:ascii="Verdana" w:hAnsi="Verdana"/>
          <w:sz w:val="16"/>
          <w:szCs w:val="16"/>
        </w:rPr>
      </w:pPr>
      <w:r>
        <w:rPr>
          <w:noProof/>
        </w:rPr>
        <w:pict>
          <v:shape id="_x0000_s1055" type="#_x0000_t202" style="position:absolute;margin-left:70.6pt;margin-top:-26.15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F42A45"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6D706F" w:rsidRPr="002604AB" w:rsidRDefault="006D706F" w:rsidP="006D706F">
      <w:pPr>
        <w:tabs>
          <w:tab w:val="left" w:pos="6825"/>
        </w:tabs>
        <w:outlineLvl w:val="0"/>
        <w:rPr>
          <w:rFonts w:ascii="Verdana" w:hAnsi="Verdana"/>
          <w:b/>
          <w:sz w:val="16"/>
          <w:szCs w:val="16"/>
        </w:rPr>
      </w:pPr>
      <w:r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503901501</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59"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2B83">
              <w:rPr>
                <w:rFonts w:ascii="Verdana" w:hAnsi="Verdana"/>
                <w:noProof/>
                <w:sz w:val="16"/>
                <w:szCs w:val="16"/>
              </w:rPr>
              <w:t>Friction and Wear on the Materials</w:t>
            </w:r>
            <w:r>
              <w:rPr>
                <w:rFonts w:ascii="Verdana" w:hAnsi="Verdana"/>
                <w:sz w:val="16"/>
                <w:szCs w:val="16"/>
              </w:rPr>
              <w:fldChar w:fldCharType="end"/>
            </w:r>
            <w:bookmarkEnd w:id="59"/>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The importance of tribology, adhesion, friction, wear, the determination of friction and wear.</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The teaching of the basic mechanizms of the friction and wear, the friction and wear behaviours of the materials and the determination of friction and wear.</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The students learn the basic mechanizms of friction and wear, the friction and wear behaviours of materials and determination of friction and wear.</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Fundamentals of friction and wear materials behaviours, material development, measurement of friction and wear.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2B83">
              <w:rPr>
                <w:rFonts w:ascii="Verdana" w:hAnsi="Verdana"/>
                <w:b w:val="0"/>
                <w:noProof/>
                <w:sz w:val="16"/>
                <w:szCs w:val="16"/>
              </w:rPr>
              <w:t>Principles and applications of tribology</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2B83">
              <w:rPr>
                <w:rFonts w:ascii="Verdana" w:hAnsi="Verdana"/>
                <w:b w:val="0"/>
                <w:noProof/>
                <w:sz w:val="16"/>
                <w:szCs w:val="16"/>
              </w:rPr>
              <w:t>Thesis, research atricles</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 The introduction and importance of tribology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Adhesion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 Friction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Friction mechanisms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 Friction of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 Wear</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Wear mechanisms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 xml:space="preserve">Wear of materials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Determination of friction and wear</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Student presentations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Student presentations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B83">
              <w:rPr>
                <w:rFonts w:ascii="Verdana" w:hAnsi="Verdana"/>
                <w:noProof/>
                <w:sz w:val="16"/>
                <w:szCs w:val="16"/>
              </w:rPr>
              <w:t>Student presentations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E900D0">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E900D0">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E900D0">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E900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Assit. P. Dr. İbrahim ÇELİKYÜREK</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286838"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86838" w:rsidRDefault="00286838">
      <w:pPr>
        <w:spacing w:after="200"/>
        <w:rPr>
          <w:rFonts w:ascii="Verdana" w:hAnsi="Verdana"/>
          <w:sz w:val="18"/>
          <w:szCs w:val="16"/>
        </w:rPr>
      </w:pPr>
      <w:r>
        <w:rPr>
          <w:rFonts w:ascii="Verdana" w:hAnsi="Verdana"/>
          <w:sz w:val="18"/>
          <w:szCs w:val="16"/>
        </w:rPr>
        <w:br w:type="page"/>
      </w:r>
    </w:p>
    <w:p w:rsidR="006D706F" w:rsidRPr="00E96083" w:rsidRDefault="006D706F" w:rsidP="006D706F">
      <w:pPr>
        <w:tabs>
          <w:tab w:val="left" w:pos="7800"/>
        </w:tabs>
        <w:rPr>
          <w:rFonts w:ascii="Verdana" w:hAnsi="Verdana"/>
          <w:sz w:val="16"/>
          <w:szCs w:val="16"/>
        </w:rPr>
      </w:pPr>
    </w:p>
    <w:p w:rsidR="006D706F" w:rsidRPr="002604AB" w:rsidRDefault="00390641" w:rsidP="006D706F">
      <w:pPr>
        <w:tabs>
          <w:tab w:val="left" w:pos="6825"/>
        </w:tabs>
        <w:outlineLvl w:val="0"/>
        <w:rPr>
          <w:rFonts w:ascii="Verdana" w:hAnsi="Verdana"/>
          <w:b/>
          <w:sz w:val="16"/>
          <w:szCs w:val="16"/>
        </w:rPr>
      </w:pPr>
      <w:r>
        <w:rPr>
          <w:noProof/>
        </w:rPr>
        <w:pict>
          <v:shape id="_x0000_s1061" type="#_x0000_t202" style="position:absolute;margin-left:20.95pt;margin-top:0;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F42A45"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503901502</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60"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5704">
              <w:rPr>
                <w:rFonts w:ascii="Verdana" w:hAnsi="Verdana"/>
                <w:noProof/>
                <w:sz w:val="16"/>
                <w:szCs w:val="16"/>
              </w:rPr>
              <w:t>High Temperature Behaviour of Materials</w:t>
            </w:r>
            <w:r>
              <w:rPr>
                <w:rFonts w:ascii="Verdana" w:hAnsi="Verdana"/>
                <w:sz w:val="16"/>
                <w:szCs w:val="16"/>
              </w:rPr>
              <w:fldChar w:fldCharType="end"/>
            </w:r>
            <w:bookmarkEnd w:id="60"/>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4630">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4630">
              <w:rPr>
                <w:rFonts w:ascii="Verdana" w:hAnsi="Verdana"/>
                <w:noProof/>
                <w:sz w:val="16"/>
                <w:szCs w:val="16"/>
              </w:rPr>
              <w:t xml:space="preserve">Creep, fatigue and corrosion behaviour and deformation of materials at high temperatures, </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To research creep, hardness and fatigue behaviours of materials at high temperature and to compare materials microstructural and production characteristics for revealling ideal material’s structure. To learn about the methods used to measure and monitor the behavior of high-temperature creep, fatigue and corrosion tests.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To learn high-temperature behaviour metallic, ceramic and polymeric materials, and methods of determining these behaviors.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F72B61" w:rsidRDefault="006D706F" w:rsidP="006D70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2B61">
              <w:rPr>
                <w:rFonts w:ascii="Verdana" w:hAnsi="Verdana"/>
                <w:noProof/>
                <w:sz w:val="16"/>
                <w:szCs w:val="16"/>
              </w:rPr>
              <w:t>•</w:t>
            </w:r>
            <w:r w:rsidRPr="00F72B61">
              <w:rPr>
                <w:rFonts w:ascii="Verdana" w:hAnsi="Verdana"/>
                <w:noProof/>
                <w:sz w:val="16"/>
                <w:szCs w:val="16"/>
              </w:rPr>
              <w:tab/>
              <w:t xml:space="preserve">To make the definition of creep and to draw typical creep curve </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To explain relationship between creep strain - temperature - and the time and stress.</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xml:space="preserve">• To draw curves depending on the temperature and strain deformation </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xml:space="preserve">• To interpret the effects of microstructure and properties of the material (grain size, alloy, etc.) on creep behavior and creep resistance. </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To interpret the high-temperature corrosion behavior of material.</w:t>
            </w:r>
          </w:p>
          <w:p w:rsidR="006D706F" w:rsidRPr="00F72B61" w:rsidRDefault="006D706F" w:rsidP="006D706F">
            <w:pPr>
              <w:tabs>
                <w:tab w:val="left" w:pos="7800"/>
              </w:tabs>
              <w:rPr>
                <w:rFonts w:ascii="Verdana" w:hAnsi="Verdana"/>
                <w:noProof/>
                <w:sz w:val="16"/>
                <w:szCs w:val="16"/>
              </w:rPr>
            </w:pPr>
            <w:r w:rsidRPr="00F72B61">
              <w:rPr>
                <w:rFonts w:ascii="Verdana" w:hAnsi="Verdana"/>
                <w:noProof/>
                <w:sz w:val="16"/>
                <w:szCs w:val="16"/>
              </w:rPr>
              <w:t>• To identify the relationship between the micro-structure and high temperature strength of materials.</w:t>
            </w:r>
          </w:p>
          <w:p w:rsidR="006D706F" w:rsidRPr="00E3546D" w:rsidRDefault="006D706F" w:rsidP="006D706F">
            <w:pPr>
              <w:tabs>
                <w:tab w:val="left" w:pos="7800"/>
              </w:tabs>
              <w:rPr>
                <w:rFonts w:ascii="Verdana" w:hAnsi="Verdana"/>
                <w:sz w:val="16"/>
                <w:szCs w:val="16"/>
              </w:rPr>
            </w:pPr>
            <w:r w:rsidRPr="00F72B61">
              <w:rPr>
                <w:rFonts w:ascii="Verdana" w:hAnsi="Verdana"/>
                <w:noProof/>
                <w:sz w:val="16"/>
                <w:szCs w:val="16"/>
              </w:rPr>
              <w:t xml:space="preserve">• To explain how could increased the high-temperature strength of metallic, ceramic and polymeric materials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F72B61" w:rsidRDefault="006D706F" w:rsidP="006D706F">
            <w:pPr>
              <w:pStyle w:val="Balk4"/>
              <w:rPr>
                <w:rFonts w:ascii="Verdana" w:hAnsi="Verdana"/>
                <w:b w:val="0"/>
                <w:noProof/>
                <w:sz w:val="16"/>
                <w:szCs w:val="16"/>
                <w:lang w:val="tr-TR"/>
              </w:rPr>
            </w:pPr>
            <w:r w:rsidRPr="00937E8A">
              <w:rPr>
                <w:rFonts w:ascii="Verdana" w:hAnsi="Verdana"/>
                <w:b w:val="0"/>
                <w:sz w:val="16"/>
                <w:szCs w:val="16"/>
                <w:lang w:val="tr-TR"/>
              </w:rPr>
              <w:t xml:space="preserve"> </w:t>
            </w:r>
            <w:r w:rsidRPr="00937E8A">
              <w:rPr>
                <w:rFonts w:ascii="Verdana" w:hAnsi="Verdana"/>
                <w:b w:val="0"/>
                <w:sz w:val="16"/>
                <w:szCs w:val="16"/>
                <w:lang w:val="tr-TR"/>
              </w:rPr>
              <w:fldChar w:fldCharType="begin">
                <w:ffData>
                  <w:name w:val=""/>
                  <w:enabled/>
                  <w:calcOnExit w:val="0"/>
                  <w:textInput/>
                </w:ffData>
              </w:fldChar>
            </w:r>
            <w:r w:rsidRPr="00937E8A">
              <w:rPr>
                <w:rFonts w:ascii="Verdana" w:hAnsi="Verdana"/>
                <w:b w:val="0"/>
                <w:sz w:val="16"/>
                <w:szCs w:val="16"/>
                <w:lang w:val="tr-TR"/>
              </w:rPr>
              <w:instrText xml:space="preserve"> FORMTEXT </w:instrText>
            </w:r>
            <w:r w:rsidRPr="00937E8A">
              <w:rPr>
                <w:rFonts w:ascii="Verdana" w:hAnsi="Verdana"/>
                <w:b w:val="0"/>
                <w:sz w:val="16"/>
                <w:szCs w:val="16"/>
                <w:lang w:val="tr-TR"/>
              </w:rPr>
            </w:r>
            <w:r w:rsidRPr="00937E8A">
              <w:rPr>
                <w:rFonts w:ascii="Verdana" w:hAnsi="Verdana"/>
                <w:b w:val="0"/>
                <w:sz w:val="16"/>
                <w:szCs w:val="16"/>
                <w:lang w:val="tr-TR"/>
              </w:rPr>
              <w:fldChar w:fldCharType="separate"/>
            </w:r>
            <w:r w:rsidRPr="00F72B61">
              <w:rPr>
                <w:rFonts w:ascii="Verdana" w:hAnsi="Verdana"/>
                <w:b w:val="0"/>
                <w:noProof/>
                <w:sz w:val="16"/>
                <w:szCs w:val="16"/>
                <w:lang w:val="tr-TR"/>
              </w:rPr>
              <w:t xml:space="preserve">Ashby, M.F. &amp; Jones, Davit R.H. (1996) "Engineering Materials 1: An Introduction to Their Properties &amp; Applications" 2nd Edi., Oxford. </w:t>
            </w:r>
          </w:p>
          <w:p w:rsidR="006D706F" w:rsidRPr="00937E8A" w:rsidRDefault="006D706F" w:rsidP="006D706F">
            <w:pPr>
              <w:pStyle w:val="Balk4"/>
              <w:spacing w:before="0" w:beforeAutospacing="0" w:after="0" w:afterAutospacing="0"/>
              <w:rPr>
                <w:rFonts w:ascii="Verdana" w:hAnsi="Verdana"/>
                <w:b w:val="0"/>
                <w:sz w:val="16"/>
                <w:szCs w:val="16"/>
                <w:lang w:val="tr-TR"/>
              </w:rPr>
            </w:pPr>
            <w:r w:rsidRPr="00F72B61">
              <w:rPr>
                <w:rFonts w:ascii="Verdana" w:hAnsi="Verdana"/>
                <w:b w:val="0"/>
                <w:noProof/>
                <w:sz w:val="16"/>
                <w:szCs w:val="16"/>
                <w:lang w:val="tr-TR"/>
              </w:rPr>
              <w:t>Dieter, G.E. (1988) "Mechanical Metallurgy" SI Edi., ISBN:0 07 100406 8, London.</w:t>
            </w:r>
            <w:r w:rsidRPr="00937E8A">
              <w:rPr>
                <w:rFonts w:ascii="Verdana" w:hAnsi="Verdana"/>
                <w:b w:val="0"/>
                <w:sz w:val="16"/>
                <w:szCs w:val="16"/>
                <w:lang w:val="tr-TR"/>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937E8A" w:rsidRDefault="006D706F" w:rsidP="006D706F">
            <w:pPr>
              <w:pStyle w:val="Balk4"/>
              <w:spacing w:before="0" w:beforeAutospacing="0" w:after="0" w:afterAutospacing="0"/>
              <w:rPr>
                <w:rFonts w:ascii="Verdana" w:hAnsi="Verdana"/>
                <w:b w:val="0"/>
                <w:color w:val="000000"/>
                <w:sz w:val="16"/>
                <w:szCs w:val="16"/>
                <w:lang w:val="tr-TR"/>
              </w:rPr>
            </w:pPr>
            <w:r w:rsidRPr="00937E8A">
              <w:rPr>
                <w:rFonts w:ascii="Verdana" w:hAnsi="Verdana"/>
                <w:b w:val="0"/>
                <w:bCs w:val="0"/>
                <w:color w:val="000000"/>
                <w:sz w:val="16"/>
                <w:szCs w:val="16"/>
                <w:lang w:val="tr-TR"/>
              </w:rPr>
              <w:t xml:space="preserve"> </w:t>
            </w:r>
            <w:r w:rsidRPr="00937E8A">
              <w:rPr>
                <w:rFonts w:ascii="Verdana" w:hAnsi="Verdana"/>
                <w:b w:val="0"/>
                <w:sz w:val="16"/>
                <w:szCs w:val="16"/>
                <w:lang w:val="tr-TR"/>
              </w:rPr>
              <w:fldChar w:fldCharType="begin">
                <w:ffData>
                  <w:name w:val="Metin4"/>
                  <w:enabled/>
                  <w:calcOnExit w:val="0"/>
                  <w:textInput/>
                </w:ffData>
              </w:fldChar>
            </w:r>
            <w:r w:rsidRPr="00937E8A">
              <w:rPr>
                <w:rFonts w:ascii="Verdana" w:hAnsi="Verdana"/>
                <w:b w:val="0"/>
                <w:sz w:val="16"/>
                <w:szCs w:val="16"/>
                <w:lang w:val="tr-TR"/>
              </w:rPr>
              <w:instrText xml:space="preserve"> FORMTEXT </w:instrText>
            </w:r>
            <w:r w:rsidRPr="00937E8A">
              <w:rPr>
                <w:rFonts w:ascii="Verdana" w:hAnsi="Verdana"/>
                <w:b w:val="0"/>
                <w:sz w:val="16"/>
                <w:szCs w:val="16"/>
                <w:lang w:val="tr-TR"/>
              </w:rPr>
            </w:r>
            <w:r w:rsidRPr="00937E8A">
              <w:rPr>
                <w:rFonts w:ascii="Verdana" w:hAnsi="Verdana"/>
                <w:b w:val="0"/>
                <w:sz w:val="16"/>
                <w:szCs w:val="16"/>
                <w:lang w:val="tr-TR"/>
              </w:rPr>
              <w:fldChar w:fldCharType="separate"/>
            </w:r>
            <w:r w:rsidRPr="00F72B61">
              <w:rPr>
                <w:rFonts w:ascii="Verdana" w:hAnsi="Verdana"/>
                <w:b w:val="0"/>
                <w:noProof/>
                <w:sz w:val="16"/>
                <w:szCs w:val="16"/>
                <w:lang w:val="tr-TR"/>
              </w:rPr>
              <w:t>Jun-Shan Zhang. High temperature deformation and fracture of materials, Cambridge, UK : Woodhead Publishing : Science Press, 2010.</w:t>
            </w:r>
            <w:r w:rsidRPr="00937E8A">
              <w:rPr>
                <w:rFonts w:ascii="Verdana" w:hAnsi="Verdana"/>
                <w:b w:val="0"/>
                <w:sz w:val="16"/>
                <w:szCs w:val="16"/>
                <w:lang w:val="tr-TR"/>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The need for the use of materials at high temperature, creep (General Introduction, concepts and importance).</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High-temperature deformation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Creep test and creep curves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The effect of temperature creep and stress. Creep activation energy.</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 xml:space="preserve">Creep mechanisms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Creep of ceramics. Creep of polymers.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Creep-resistant materials and designs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High-temperature fatigue and torsion tests. Stress relaxation test.</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2B61">
              <w:rPr>
                <w:rFonts w:ascii="Verdana" w:hAnsi="Verdana"/>
                <w:noProof/>
                <w:sz w:val="16"/>
                <w:szCs w:val="16"/>
              </w:rPr>
              <w:t>High-temperature fracture</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180">
              <w:rPr>
                <w:rFonts w:ascii="Verdana" w:hAnsi="Verdana"/>
                <w:noProof/>
                <w:sz w:val="16"/>
                <w:szCs w:val="16"/>
              </w:rPr>
              <w:t>High-temperature corrosion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180">
              <w:rPr>
                <w:rFonts w:ascii="Verdana" w:hAnsi="Verdana"/>
                <w:noProof/>
                <w:sz w:val="16"/>
                <w:szCs w:val="16"/>
              </w:rPr>
              <w:t>High-temperature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180">
              <w:rPr>
                <w:rFonts w:ascii="Verdana" w:hAnsi="Verdana"/>
                <w:noProof/>
                <w:sz w:val="16"/>
                <w:szCs w:val="16"/>
              </w:rPr>
              <w:t xml:space="preserve">High-temperature protection </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3B02D3">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3B02D3">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3B02D3">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Asist.Prof.Dr. Nese OZTURK KORPE</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6D706F" w:rsidRPr="00E96083" w:rsidRDefault="006D706F" w:rsidP="006D706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D706F" w:rsidRPr="002604AB" w:rsidRDefault="00390641" w:rsidP="006D706F">
      <w:pPr>
        <w:tabs>
          <w:tab w:val="left" w:pos="6825"/>
        </w:tabs>
        <w:outlineLvl w:val="0"/>
        <w:rPr>
          <w:rFonts w:ascii="Verdana" w:hAnsi="Verdana"/>
          <w:b/>
          <w:sz w:val="16"/>
          <w:szCs w:val="16"/>
        </w:rPr>
      </w:pPr>
      <w:r>
        <w:rPr>
          <w:noProof/>
        </w:rPr>
        <w:pict>
          <v:shape id="_x0000_s1064" type="#_x0000_t202" style="position:absolute;margin-left:63.15pt;margin-top:-33.6pt;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F42A45"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3364">
              <w:rPr>
                <w:rFonts w:ascii="Verdana" w:hAnsi="Verdana"/>
                <w:noProof/>
                <w:sz w:val="16"/>
                <w:szCs w:val="16"/>
              </w:rPr>
              <w:t>503901508</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61"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3364">
              <w:rPr>
                <w:rFonts w:ascii="Verdana" w:hAnsi="Verdana"/>
                <w:noProof/>
                <w:sz w:val="16"/>
                <w:szCs w:val="16"/>
              </w:rPr>
              <w:t>High Temperature Oxidation of Metals</w:t>
            </w:r>
            <w:r>
              <w:rPr>
                <w:rFonts w:ascii="Verdana" w:hAnsi="Verdana"/>
                <w:sz w:val="16"/>
                <w:szCs w:val="16"/>
              </w:rPr>
              <w:fldChar w:fldCharType="end"/>
            </w:r>
            <w:bookmarkEnd w:id="61"/>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76FF">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9A">
              <w:rPr>
                <w:rFonts w:ascii="Verdana" w:hAnsi="Verdana"/>
                <w:noProof/>
                <w:sz w:val="16"/>
                <w:szCs w:val="16"/>
              </w:rPr>
              <w:t>Thermodynamics of high-temperature metals’ oxidation, oxidation of alloys, protective coatings.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9A">
              <w:rPr>
                <w:rFonts w:ascii="Verdana" w:hAnsi="Verdana"/>
                <w:noProof/>
                <w:sz w:val="16"/>
                <w:szCs w:val="16"/>
              </w:rPr>
              <w:t>To introduce the properties of metals’ high temperature oxidation, and briefly inform about the prevention of the oxidation to Metallurgical and Materials Engineering Department’s graduate students.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B9A">
              <w:rPr>
                <w:rFonts w:ascii="Verdana" w:hAnsi="Verdana"/>
                <w:noProof/>
                <w:sz w:val="16"/>
                <w:szCs w:val="16"/>
              </w:rPr>
              <w:t>Determining the relationship between metals’ internal structure, properties, environment conditions and thermodynamic principles, development materials’ high-temperature oxidation resistance and selection of appropriate materials to make the usage environment and gain the skills to solve problems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97B9A" w:rsidRDefault="006D706F" w:rsidP="006D70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B9A">
              <w:rPr>
                <w:rFonts w:ascii="Verdana" w:hAnsi="Verdana"/>
                <w:noProof/>
                <w:sz w:val="16"/>
                <w:szCs w:val="16"/>
              </w:rPr>
              <w:t>1. Define the properties of high-temperature oxidation of metal materials</w:t>
            </w:r>
          </w:p>
          <w:p w:rsidR="006D706F" w:rsidRPr="00697B9A" w:rsidRDefault="006D706F" w:rsidP="006D706F">
            <w:pPr>
              <w:tabs>
                <w:tab w:val="left" w:pos="7800"/>
              </w:tabs>
              <w:rPr>
                <w:rFonts w:ascii="Verdana" w:hAnsi="Verdana"/>
                <w:noProof/>
                <w:sz w:val="16"/>
                <w:szCs w:val="16"/>
              </w:rPr>
            </w:pPr>
            <w:r w:rsidRPr="00697B9A">
              <w:rPr>
                <w:rFonts w:ascii="Verdana" w:hAnsi="Verdana"/>
                <w:noProof/>
                <w:sz w:val="16"/>
                <w:szCs w:val="16"/>
              </w:rPr>
              <w:t xml:space="preserve">2.To explain basics of the thermodynamic and the kinetic of high-temperature oxidation </w:t>
            </w:r>
          </w:p>
          <w:p w:rsidR="006D706F" w:rsidRPr="00697B9A" w:rsidRDefault="006D706F" w:rsidP="006D706F">
            <w:pPr>
              <w:tabs>
                <w:tab w:val="left" w:pos="7800"/>
              </w:tabs>
              <w:rPr>
                <w:rFonts w:ascii="Verdana" w:hAnsi="Verdana"/>
                <w:noProof/>
                <w:sz w:val="16"/>
                <w:szCs w:val="16"/>
              </w:rPr>
            </w:pPr>
            <w:r w:rsidRPr="00697B9A">
              <w:rPr>
                <w:rFonts w:ascii="Verdana" w:hAnsi="Verdana"/>
                <w:noProof/>
                <w:sz w:val="16"/>
                <w:szCs w:val="16"/>
              </w:rPr>
              <w:t>3.To design and evaluate the outcomes of experimental studies examining high-temperature oxidation</w:t>
            </w:r>
          </w:p>
          <w:p w:rsidR="006D706F" w:rsidRPr="00697B9A" w:rsidRDefault="006D706F" w:rsidP="006D706F">
            <w:pPr>
              <w:tabs>
                <w:tab w:val="left" w:pos="7800"/>
              </w:tabs>
              <w:rPr>
                <w:rFonts w:ascii="Verdana" w:hAnsi="Verdana"/>
                <w:noProof/>
                <w:sz w:val="16"/>
                <w:szCs w:val="16"/>
              </w:rPr>
            </w:pPr>
            <w:r w:rsidRPr="00697B9A">
              <w:rPr>
                <w:rFonts w:ascii="Verdana" w:hAnsi="Verdana"/>
                <w:noProof/>
                <w:sz w:val="16"/>
                <w:szCs w:val="16"/>
              </w:rPr>
              <w:t xml:space="preserve">4.To relate internal structure of high-temperature oxidation behavior of metals, properties and application environments </w:t>
            </w:r>
          </w:p>
          <w:p w:rsidR="006D706F" w:rsidRPr="00697B9A" w:rsidRDefault="006D706F" w:rsidP="006D706F">
            <w:pPr>
              <w:tabs>
                <w:tab w:val="left" w:pos="7800"/>
              </w:tabs>
              <w:rPr>
                <w:rFonts w:ascii="Verdana" w:hAnsi="Verdana"/>
                <w:noProof/>
                <w:sz w:val="16"/>
                <w:szCs w:val="16"/>
              </w:rPr>
            </w:pPr>
            <w:r w:rsidRPr="00697B9A">
              <w:rPr>
                <w:rFonts w:ascii="Verdana" w:hAnsi="Verdana"/>
                <w:noProof/>
                <w:sz w:val="16"/>
                <w:szCs w:val="16"/>
              </w:rPr>
              <w:t xml:space="preserve">5.Determine the methods to increase the high-temperature oxidation resistance of metals </w:t>
            </w:r>
          </w:p>
          <w:p w:rsidR="006D706F" w:rsidRPr="00E3546D" w:rsidRDefault="006D706F" w:rsidP="006D706F">
            <w:pPr>
              <w:tabs>
                <w:tab w:val="left" w:pos="7800"/>
              </w:tabs>
              <w:rPr>
                <w:rFonts w:ascii="Verdana" w:hAnsi="Verdana"/>
                <w:sz w:val="16"/>
                <w:szCs w:val="16"/>
              </w:rPr>
            </w:pPr>
            <w:r w:rsidRPr="00697B9A">
              <w:rPr>
                <w:rFonts w:ascii="Verdana" w:hAnsi="Verdana"/>
                <w:noProof/>
                <w:sz w:val="16"/>
                <w:szCs w:val="16"/>
              </w:rPr>
              <w:t xml:space="preserve">6.Determine the necessary materials and methods to avoid the high temperature oxidation of metals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C0216" w:rsidRDefault="006D706F" w:rsidP="006D706F">
            <w:pPr>
              <w:pStyle w:val="Balk4"/>
              <w:rPr>
                <w:rFonts w:ascii="Verdana" w:hAnsi="Verdana"/>
                <w:b w:val="0"/>
                <w:noProof/>
                <w:sz w:val="16"/>
                <w:szCs w:val="16"/>
                <w:lang w:val="tr-TR"/>
              </w:rPr>
            </w:pPr>
            <w:r w:rsidRPr="00D85474">
              <w:rPr>
                <w:rFonts w:ascii="Verdana" w:hAnsi="Verdana"/>
                <w:b w:val="0"/>
                <w:sz w:val="16"/>
                <w:szCs w:val="16"/>
                <w:lang w:val="tr-TR"/>
              </w:rPr>
              <w:t xml:space="preserve"> </w:t>
            </w:r>
            <w:r w:rsidRPr="00D85474">
              <w:rPr>
                <w:rFonts w:ascii="Verdana" w:hAnsi="Verdana"/>
                <w:b w:val="0"/>
                <w:sz w:val="16"/>
                <w:szCs w:val="16"/>
                <w:lang w:val="tr-TR"/>
              </w:rPr>
              <w:fldChar w:fldCharType="begin">
                <w:ffData>
                  <w:name w:val=""/>
                  <w:enabled/>
                  <w:calcOnExit w:val="0"/>
                  <w:textInput/>
                </w:ffData>
              </w:fldChar>
            </w:r>
            <w:r w:rsidRPr="00D85474">
              <w:rPr>
                <w:rFonts w:ascii="Verdana" w:hAnsi="Verdana"/>
                <w:b w:val="0"/>
                <w:sz w:val="16"/>
                <w:szCs w:val="16"/>
                <w:lang w:val="tr-TR"/>
              </w:rPr>
              <w:instrText xml:space="preserve"> FORMTEXT </w:instrText>
            </w:r>
            <w:r w:rsidRPr="00D85474">
              <w:rPr>
                <w:rFonts w:ascii="Verdana" w:hAnsi="Verdana"/>
                <w:b w:val="0"/>
                <w:sz w:val="16"/>
                <w:szCs w:val="16"/>
                <w:lang w:val="tr-TR"/>
              </w:rPr>
            </w:r>
            <w:r w:rsidRPr="00D85474">
              <w:rPr>
                <w:rFonts w:ascii="Verdana" w:hAnsi="Verdana"/>
                <w:b w:val="0"/>
                <w:sz w:val="16"/>
                <w:szCs w:val="16"/>
                <w:lang w:val="tr-TR"/>
              </w:rPr>
              <w:fldChar w:fldCharType="separate"/>
            </w:r>
            <w:r w:rsidRPr="006C0216">
              <w:rPr>
                <w:rFonts w:ascii="Verdana" w:hAnsi="Verdana"/>
                <w:b w:val="0"/>
                <w:noProof/>
                <w:sz w:val="16"/>
                <w:szCs w:val="16"/>
                <w:lang w:val="tr-TR"/>
              </w:rPr>
              <w:t>1. High-Temperature Oxidation of Metals, Per Kofstad, John Wiley&amp;Sons, INC.</w:t>
            </w:r>
          </w:p>
          <w:p w:rsidR="006D706F" w:rsidRPr="00D85474" w:rsidRDefault="006D706F" w:rsidP="006D706F">
            <w:pPr>
              <w:pStyle w:val="Balk4"/>
              <w:spacing w:before="0" w:beforeAutospacing="0" w:after="0" w:afterAutospacing="0"/>
              <w:rPr>
                <w:rFonts w:ascii="Verdana" w:hAnsi="Verdana"/>
                <w:b w:val="0"/>
                <w:sz w:val="16"/>
                <w:szCs w:val="16"/>
                <w:lang w:val="tr-TR"/>
              </w:rPr>
            </w:pPr>
            <w:r w:rsidRPr="006C0216">
              <w:rPr>
                <w:rFonts w:ascii="Verdana" w:hAnsi="Verdana"/>
                <w:b w:val="0"/>
                <w:noProof/>
                <w:sz w:val="16"/>
                <w:szCs w:val="16"/>
                <w:lang w:val="tr-TR"/>
              </w:rPr>
              <w:t>2. Introduction to the HighTemperature Oxidation of Metals. Frederick S. Pettit, Gerald H. Meier, Neil Birks Cambridge University Press</w:t>
            </w:r>
            <w:r w:rsidRPr="00D85474">
              <w:rPr>
                <w:rFonts w:ascii="Verdana" w:hAnsi="Verdana"/>
                <w:b w:val="0"/>
                <w:sz w:val="16"/>
                <w:szCs w:val="16"/>
                <w:lang w:val="tr-TR"/>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C0216" w:rsidRDefault="006D706F" w:rsidP="006D706F">
            <w:pPr>
              <w:pStyle w:val="Balk4"/>
              <w:rPr>
                <w:rFonts w:ascii="Verdana" w:hAnsi="Verdana"/>
                <w:b w:val="0"/>
                <w:noProof/>
                <w:sz w:val="16"/>
                <w:szCs w:val="16"/>
                <w:lang w:val="tr-TR"/>
              </w:rPr>
            </w:pPr>
            <w:r w:rsidRPr="00D85474">
              <w:rPr>
                <w:rFonts w:ascii="Verdana" w:hAnsi="Verdana"/>
                <w:b w:val="0"/>
                <w:bCs w:val="0"/>
                <w:color w:val="000000"/>
                <w:sz w:val="16"/>
                <w:szCs w:val="16"/>
                <w:lang w:val="tr-TR"/>
              </w:rPr>
              <w:t xml:space="preserve"> </w:t>
            </w:r>
            <w:r w:rsidRPr="00D85474">
              <w:rPr>
                <w:rFonts w:ascii="Verdana" w:hAnsi="Verdana"/>
                <w:b w:val="0"/>
                <w:sz w:val="16"/>
                <w:szCs w:val="16"/>
                <w:lang w:val="tr-TR"/>
              </w:rPr>
              <w:fldChar w:fldCharType="begin">
                <w:ffData>
                  <w:name w:val="Metin4"/>
                  <w:enabled/>
                  <w:calcOnExit w:val="0"/>
                  <w:textInput/>
                </w:ffData>
              </w:fldChar>
            </w:r>
            <w:r w:rsidRPr="00D85474">
              <w:rPr>
                <w:rFonts w:ascii="Verdana" w:hAnsi="Verdana"/>
                <w:b w:val="0"/>
                <w:sz w:val="16"/>
                <w:szCs w:val="16"/>
                <w:lang w:val="tr-TR"/>
              </w:rPr>
              <w:instrText xml:space="preserve"> FORMTEXT </w:instrText>
            </w:r>
            <w:r w:rsidRPr="00D85474">
              <w:rPr>
                <w:rFonts w:ascii="Verdana" w:hAnsi="Verdana"/>
                <w:b w:val="0"/>
                <w:sz w:val="16"/>
                <w:szCs w:val="16"/>
                <w:lang w:val="tr-TR"/>
              </w:rPr>
            </w:r>
            <w:r w:rsidRPr="00D85474">
              <w:rPr>
                <w:rFonts w:ascii="Verdana" w:hAnsi="Verdana"/>
                <w:b w:val="0"/>
                <w:sz w:val="16"/>
                <w:szCs w:val="16"/>
                <w:lang w:val="tr-TR"/>
              </w:rPr>
              <w:fldChar w:fldCharType="separate"/>
            </w:r>
            <w:r w:rsidRPr="006C0216">
              <w:rPr>
                <w:rFonts w:ascii="Verdana" w:hAnsi="Verdana"/>
                <w:b w:val="0"/>
                <w:noProof/>
                <w:sz w:val="16"/>
                <w:szCs w:val="16"/>
                <w:lang w:val="tr-TR"/>
              </w:rPr>
              <w:t>Developments in high temperature corrosion and protection of materials</w:t>
            </w:r>
          </w:p>
          <w:p w:rsidR="006D706F" w:rsidRPr="006C0216" w:rsidRDefault="006D706F" w:rsidP="006D706F">
            <w:pPr>
              <w:pStyle w:val="Balk4"/>
              <w:rPr>
                <w:rFonts w:ascii="Verdana" w:hAnsi="Verdana"/>
                <w:b w:val="0"/>
                <w:noProof/>
                <w:sz w:val="16"/>
                <w:szCs w:val="16"/>
                <w:lang w:val="tr-TR"/>
              </w:rPr>
            </w:pPr>
            <w:r w:rsidRPr="006C0216">
              <w:rPr>
                <w:rFonts w:ascii="Verdana" w:hAnsi="Verdana"/>
                <w:b w:val="0"/>
                <w:noProof/>
                <w:sz w:val="16"/>
                <w:szCs w:val="16"/>
                <w:lang w:val="tr-TR"/>
              </w:rPr>
              <w:t>Edited by W Gao, University of Auckland, New Zealand</w:t>
            </w:r>
          </w:p>
          <w:p w:rsidR="006D706F" w:rsidRPr="00D85474" w:rsidRDefault="006D706F" w:rsidP="006D706F">
            <w:pPr>
              <w:pStyle w:val="Balk4"/>
              <w:spacing w:before="0" w:beforeAutospacing="0" w:after="0" w:afterAutospacing="0"/>
              <w:rPr>
                <w:rFonts w:ascii="Verdana" w:hAnsi="Verdana"/>
                <w:b w:val="0"/>
                <w:color w:val="000000"/>
                <w:sz w:val="16"/>
                <w:szCs w:val="16"/>
                <w:lang w:val="tr-TR"/>
              </w:rPr>
            </w:pPr>
            <w:r w:rsidRPr="006C0216">
              <w:rPr>
                <w:rFonts w:ascii="Verdana" w:hAnsi="Verdana"/>
                <w:b w:val="0"/>
                <w:noProof/>
                <w:sz w:val="16"/>
                <w:szCs w:val="16"/>
                <w:lang w:val="tr-TR"/>
              </w:rPr>
              <w:t>High-Temperature Corrosion and Materials Applications, ASM Publication 1990.</w:t>
            </w:r>
            <w:r w:rsidRPr="00D85474">
              <w:rPr>
                <w:rFonts w:ascii="Verdana" w:hAnsi="Verdana"/>
                <w:b w:val="0"/>
                <w:sz w:val="16"/>
                <w:szCs w:val="16"/>
                <w:lang w:val="tr-TR"/>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General Introduction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Adsorption and initial oxide formation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Defect structure in oxides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Diffusion in oxides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Formation of compact oxide scales at high temperatures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Dissolution and diffusion of oxygen in metals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Oxide scale formation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Oxidation of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Oxidation of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Oxidation in oxidant other than oxygen</w:t>
            </w:r>
            <w:r>
              <w:rPr>
                <w:rFonts w:ascii="Verdana" w:hAnsi="Verdana"/>
                <w:noProof/>
                <w:sz w:val="16"/>
                <w:szCs w:val="16"/>
              </w:rPr>
              <w:t xml:space="preserve">, </w:t>
            </w:r>
            <w:r w:rsidRPr="00CC24F8">
              <w:rPr>
                <w:rFonts w:ascii="Verdana" w:hAnsi="Verdana"/>
                <w:noProof/>
                <w:sz w:val="16"/>
                <w:szCs w:val="16"/>
              </w:rPr>
              <w:t>Reaction of metals in mixed environments</w:t>
            </w:r>
            <w:r>
              <w:rPr>
                <w:rFonts w:ascii="Verdana" w:hAnsi="Verdana"/>
                <w:noProof/>
                <w:sz w:val="16"/>
                <w:szCs w:val="16"/>
              </w:rPr>
              <w:t xml:space="preserve">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sz w:val="16"/>
                <w:szCs w:val="16"/>
              </w:rPr>
              <w:t>Hot corrosion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4F8">
              <w:rPr>
                <w:rFonts w:ascii="Verdana" w:hAnsi="Verdana"/>
                <w:noProof/>
                <w:sz w:val="16"/>
                <w:szCs w:val="16"/>
              </w:rPr>
              <w:t>Protective coatings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3B02D3">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3B02D3">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3B02D3">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26DDE">
              <w:rPr>
                <w:rFonts w:ascii="Verdana" w:hAnsi="Verdana"/>
                <w:noProof/>
                <w:sz w:val="18"/>
                <w:szCs w:val="16"/>
              </w:rPr>
              <w:t>Assist. Prof. Dr. Nese OZTURK KORPE</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30.04.15</w:t>
            </w:r>
            <w:r>
              <w:rPr>
                <w:rFonts w:ascii="Verdana" w:hAnsi="Verdana"/>
                <w:sz w:val="18"/>
                <w:szCs w:val="16"/>
              </w:rPr>
              <w:fldChar w:fldCharType="end"/>
            </w:r>
          </w:p>
        </w:tc>
      </w:tr>
    </w:tbl>
    <w:p w:rsidR="006D706F" w:rsidRPr="00E96083" w:rsidRDefault="006D706F" w:rsidP="006D706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86838" w:rsidRDefault="00286838">
      <w:pPr>
        <w:spacing w:after="200"/>
        <w:rPr>
          <w:rFonts w:ascii="Verdana" w:hAnsi="Verdana"/>
          <w:b/>
          <w:sz w:val="16"/>
          <w:szCs w:val="16"/>
        </w:rPr>
      </w:pPr>
      <w:r>
        <w:rPr>
          <w:rFonts w:ascii="Verdana" w:hAnsi="Verdana"/>
          <w:b/>
          <w:sz w:val="16"/>
          <w:szCs w:val="16"/>
        </w:rPr>
        <w:br w:type="page"/>
      </w:r>
    </w:p>
    <w:p w:rsidR="006D706F" w:rsidRPr="002604AB" w:rsidRDefault="00390641" w:rsidP="006D706F">
      <w:pPr>
        <w:tabs>
          <w:tab w:val="left" w:pos="6825"/>
        </w:tabs>
        <w:outlineLvl w:val="0"/>
        <w:rPr>
          <w:rFonts w:ascii="Verdana" w:hAnsi="Verdana"/>
          <w:b/>
          <w:sz w:val="16"/>
          <w:szCs w:val="16"/>
        </w:rPr>
      </w:pPr>
      <w:r>
        <w:rPr>
          <w:noProof/>
        </w:rPr>
        <w:pict>
          <v:shape id="_x0000_s1067" type="#_x0000_t202" style="position:absolute;margin-left:10.05pt;margin-top:.7pt;width:298.5pt;height:76.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B7526B"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503911605</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62"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7C0B">
              <w:rPr>
                <w:rFonts w:ascii="Verdana" w:hAnsi="Verdana"/>
                <w:noProof/>
                <w:sz w:val="16"/>
                <w:szCs w:val="16"/>
              </w:rPr>
              <w:t>Precious Metal Production</w:t>
            </w:r>
            <w:r>
              <w:rPr>
                <w:rFonts w:ascii="Verdana" w:hAnsi="Verdana"/>
                <w:sz w:val="16"/>
                <w:szCs w:val="16"/>
              </w:rPr>
              <w:fldChar w:fldCharType="end"/>
            </w:r>
            <w:bookmarkEnd w:id="62"/>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7C0B">
              <w:rPr>
                <w:rFonts w:ascii="Verdana" w:hAnsi="Verdana"/>
                <w:noProof/>
                <w:sz w:val="16"/>
                <w:szCs w:val="16"/>
              </w:rPr>
              <w:t>Gold, silver and platinum and platinum group metals, the history of the group, properties, alloys, raw materials, world production and consumption, production technologies and environmental impacts.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7C0B">
              <w:rPr>
                <w:rFonts w:ascii="Verdana" w:hAnsi="Verdana"/>
                <w:noProof/>
                <w:sz w:val="16"/>
                <w:szCs w:val="16"/>
              </w:rPr>
              <w:t>Teaching basic knowledge, method, process and technologies for production and refining of precious metals which are important with respect to production and consumption.</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1. </w:t>
            </w:r>
            <w:r w:rsidRPr="009A7C0B">
              <w:rPr>
                <w:rFonts w:ascii="Verdana" w:hAnsi="Verdana"/>
                <w:noProof/>
                <w:sz w:val="16"/>
                <w:szCs w:val="16"/>
              </w:rPr>
              <w:t xml:space="preserve">To gain skills of evaluating data and conditions related to precious metal </w:t>
            </w:r>
          </w:p>
          <w:p w:rsidR="006D706F" w:rsidRDefault="006D706F" w:rsidP="006D706F">
            <w:pPr>
              <w:rPr>
                <w:rFonts w:ascii="Verdana" w:hAnsi="Verdana"/>
                <w:noProof/>
                <w:sz w:val="16"/>
                <w:szCs w:val="16"/>
              </w:rPr>
            </w:pPr>
            <w:r>
              <w:rPr>
                <w:rFonts w:ascii="Verdana" w:hAnsi="Verdana"/>
                <w:noProof/>
                <w:sz w:val="16"/>
                <w:szCs w:val="16"/>
              </w:rPr>
              <w:t xml:space="preserve">     </w:t>
            </w:r>
            <w:r w:rsidRPr="009A7C0B">
              <w:rPr>
                <w:rFonts w:ascii="Verdana" w:hAnsi="Verdana"/>
                <w:noProof/>
                <w:sz w:val="16"/>
                <w:szCs w:val="16"/>
              </w:rPr>
              <w:t>plant, production and environmental impact.</w:t>
            </w:r>
          </w:p>
          <w:p w:rsidR="006D706F" w:rsidRPr="002604AB" w:rsidRDefault="006D706F" w:rsidP="006D706F">
            <w:pPr>
              <w:rPr>
                <w:rFonts w:ascii="Verdana" w:hAnsi="Verdana"/>
                <w:sz w:val="16"/>
                <w:szCs w:val="16"/>
              </w:rPr>
            </w:pPr>
            <w:r>
              <w:rPr>
                <w:rFonts w:ascii="Verdana" w:hAnsi="Verdana"/>
                <w:noProof/>
                <w:sz w:val="16"/>
                <w:szCs w:val="16"/>
              </w:rPr>
              <w:t xml:space="preserve"> 2. </w:t>
            </w:r>
            <w:r w:rsidRPr="009A7C0B">
              <w:rPr>
                <w:rFonts w:ascii="Verdana" w:hAnsi="Verdana"/>
                <w:noProof/>
                <w:sz w:val="16"/>
                <w:szCs w:val="16"/>
              </w:rPr>
              <w:t>To gain skills of defining and solving problems by making analysis</w:t>
            </w:r>
            <w:r>
              <w:rPr>
                <w:rFonts w:ascii="Verdana" w:hAnsi="Verdana"/>
                <w:noProof/>
                <w:sz w:val="16"/>
                <w:szCs w:val="16"/>
              </w:rPr>
              <w:t xml:space="preserve"> </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Learns raw materials </w:t>
            </w:r>
            <w:r w:rsidRPr="009A7C0B">
              <w:rPr>
                <w:rFonts w:ascii="Verdana" w:hAnsi="Verdana"/>
                <w:sz w:val="16"/>
                <w:szCs w:val="16"/>
              </w:rPr>
              <w:t xml:space="preserve">their properties and preparetion that are used in </w:t>
            </w:r>
          </w:p>
          <w:p w:rsidR="006D706F" w:rsidRDefault="006D706F" w:rsidP="006D706F">
            <w:pPr>
              <w:tabs>
                <w:tab w:val="left" w:pos="7800"/>
              </w:tabs>
              <w:rPr>
                <w:rFonts w:ascii="Verdana" w:hAnsi="Verdana"/>
                <w:sz w:val="16"/>
                <w:szCs w:val="16"/>
              </w:rPr>
            </w:pPr>
            <w:r>
              <w:rPr>
                <w:rFonts w:ascii="Verdana" w:hAnsi="Verdana"/>
                <w:sz w:val="16"/>
                <w:szCs w:val="16"/>
              </w:rPr>
              <w:t xml:space="preserve">     </w:t>
            </w:r>
            <w:r w:rsidRPr="009A7C0B">
              <w:rPr>
                <w:rFonts w:ascii="Verdana" w:hAnsi="Verdana"/>
                <w:sz w:val="16"/>
                <w:szCs w:val="16"/>
              </w:rPr>
              <w:t>precious metal production.</w:t>
            </w:r>
          </w:p>
          <w:p w:rsidR="006D706F" w:rsidRDefault="006D706F" w:rsidP="006D706F">
            <w:pPr>
              <w:tabs>
                <w:tab w:val="left" w:pos="7800"/>
              </w:tabs>
              <w:rPr>
                <w:rFonts w:ascii="Verdana" w:hAnsi="Verdana"/>
                <w:sz w:val="16"/>
                <w:szCs w:val="16"/>
              </w:rPr>
            </w:pPr>
            <w:r>
              <w:rPr>
                <w:rFonts w:ascii="Verdana" w:hAnsi="Verdana"/>
                <w:sz w:val="16"/>
                <w:szCs w:val="16"/>
              </w:rPr>
              <w:t xml:space="preserve"> 2. Learns </w:t>
            </w:r>
            <w:r w:rsidRPr="009A7C0B">
              <w:rPr>
                <w:rFonts w:ascii="Verdana" w:hAnsi="Verdana"/>
                <w:sz w:val="16"/>
                <w:szCs w:val="16"/>
              </w:rPr>
              <w:t>the precious metal production technology</w:t>
            </w:r>
          </w:p>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3. Apprehends the chemical reactions.</w:t>
            </w:r>
            <w:r w:rsidRPr="009A7C0B">
              <w:rPr>
                <w:rFonts w:ascii="Verdana" w:hAnsi="Verdana"/>
                <w:sz w:val="16"/>
                <w:szCs w:val="16"/>
              </w:rPr>
              <w:tab/>
              <w:t>Apprehends the chemical reactions.</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A7C0B">
              <w:rPr>
                <w:rFonts w:ascii="Verdana" w:hAnsi="Verdana"/>
                <w:b w:val="0"/>
                <w:noProof/>
                <w:sz w:val="16"/>
                <w:szCs w:val="16"/>
              </w:rPr>
              <w:t>F.Habasbi, Handbook of Extractive Metallurgy, Vol. III: Precious Metals, WILEY-VCH,1997.</w:t>
            </w:r>
          </w:p>
          <w:p w:rsidR="006D706F" w:rsidRPr="006849DA" w:rsidRDefault="006D706F" w:rsidP="006D706F">
            <w:pPr>
              <w:pStyle w:val="Balk4"/>
              <w:rPr>
                <w:rFonts w:ascii="Verdana" w:hAnsi="Verdana"/>
                <w:b w:val="0"/>
                <w:sz w:val="16"/>
                <w:szCs w:val="16"/>
              </w:rPr>
            </w:pPr>
            <w:r w:rsidRPr="009A7C0B">
              <w:rPr>
                <w:rFonts w:ascii="Verdana" w:hAnsi="Verdana"/>
                <w:b w:val="0"/>
                <w:noProof/>
                <w:sz w:val="16"/>
                <w:szCs w:val="16"/>
              </w:rPr>
              <w:t>M.Grimwade, Introduction to Precious Metals, Newnes Tech. Books,1995.</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7C0B">
              <w:rPr>
                <w:rFonts w:ascii="Verdana" w:hAnsi="Verdana"/>
                <w:noProof/>
                <w:sz w:val="16"/>
                <w:szCs w:val="16"/>
              </w:rPr>
              <w:t>Overview of precious metals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Mineralogical structure-process relationship</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64F9">
              <w:rPr>
                <w:rFonts w:ascii="Verdana" w:hAnsi="Verdana"/>
                <w:noProof/>
                <w:sz w:val="16"/>
                <w:szCs w:val="16"/>
              </w:rPr>
              <w:t>Gold ores, alloys and consumption areas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64F9">
              <w:rPr>
                <w:rFonts w:ascii="Verdana" w:hAnsi="Verdana"/>
                <w:noProof/>
                <w:sz w:val="16"/>
                <w:szCs w:val="16"/>
              </w:rPr>
              <w:t>Production of gold by cyanide</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64F9">
              <w:rPr>
                <w:rFonts w:ascii="Verdana" w:hAnsi="Verdana"/>
                <w:noProof/>
                <w:sz w:val="16"/>
                <w:szCs w:val="16"/>
              </w:rPr>
              <w:t>Production of gold by bacterial leaching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64F9">
              <w:rPr>
                <w:rFonts w:ascii="Verdana" w:hAnsi="Verdana"/>
                <w:noProof/>
                <w:sz w:val="16"/>
                <w:szCs w:val="16"/>
              </w:rPr>
              <w:t>The production of gold from the anode mud</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64F9">
              <w:rPr>
                <w:rFonts w:ascii="Verdana" w:hAnsi="Verdana"/>
                <w:noProof/>
                <w:sz w:val="16"/>
                <w:szCs w:val="16"/>
              </w:rPr>
              <w:t>Production of silver</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64F9">
              <w:rPr>
                <w:rFonts w:ascii="Verdana" w:hAnsi="Verdana"/>
                <w:noProof/>
                <w:sz w:val="16"/>
                <w:szCs w:val="16"/>
              </w:rPr>
              <w:t>Production of platinum and platinum group metals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64F9">
              <w:rPr>
                <w:rFonts w:ascii="Verdana" w:hAnsi="Verdana"/>
                <w:noProof/>
                <w:sz w:val="16"/>
                <w:szCs w:val="16"/>
              </w:rPr>
              <w:t>Production of platinum and platinum group metals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64F9">
              <w:rPr>
                <w:rFonts w:ascii="Verdana" w:hAnsi="Verdana"/>
                <w:noProof/>
                <w:sz w:val="16"/>
                <w:szCs w:val="16"/>
              </w:rPr>
              <w:t>Using precious metals in plating industry</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 presantation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64F9">
              <w:rPr>
                <w:rFonts w:ascii="Verdana" w:hAnsi="Verdana"/>
                <w:noProof/>
                <w:sz w:val="16"/>
                <w:szCs w:val="16"/>
              </w:rPr>
              <w:t>Student presantation</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6D706F" w:rsidRPr="002604AB" w:rsidTr="006D706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664F9">
              <w:rPr>
                <w:rFonts w:ascii="Verdana" w:hAnsi="Verdana"/>
                <w:noProof/>
                <w:sz w:val="18"/>
                <w:szCs w:val="16"/>
              </w:rPr>
              <w:t>Assist.Prof.Dr. Belgin TANIŞAN</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3B02D3"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B02D3" w:rsidRDefault="003B02D3">
      <w:pPr>
        <w:spacing w:after="200"/>
        <w:rPr>
          <w:rFonts w:ascii="Verdana" w:hAnsi="Verdana"/>
          <w:sz w:val="18"/>
          <w:szCs w:val="16"/>
        </w:rPr>
      </w:pPr>
      <w:r>
        <w:rPr>
          <w:rFonts w:ascii="Verdana" w:hAnsi="Verdana"/>
          <w:sz w:val="18"/>
          <w:szCs w:val="16"/>
        </w:rPr>
        <w:br w:type="page"/>
      </w:r>
    </w:p>
    <w:p w:rsidR="006D706F" w:rsidRPr="002604AB" w:rsidRDefault="006D706F" w:rsidP="006D706F">
      <w:pPr>
        <w:rPr>
          <w:rFonts w:ascii="Verdana" w:hAnsi="Verdana"/>
          <w:sz w:val="16"/>
          <w:szCs w:val="16"/>
        </w:rPr>
      </w:pPr>
    </w:p>
    <w:p w:rsidR="006D706F" w:rsidRPr="002604AB" w:rsidRDefault="00390641" w:rsidP="006D706F">
      <w:pPr>
        <w:tabs>
          <w:tab w:val="left" w:pos="6825"/>
        </w:tabs>
        <w:outlineLvl w:val="0"/>
        <w:rPr>
          <w:rFonts w:ascii="Verdana" w:hAnsi="Verdana"/>
          <w:b/>
          <w:sz w:val="16"/>
          <w:szCs w:val="16"/>
        </w:rPr>
      </w:pPr>
      <w:r>
        <w:rPr>
          <w:noProof/>
        </w:rPr>
        <w:pict>
          <v:shape id="_x0000_s1070" type="#_x0000_t202" style="position:absolute;margin-left:20.95pt;margin-top:0;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F42A45"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503901504</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63"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2409">
              <w:rPr>
                <w:rFonts w:ascii="Verdana" w:hAnsi="Verdana"/>
                <w:noProof/>
                <w:sz w:val="16"/>
                <w:szCs w:val="16"/>
              </w:rPr>
              <w:t>Refractory Materials and Applications</w:t>
            </w:r>
            <w:r>
              <w:rPr>
                <w:rFonts w:ascii="Verdana" w:hAnsi="Verdana"/>
                <w:sz w:val="16"/>
                <w:szCs w:val="16"/>
              </w:rPr>
              <w:fldChar w:fldCharType="end"/>
            </w:r>
            <w:bookmarkEnd w:id="63"/>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 xml:space="preserve">Classification and properties of refractory materials; asidic refractories, </w:t>
            </w:r>
            <w:r>
              <w:rPr>
                <w:rFonts w:ascii="Verdana" w:hAnsi="Verdana"/>
                <w:noProof/>
                <w:sz w:val="16"/>
                <w:szCs w:val="16"/>
              </w:rPr>
              <w:t xml:space="preserve"> </w:t>
            </w:r>
          </w:p>
          <w:p w:rsidR="006D706F" w:rsidRPr="002604AB" w:rsidRDefault="006D706F" w:rsidP="006D706F">
            <w:pPr>
              <w:rPr>
                <w:rFonts w:ascii="Verdana" w:hAnsi="Verdana"/>
                <w:sz w:val="16"/>
                <w:szCs w:val="16"/>
              </w:rPr>
            </w:pPr>
            <w:r w:rsidRPr="002C2409">
              <w:rPr>
                <w:rFonts w:ascii="Verdana" w:hAnsi="Verdana"/>
                <w:noProof/>
                <w:sz w:val="16"/>
                <w:szCs w:val="16"/>
              </w:rPr>
              <w:t>alkaline refractories, neutral refractories, production of refractory materials, industrial use of refractory materials.</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Identify basic raw materials used in refractory material production, learning production processes of refractory materials.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Learning basic knowledge and technologies on refractory materials and their industrial usage.</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2409">
              <w:rPr>
                <w:rFonts w:ascii="Verdana" w:hAnsi="Verdana"/>
                <w:sz w:val="16"/>
                <w:szCs w:val="16"/>
              </w:rPr>
              <w:t>1.</w:t>
            </w:r>
            <w:r>
              <w:rPr>
                <w:rFonts w:ascii="Verdana" w:hAnsi="Verdana"/>
                <w:sz w:val="16"/>
                <w:szCs w:val="16"/>
              </w:rPr>
              <w:t xml:space="preserve"> Learns </w:t>
            </w:r>
            <w:r w:rsidRPr="002C2409">
              <w:rPr>
                <w:rFonts w:ascii="Verdana" w:hAnsi="Verdana"/>
                <w:sz w:val="16"/>
                <w:szCs w:val="16"/>
              </w:rPr>
              <w:t xml:space="preserve">raw materials, their properties and preparetion that are used in </w:t>
            </w:r>
          </w:p>
          <w:p w:rsidR="006D706F" w:rsidRDefault="006D706F" w:rsidP="006D706F">
            <w:pPr>
              <w:tabs>
                <w:tab w:val="left" w:pos="7800"/>
              </w:tabs>
              <w:rPr>
                <w:rFonts w:ascii="Verdana" w:hAnsi="Verdana"/>
                <w:sz w:val="16"/>
                <w:szCs w:val="16"/>
              </w:rPr>
            </w:pPr>
            <w:r>
              <w:rPr>
                <w:rFonts w:ascii="Verdana" w:hAnsi="Verdana"/>
                <w:sz w:val="16"/>
                <w:szCs w:val="16"/>
              </w:rPr>
              <w:t xml:space="preserve">     </w:t>
            </w:r>
            <w:r w:rsidRPr="002C2409">
              <w:rPr>
                <w:rFonts w:ascii="Verdana" w:hAnsi="Verdana"/>
                <w:sz w:val="16"/>
                <w:szCs w:val="16"/>
              </w:rPr>
              <w:t>refractory metal production</w:t>
            </w:r>
          </w:p>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2. Learns </w:t>
            </w:r>
            <w:r w:rsidRPr="002C2409">
              <w:rPr>
                <w:rFonts w:ascii="Verdana" w:hAnsi="Verdana"/>
                <w:sz w:val="16"/>
                <w:szCs w:val="16"/>
              </w:rPr>
              <w:t>the refractory metal production technology</w:t>
            </w:r>
            <w:r w:rsidRPr="002C2409">
              <w:rPr>
                <w:rFonts w:ascii="Verdana" w:hAnsi="Verdana"/>
                <w:sz w:val="16"/>
                <w:szCs w:val="16"/>
              </w:rPr>
              <w:tab/>
              <w:t>Learns the refractory metal production technology</w:t>
            </w:r>
            <w:r w:rsidRPr="002C2409">
              <w:rPr>
                <w:rFonts w:ascii="Verdana" w:hAnsi="Verdana"/>
                <w:sz w:val="16"/>
                <w:szCs w:val="16"/>
              </w:rPr>
              <w:tab/>
              <w:t>Learns raw materials, their properties and preparetion that are used in refractory metal production</w:t>
            </w:r>
            <w:r w:rsidRPr="002C2409">
              <w:rPr>
                <w:rFonts w:ascii="Verdana" w:hAnsi="Verdana"/>
                <w:sz w:val="16"/>
                <w:szCs w:val="16"/>
              </w:rPr>
              <w:tab/>
              <w:t>Learns raw materials, their properties and preparetion that are used in refractory metal productio</w:t>
            </w:r>
            <w:r w:rsidRPr="002C2409">
              <w:rPr>
                <w:rFonts w:ascii="Verdana" w:hAnsi="Verdana"/>
                <w:sz w:val="16"/>
                <w:szCs w:val="16"/>
              </w:rPr>
              <w:tab/>
              <w:t>Learns the refractory metal pr</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2409">
              <w:rPr>
                <w:rFonts w:ascii="Verdana" w:hAnsi="Verdana"/>
                <w:b w:val="0"/>
                <w:noProof/>
                <w:sz w:val="16"/>
                <w:szCs w:val="16"/>
              </w:rPr>
              <w:t>J.H.CHESTERS, Refractories, production and properties, London 1973</w:t>
            </w:r>
          </w:p>
          <w:p w:rsidR="006D706F" w:rsidRDefault="006D706F" w:rsidP="006D706F">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 </w:t>
            </w:r>
            <w:r w:rsidRPr="002C2409">
              <w:rPr>
                <w:rFonts w:ascii="Verdana" w:hAnsi="Verdana"/>
                <w:b w:val="0"/>
                <w:noProof/>
                <w:sz w:val="16"/>
                <w:szCs w:val="16"/>
              </w:rPr>
              <w:t>J.D.GILCHRIST, Fuels, Furnaces and Refractories, Pergamon Press, 1977.</w:t>
            </w:r>
          </w:p>
          <w:p w:rsidR="006D706F" w:rsidRPr="006849DA" w:rsidRDefault="006D706F" w:rsidP="006D706F">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Default="006D706F" w:rsidP="006D706F">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2409">
              <w:rPr>
                <w:rFonts w:ascii="Verdana" w:hAnsi="Verdana"/>
                <w:b w:val="0"/>
                <w:noProof/>
                <w:sz w:val="16"/>
                <w:szCs w:val="16"/>
              </w:rPr>
              <w:t>F.H. NORTON, Refractories, McGrawHill,  1970.</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p>
          <w:p w:rsidR="006D706F" w:rsidRPr="006849DA" w:rsidRDefault="006D706F" w:rsidP="006D706F">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Definition and properties of refractory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Classification of refractory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Alkaline refractories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Asidic refractories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Nötr refractories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Refractory raw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 xml:space="preserve">Production of refractory </w:t>
            </w:r>
            <w:r>
              <w:rPr>
                <w:rFonts w:ascii="Verdana" w:hAnsi="Verdana"/>
                <w:noProof/>
                <w:sz w:val="16"/>
                <w:szCs w:val="16"/>
              </w:rPr>
              <w:t>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2409">
              <w:rPr>
                <w:rFonts w:ascii="Verdana" w:hAnsi="Verdana"/>
                <w:noProof/>
                <w:sz w:val="16"/>
                <w:szCs w:val="16"/>
              </w:rPr>
              <w:t>Production of refractory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2887">
              <w:rPr>
                <w:rFonts w:ascii="Verdana" w:hAnsi="Verdana"/>
                <w:noProof/>
                <w:sz w:val="16"/>
                <w:szCs w:val="16"/>
              </w:rPr>
              <w:t xml:space="preserve">The expected properties of refractory </w:t>
            </w:r>
            <w:r>
              <w:rPr>
                <w:rFonts w:ascii="Verdana" w:hAnsi="Verdana"/>
                <w:noProof/>
                <w:sz w:val="16"/>
                <w:szCs w:val="16"/>
              </w:rPr>
              <w:t>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2887">
              <w:rPr>
                <w:rFonts w:ascii="Verdana" w:hAnsi="Verdana"/>
                <w:noProof/>
                <w:sz w:val="16"/>
                <w:szCs w:val="16"/>
              </w:rPr>
              <w:t>Industrial use of refractory</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2887">
              <w:rPr>
                <w:rFonts w:ascii="Verdana" w:hAnsi="Verdana"/>
                <w:noProof/>
                <w:sz w:val="16"/>
                <w:szCs w:val="16"/>
              </w:rPr>
              <w:t>Test methods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Student presantation</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3B02D3">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3B02D3">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3B02D3">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A2887">
              <w:rPr>
                <w:rFonts w:ascii="Verdana" w:hAnsi="Verdana"/>
                <w:noProof/>
                <w:sz w:val="18"/>
                <w:szCs w:val="16"/>
              </w:rPr>
              <w:t xml:space="preserve">Assist.Prof.Dr. Belgin TANIŞAN </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286838"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86838" w:rsidRDefault="00286838">
      <w:pPr>
        <w:spacing w:after="200"/>
        <w:rPr>
          <w:rFonts w:ascii="Verdana" w:hAnsi="Verdana"/>
          <w:sz w:val="18"/>
          <w:szCs w:val="16"/>
        </w:rPr>
      </w:pPr>
      <w:r>
        <w:rPr>
          <w:rFonts w:ascii="Verdana" w:hAnsi="Verdana"/>
          <w:sz w:val="18"/>
          <w:szCs w:val="16"/>
        </w:rPr>
        <w:br w:type="page"/>
      </w:r>
    </w:p>
    <w:p w:rsidR="006D706F" w:rsidRPr="00E96083" w:rsidRDefault="006D706F" w:rsidP="006D706F">
      <w:pPr>
        <w:tabs>
          <w:tab w:val="left" w:pos="7800"/>
        </w:tabs>
        <w:rPr>
          <w:rFonts w:ascii="Verdana" w:hAnsi="Verdana"/>
          <w:sz w:val="16"/>
          <w:szCs w:val="16"/>
        </w:rPr>
      </w:pPr>
    </w:p>
    <w:p w:rsidR="006D706F" w:rsidRPr="002604AB" w:rsidRDefault="00390641" w:rsidP="006D706F">
      <w:pPr>
        <w:tabs>
          <w:tab w:val="left" w:pos="6825"/>
        </w:tabs>
        <w:outlineLvl w:val="0"/>
        <w:rPr>
          <w:rFonts w:ascii="Verdana" w:hAnsi="Verdana"/>
          <w:b/>
          <w:sz w:val="16"/>
          <w:szCs w:val="16"/>
        </w:rPr>
      </w:pPr>
      <w:r>
        <w:rPr>
          <w:noProof/>
        </w:rPr>
        <w:pict>
          <v:shape id="_x0000_s1073" type="#_x0000_t202" style="position:absolute;margin-left:10.05pt;margin-top:.7pt;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B7526B"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0725">
              <w:rPr>
                <w:rFonts w:ascii="Verdana" w:hAnsi="Verdana"/>
                <w:noProof/>
                <w:sz w:val="16"/>
                <w:szCs w:val="16"/>
              </w:rPr>
              <w:t>503911604</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64"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B1870">
              <w:rPr>
                <w:rFonts w:ascii="Verdana" w:hAnsi="Verdana"/>
                <w:noProof/>
                <w:sz w:val="16"/>
                <w:szCs w:val="16"/>
              </w:rPr>
              <w:t xml:space="preserve">Production of Refractory Metals </w:t>
            </w:r>
            <w:r>
              <w:rPr>
                <w:rFonts w:ascii="Verdana" w:hAnsi="Verdana"/>
                <w:sz w:val="16"/>
                <w:szCs w:val="16"/>
              </w:rPr>
              <w:fldChar w:fldCharType="end"/>
            </w:r>
            <w:bookmarkEnd w:id="64"/>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4B2E">
              <w:rPr>
                <w:rFonts w:ascii="Verdana" w:hAnsi="Verdana"/>
                <w:noProof/>
                <w:sz w:val="16"/>
                <w:szCs w:val="16"/>
              </w:rPr>
              <w:t xml:space="preserve">Chemical and physical principles of refractory elements production, Carbothermic and Metallothermic reduction reactions, </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329">
              <w:rPr>
                <w:rFonts w:ascii="Verdana" w:hAnsi="Verdana"/>
                <w:noProof/>
                <w:sz w:val="16"/>
                <w:szCs w:val="16"/>
              </w:rPr>
              <w:t>To teach production methods of the most important refractory metals , To introduce the important refractory metals ,  to teach the usage field of these metals and to define basic principles of production methods of refractory metals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DC3329" w:rsidRDefault="006D706F" w:rsidP="006D706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329">
              <w:rPr>
                <w:rFonts w:ascii="Verdana" w:hAnsi="Verdana"/>
                <w:noProof/>
                <w:sz w:val="16"/>
                <w:szCs w:val="16"/>
              </w:rPr>
              <w:t>To learn the chemical and physical principles of the refractory metals,</w:t>
            </w:r>
          </w:p>
          <w:p w:rsidR="006D706F" w:rsidRPr="00DC3329" w:rsidRDefault="006D706F" w:rsidP="006D706F">
            <w:pPr>
              <w:rPr>
                <w:rFonts w:ascii="Verdana" w:hAnsi="Verdana"/>
                <w:noProof/>
                <w:sz w:val="16"/>
                <w:szCs w:val="16"/>
              </w:rPr>
            </w:pPr>
            <w:r w:rsidRPr="00DC3329">
              <w:rPr>
                <w:rFonts w:ascii="Verdana" w:hAnsi="Verdana"/>
                <w:noProof/>
                <w:sz w:val="16"/>
                <w:szCs w:val="16"/>
              </w:rPr>
              <w:t>2. To learn the carbothermic and metallothermic reduction processes principles,</w:t>
            </w:r>
          </w:p>
          <w:p w:rsidR="006D706F" w:rsidRPr="002604AB" w:rsidRDefault="006D706F" w:rsidP="006D706F">
            <w:pPr>
              <w:rPr>
                <w:rFonts w:ascii="Verdana" w:hAnsi="Verdana"/>
                <w:sz w:val="16"/>
                <w:szCs w:val="16"/>
              </w:rPr>
            </w:pPr>
            <w:r w:rsidRPr="00DC3329">
              <w:rPr>
                <w:rFonts w:ascii="Verdana" w:hAnsi="Verdana"/>
                <w:noProof/>
                <w:sz w:val="16"/>
                <w:szCs w:val="16"/>
              </w:rPr>
              <w:t>3. To recognize the apparatus and materials that use in the refractory metal processes,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4B2E">
              <w:rPr>
                <w:rFonts w:ascii="Verdana" w:hAnsi="Verdana"/>
                <w:sz w:val="16"/>
                <w:szCs w:val="16"/>
              </w:rPr>
              <w:t xml:space="preserve">Ability to develop, select and use modern methods and tools required for production of refractory metals.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787D6A" w:rsidRDefault="006D706F" w:rsidP="006D706F">
            <w:pPr>
              <w:pStyle w:val="Balk4"/>
              <w:spacing w:before="0" w:beforeAutospacing="0" w:after="0" w:afterAutospacing="0"/>
              <w:rPr>
                <w:rFonts w:ascii="Verdana" w:hAnsi="Verdana"/>
                <w:b w:val="0"/>
                <w:sz w:val="16"/>
                <w:szCs w:val="16"/>
                <w:lang w:val="tr-TR"/>
              </w:rPr>
            </w:pPr>
            <w:r w:rsidRPr="00787D6A">
              <w:rPr>
                <w:rFonts w:ascii="Verdana" w:hAnsi="Verdana"/>
                <w:b w:val="0"/>
                <w:sz w:val="16"/>
                <w:szCs w:val="16"/>
                <w:lang w:val="tr-TR"/>
              </w:rPr>
              <w:t xml:space="preserve"> </w:t>
            </w:r>
            <w:r w:rsidRPr="00787D6A">
              <w:rPr>
                <w:rFonts w:ascii="Verdana" w:hAnsi="Verdana"/>
                <w:b w:val="0"/>
                <w:sz w:val="16"/>
                <w:szCs w:val="16"/>
                <w:lang w:val="tr-TR"/>
              </w:rPr>
              <w:fldChar w:fldCharType="begin">
                <w:ffData>
                  <w:name w:val=""/>
                  <w:enabled/>
                  <w:calcOnExit w:val="0"/>
                  <w:textInput/>
                </w:ffData>
              </w:fldChar>
            </w:r>
            <w:r w:rsidRPr="00787D6A">
              <w:rPr>
                <w:rFonts w:ascii="Verdana" w:hAnsi="Verdana"/>
                <w:b w:val="0"/>
                <w:sz w:val="16"/>
                <w:szCs w:val="16"/>
                <w:lang w:val="tr-TR"/>
              </w:rPr>
              <w:instrText xml:space="preserve"> FORMTEXT </w:instrText>
            </w:r>
            <w:r w:rsidRPr="00787D6A">
              <w:rPr>
                <w:rFonts w:ascii="Verdana" w:hAnsi="Verdana"/>
                <w:b w:val="0"/>
                <w:sz w:val="16"/>
                <w:szCs w:val="16"/>
                <w:lang w:val="tr-TR"/>
              </w:rPr>
            </w:r>
            <w:r w:rsidRPr="00787D6A">
              <w:rPr>
                <w:rFonts w:ascii="Verdana" w:hAnsi="Verdana"/>
                <w:b w:val="0"/>
                <w:sz w:val="16"/>
                <w:szCs w:val="16"/>
                <w:lang w:val="tr-TR"/>
              </w:rPr>
              <w:fldChar w:fldCharType="separate"/>
            </w:r>
            <w:r w:rsidRPr="00DC3329">
              <w:rPr>
                <w:rFonts w:ascii="Verdana" w:hAnsi="Verdana"/>
                <w:b w:val="0"/>
                <w:noProof/>
                <w:sz w:val="16"/>
                <w:szCs w:val="16"/>
                <w:lang w:val="tr-TR"/>
              </w:rPr>
              <w:t xml:space="preserve">. Kumar, P., Ammon, R.L., 1989. Refractory Metals, State-of-the-art 1988, TMS. </w:t>
            </w:r>
            <w:r w:rsidRPr="00787D6A">
              <w:rPr>
                <w:rFonts w:ascii="Verdana" w:hAnsi="Verdana"/>
                <w:b w:val="0"/>
                <w:sz w:val="16"/>
                <w:szCs w:val="16"/>
                <w:lang w:val="tr-TR"/>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787D6A" w:rsidRDefault="006D706F" w:rsidP="006D706F">
            <w:pPr>
              <w:pStyle w:val="Balk4"/>
              <w:spacing w:before="0" w:beforeAutospacing="0" w:after="0" w:afterAutospacing="0"/>
              <w:rPr>
                <w:rFonts w:ascii="Verdana" w:hAnsi="Verdana"/>
                <w:b w:val="0"/>
                <w:color w:val="000000"/>
                <w:sz w:val="16"/>
                <w:szCs w:val="16"/>
                <w:lang w:val="tr-TR"/>
              </w:rPr>
            </w:pPr>
            <w:r w:rsidRPr="00787D6A">
              <w:rPr>
                <w:rFonts w:ascii="Verdana" w:hAnsi="Verdana"/>
                <w:b w:val="0"/>
                <w:bCs w:val="0"/>
                <w:color w:val="000000"/>
                <w:sz w:val="16"/>
                <w:szCs w:val="16"/>
                <w:lang w:val="tr-TR"/>
              </w:rPr>
              <w:t xml:space="preserve"> </w:t>
            </w:r>
            <w:r w:rsidRPr="00787D6A">
              <w:rPr>
                <w:rFonts w:ascii="Verdana" w:hAnsi="Verdana"/>
                <w:b w:val="0"/>
                <w:sz w:val="16"/>
                <w:szCs w:val="16"/>
                <w:lang w:val="tr-TR"/>
              </w:rPr>
              <w:fldChar w:fldCharType="begin">
                <w:ffData>
                  <w:name w:val="Metin4"/>
                  <w:enabled/>
                  <w:calcOnExit w:val="0"/>
                  <w:textInput/>
                </w:ffData>
              </w:fldChar>
            </w:r>
            <w:r w:rsidRPr="00787D6A">
              <w:rPr>
                <w:rFonts w:ascii="Verdana" w:hAnsi="Verdana"/>
                <w:b w:val="0"/>
                <w:sz w:val="16"/>
                <w:szCs w:val="16"/>
                <w:lang w:val="tr-TR"/>
              </w:rPr>
              <w:instrText xml:space="preserve"> FORMTEXT </w:instrText>
            </w:r>
            <w:r w:rsidRPr="00787D6A">
              <w:rPr>
                <w:rFonts w:ascii="Verdana" w:hAnsi="Verdana"/>
                <w:b w:val="0"/>
                <w:sz w:val="16"/>
                <w:szCs w:val="16"/>
                <w:lang w:val="tr-TR"/>
              </w:rPr>
            </w:r>
            <w:r w:rsidRPr="00787D6A">
              <w:rPr>
                <w:rFonts w:ascii="Verdana" w:hAnsi="Verdana"/>
                <w:b w:val="0"/>
                <w:sz w:val="16"/>
                <w:szCs w:val="16"/>
                <w:lang w:val="tr-TR"/>
              </w:rPr>
              <w:fldChar w:fldCharType="separate"/>
            </w:r>
            <w:r w:rsidRPr="00F93C23">
              <w:rPr>
                <w:rFonts w:ascii="Verdana" w:hAnsi="Verdana"/>
                <w:b w:val="0"/>
                <w:noProof/>
                <w:sz w:val="16"/>
                <w:szCs w:val="16"/>
                <w:lang w:val="tr-TR"/>
              </w:rPr>
              <w:t>1. Riss, M., Khodorovsky, Y., 1967. Production of Ferroalloys, Mir Publishers, Moscow.</w:t>
            </w:r>
            <w:r w:rsidRPr="00787D6A">
              <w:rPr>
                <w:rFonts w:ascii="Verdana" w:hAnsi="Verdana"/>
                <w:b w:val="0"/>
                <w:sz w:val="16"/>
                <w:szCs w:val="16"/>
                <w:lang w:val="tr-TR"/>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Raw materials, Ores, Concentrates, Slag, Residue, Recycled materials,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Shaft furnace</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Metallothermic reduction reactions,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Electrothermic processes and Electrolytic Processes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Vacuum processses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Production of Chrome and its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Production of Tungsten and its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Production of Titanium and its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Production of Zirconium and its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Production of Molybdenum and its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3C23">
              <w:rPr>
                <w:rFonts w:ascii="Verdana" w:hAnsi="Verdana"/>
                <w:noProof/>
                <w:sz w:val="16"/>
                <w:szCs w:val="16"/>
              </w:rPr>
              <w:t>Vanadium and its alloys,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Pr>
                <w:rFonts w:ascii="Verdana" w:hAnsi="Verdana"/>
                <w:noProof/>
                <w:sz w:val="16"/>
                <w:szCs w:val="16"/>
              </w:rPr>
              <w:t>resentation</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p w:rsidR="006D706F" w:rsidRPr="002604AB" w:rsidRDefault="006D706F" w:rsidP="006D706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6D706F" w:rsidRPr="002604AB" w:rsidTr="006D706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6D706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6D706F">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6D706F" w:rsidRPr="00FE4DC7" w:rsidRDefault="006D706F" w:rsidP="006D706F">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6D7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B3FF4">
              <w:rPr>
                <w:rFonts w:ascii="Verdana" w:hAnsi="Verdana"/>
                <w:noProof/>
                <w:sz w:val="18"/>
                <w:szCs w:val="16"/>
              </w:rPr>
              <w:t>Yrd. Dr. Nurşen Koç</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8-05-2015</w:t>
            </w:r>
            <w:r>
              <w:rPr>
                <w:rFonts w:ascii="Verdana" w:hAnsi="Verdana"/>
                <w:sz w:val="18"/>
                <w:szCs w:val="16"/>
              </w:rPr>
              <w:fldChar w:fldCharType="end"/>
            </w:r>
          </w:p>
        </w:tc>
      </w:tr>
    </w:tbl>
    <w:p w:rsidR="003B02D3" w:rsidRDefault="006D706F" w:rsidP="006D706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B02D3" w:rsidRDefault="003B02D3">
      <w:pPr>
        <w:spacing w:after="200"/>
        <w:rPr>
          <w:rFonts w:ascii="Verdana" w:hAnsi="Verdana"/>
          <w:sz w:val="18"/>
          <w:szCs w:val="16"/>
        </w:rPr>
      </w:pPr>
      <w:r>
        <w:rPr>
          <w:rFonts w:ascii="Verdana" w:hAnsi="Verdana"/>
          <w:sz w:val="18"/>
          <w:szCs w:val="16"/>
        </w:rPr>
        <w:br w:type="page"/>
      </w:r>
    </w:p>
    <w:p w:rsidR="006D706F" w:rsidRPr="002604AB" w:rsidRDefault="00390641" w:rsidP="006D706F">
      <w:pPr>
        <w:tabs>
          <w:tab w:val="left" w:pos="6825"/>
        </w:tabs>
        <w:outlineLvl w:val="0"/>
        <w:rPr>
          <w:rFonts w:ascii="Verdana" w:hAnsi="Verdana"/>
          <w:b/>
          <w:sz w:val="16"/>
          <w:szCs w:val="16"/>
        </w:rPr>
      </w:pPr>
      <w:r>
        <w:rPr>
          <w:noProof/>
        </w:rPr>
        <w:pict>
          <v:shape id="_x0000_s1076" type="#_x0000_t202" style="position:absolute;margin-left:20.95pt;margin-top:0;width:298.5pt;height:76.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D706F" w:rsidRDefault="006D706F" w:rsidP="006D706F">
                  <w:pPr>
                    <w:spacing w:after="120"/>
                    <w:jc w:val="center"/>
                    <w:rPr>
                      <w:rFonts w:ascii="Verdana" w:hAnsi="Verdana"/>
                      <w:b/>
                      <w:sz w:val="16"/>
                      <w:szCs w:val="20"/>
                    </w:rPr>
                  </w:pPr>
                  <w:r>
                    <w:rPr>
                      <w:rFonts w:ascii="Verdana" w:hAnsi="Verdana"/>
                      <w:b/>
                      <w:sz w:val="16"/>
                      <w:szCs w:val="20"/>
                    </w:rPr>
                    <w:t>T.R.</w:t>
                  </w:r>
                </w:p>
                <w:p w:rsidR="006D706F" w:rsidRDefault="006D706F" w:rsidP="006D706F">
                  <w:pPr>
                    <w:spacing w:after="120"/>
                    <w:jc w:val="center"/>
                    <w:rPr>
                      <w:rFonts w:ascii="Verdana" w:hAnsi="Verdana"/>
                      <w:b/>
                      <w:sz w:val="16"/>
                      <w:szCs w:val="20"/>
                    </w:rPr>
                  </w:pPr>
                  <w:r>
                    <w:rPr>
                      <w:rFonts w:ascii="Verdana" w:hAnsi="Verdana"/>
                      <w:b/>
                      <w:sz w:val="16"/>
                      <w:szCs w:val="20"/>
                    </w:rPr>
                    <w:t>ESKISEHIR OSMANGAZI UNIVERSITY</w:t>
                  </w:r>
                </w:p>
                <w:p w:rsidR="006D706F" w:rsidRDefault="006D706F" w:rsidP="006D706F">
                  <w:pPr>
                    <w:spacing w:after="120"/>
                    <w:jc w:val="center"/>
                    <w:rPr>
                      <w:rFonts w:ascii="Verdana" w:hAnsi="Verdana"/>
                      <w:b/>
                      <w:sz w:val="6"/>
                      <w:szCs w:val="10"/>
                    </w:rPr>
                  </w:pPr>
                  <w:r>
                    <w:rPr>
                      <w:rFonts w:ascii="Verdana" w:hAnsi="Verdana"/>
                      <w:b/>
                      <w:sz w:val="16"/>
                      <w:szCs w:val="20"/>
                    </w:rPr>
                    <w:t>GRADUATE SCHOOL OF NATURAL AND APPLIED SCIENCES</w:t>
                  </w:r>
                </w:p>
                <w:p w:rsidR="006D706F" w:rsidRPr="00F42A45" w:rsidRDefault="006D706F" w:rsidP="006D70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D706F" w:rsidRPr="002604AB">
        <w:rPr>
          <w:rFonts w:ascii="Verdana" w:hAnsi="Verdana"/>
          <w:b/>
          <w:sz w:val="16"/>
          <w:szCs w:val="16"/>
        </w:rPr>
        <w:t xml:space="preserve">    </w:t>
      </w: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Default="006D706F" w:rsidP="006D706F">
      <w:pPr>
        <w:outlineLvl w:val="0"/>
        <w:rPr>
          <w:rFonts w:ascii="Verdana" w:hAnsi="Verdana"/>
          <w:b/>
          <w:sz w:val="16"/>
          <w:szCs w:val="16"/>
        </w:rPr>
      </w:pPr>
    </w:p>
    <w:p w:rsidR="006D706F" w:rsidRPr="002604AB" w:rsidRDefault="006D706F" w:rsidP="006D70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6D706F" w:rsidRPr="002604AB" w:rsidTr="006D706F">
        <w:tc>
          <w:tcPr>
            <w:tcW w:w="1951"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6D706F" w:rsidRPr="002604AB" w:rsidRDefault="006D706F" w:rsidP="006D70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6D706F" w:rsidRPr="009B0EC0" w:rsidRDefault="006D706F" w:rsidP="006D70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706F" w:rsidRPr="002604AB" w:rsidTr="006D706F">
        <w:trPr>
          <w:trHeight w:val="338"/>
        </w:trPr>
        <w:tc>
          <w:tcPr>
            <w:tcW w:w="10173" w:type="dxa"/>
            <w:gridSpan w:val="4"/>
            <w:vAlign w:val="center"/>
          </w:tcPr>
          <w:p w:rsidR="006D706F" w:rsidRPr="002604AB" w:rsidRDefault="006D706F" w:rsidP="006D706F">
            <w:pPr>
              <w:jc w:val="center"/>
              <w:outlineLvl w:val="0"/>
              <w:rPr>
                <w:rFonts w:ascii="Verdana" w:hAnsi="Verdana"/>
                <w:sz w:val="16"/>
                <w:szCs w:val="16"/>
              </w:rPr>
            </w:pPr>
            <w:r>
              <w:rPr>
                <w:rFonts w:ascii="Verdana" w:hAnsi="Verdana"/>
                <w:b/>
                <w:sz w:val="18"/>
                <w:szCs w:val="16"/>
              </w:rPr>
              <w:t>COURSE</w:t>
            </w:r>
          </w:p>
        </w:tc>
      </w:tr>
      <w:tr w:rsidR="006D706F" w:rsidRPr="002604AB" w:rsidTr="006D706F">
        <w:tc>
          <w:tcPr>
            <w:tcW w:w="1668"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CODE</w:t>
            </w:r>
          </w:p>
        </w:tc>
        <w:tc>
          <w:tcPr>
            <w:tcW w:w="1984"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5D7C">
              <w:rPr>
                <w:rFonts w:ascii="Verdana" w:hAnsi="Verdana"/>
                <w:noProof/>
                <w:sz w:val="16"/>
                <w:szCs w:val="16"/>
              </w:rPr>
              <w:t>503901507</w:t>
            </w:r>
            <w:r>
              <w:rPr>
                <w:rFonts w:ascii="Verdana" w:hAnsi="Verdana"/>
                <w:sz w:val="16"/>
                <w:szCs w:val="16"/>
              </w:rPr>
              <w:fldChar w:fldCharType="end"/>
            </w:r>
          </w:p>
        </w:tc>
        <w:tc>
          <w:tcPr>
            <w:tcW w:w="1559" w:type="dxa"/>
            <w:vAlign w:val="center"/>
          </w:tcPr>
          <w:p w:rsidR="006D706F" w:rsidRPr="002604AB" w:rsidRDefault="006D706F" w:rsidP="006D706F">
            <w:pPr>
              <w:outlineLvl w:val="0"/>
              <w:rPr>
                <w:rFonts w:ascii="Verdana" w:hAnsi="Verdana"/>
                <w:b/>
                <w:sz w:val="16"/>
                <w:szCs w:val="16"/>
              </w:rPr>
            </w:pPr>
            <w:r>
              <w:rPr>
                <w:rFonts w:ascii="Verdana" w:hAnsi="Verdana"/>
                <w:b/>
                <w:sz w:val="16"/>
                <w:szCs w:val="20"/>
              </w:rPr>
              <w:t>TITLE</w:t>
            </w:r>
          </w:p>
        </w:tc>
        <w:tc>
          <w:tcPr>
            <w:tcW w:w="4962"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bookmarkStart w:id="65"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WELDING AND JOINING TECHNOLOGY</w:t>
            </w:r>
            <w:r>
              <w:rPr>
                <w:rFonts w:ascii="Verdana" w:hAnsi="Verdana"/>
                <w:sz w:val="16"/>
                <w:szCs w:val="16"/>
              </w:rPr>
              <w:fldChar w:fldCharType="end"/>
            </w:r>
            <w:bookmarkEnd w:id="65"/>
          </w:p>
        </w:tc>
      </w:tr>
    </w:tbl>
    <w:p w:rsidR="006D706F" w:rsidRPr="002604AB" w:rsidRDefault="006D706F" w:rsidP="006D70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D706F" w:rsidRPr="002604AB" w:rsidTr="006D70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706F" w:rsidRPr="009B0EC0" w:rsidRDefault="006D706F" w:rsidP="006D70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LANGUAGE</w:t>
            </w:r>
          </w:p>
        </w:tc>
      </w:tr>
      <w:tr w:rsidR="006D706F" w:rsidRPr="002604AB" w:rsidTr="006D706F">
        <w:trPr>
          <w:trHeight w:val="382"/>
        </w:trPr>
        <w:tc>
          <w:tcPr>
            <w:tcW w:w="1079" w:type="dxa"/>
            <w:vMerge/>
            <w:tcBorders>
              <w:top w:val="single" w:sz="4" w:space="0" w:color="auto"/>
              <w:left w:val="single" w:sz="12" w:space="0" w:color="auto"/>
              <w:bottom w:val="single" w:sz="4" w:space="0" w:color="auto"/>
              <w:right w:val="single" w:sz="12" w:space="0" w:color="auto"/>
            </w:tcBorders>
          </w:tcPr>
          <w:p w:rsidR="006D706F" w:rsidRPr="002604AB" w:rsidRDefault="006D706F" w:rsidP="006D70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D706F" w:rsidRPr="002604AB" w:rsidRDefault="006D706F" w:rsidP="006D70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D706F" w:rsidRPr="002604AB" w:rsidRDefault="006D706F" w:rsidP="006D706F">
            <w:pPr>
              <w:jc w:val="center"/>
              <w:rPr>
                <w:rFonts w:ascii="Verdana" w:hAnsi="Verdana"/>
                <w:b/>
                <w:sz w:val="16"/>
                <w:szCs w:val="16"/>
              </w:rPr>
            </w:pPr>
          </w:p>
        </w:tc>
        <w:tc>
          <w:tcPr>
            <w:tcW w:w="709" w:type="dxa"/>
            <w:vMerge/>
            <w:tcBorders>
              <w:bottom w:val="single" w:sz="4" w:space="0" w:color="auto"/>
            </w:tcBorders>
            <w:vAlign w:val="center"/>
          </w:tcPr>
          <w:p w:rsidR="006D706F" w:rsidRPr="002604AB" w:rsidRDefault="006D706F" w:rsidP="006D70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D706F" w:rsidRPr="002604AB" w:rsidRDefault="006D706F" w:rsidP="006D706F">
            <w:pPr>
              <w:jc w:val="center"/>
              <w:rPr>
                <w:rFonts w:ascii="Verdana" w:hAnsi="Verdana"/>
                <w:b/>
                <w:sz w:val="16"/>
                <w:szCs w:val="16"/>
              </w:rPr>
            </w:pPr>
          </w:p>
        </w:tc>
        <w:tc>
          <w:tcPr>
            <w:tcW w:w="1824" w:type="dxa"/>
            <w:vMerge/>
            <w:tcBorders>
              <w:bottom w:val="single" w:sz="4" w:space="0" w:color="auto"/>
            </w:tcBorders>
            <w:vAlign w:val="center"/>
          </w:tcPr>
          <w:p w:rsidR="006D706F" w:rsidRPr="002604AB" w:rsidRDefault="006D706F" w:rsidP="006D706F">
            <w:pPr>
              <w:jc w:val="center"/>
              <w:rPr>
                <w:rFonts w:ascii="Verdana" w:hAnsi="Verdana"/>
                <w:b/>
                <w:sz w:val="16"/>
                <w:szCs w:val="16"/>
              </w:rPr>
            </w:pPr>
          </w:p>
        </w:tc>
      </w:tr>
      <w:tr w:rsidR="006D706F" w:rsidRPr="002604AB" w:rsidTr="006D70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706F" w:rsidRPr="009B0EC0" w:rsidRDefault="006D706F" w:rsidP="006D70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D706F" w:rsidRDefault="006D706F" w:rsidP="006D70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D706F" w:rsidRDefault="006D706F" w:rsidP="006D70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D706F" w:rsidRPr="002604AB" w:rsidRDefault="006D706F" w:rsidP="006D70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D706F" w:rsidRPr="002604AB" w:rsidRDefault="006D706F" w:rsidP="006D70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D706F" w:rsidRPr="002604AB" w:rsidTr="006D70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CREDIT DISTRIBUTION</w:t>
            </w:r>
          </w:p>
        </w:tc>
      </w:tr>
      <w:tr w:rsidR="006D706F" w:rsidRPr="002604AB" w:rsidTr="006D70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D706F" w:rsidRDefault="006D706F" w:rsidP="006D706F">
            <w:pPr>
              <w:jc w:val="center"/>
              <w:rPr>
                <w:rFonts w:ascii="Verdana" w:hAnsi="Verdana"/>
                <w:b/>
                <w:sz w:val="16"/>
                <w:szCs w:val="20"/>
              </w:rPr>
            </w:pPr>
            <w:r>
              <w:rPr>
                <w:rFonts w:ascii="Verdana" w:hAnsi="Verdana"/>
                <w:b/>
                <w:sz w:val="16"/>
                <w:szCs w:val="20"/>
              </w:rPr>
              <w:t>Knowledge in the discipline</w:t>
            </w:r>
          </w:p>
          <w:p w:rsidR="006D706F" w:rsidRPr="002604AB" w:rsidRDefault="006D706F" w:rsidP="006D70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D706F" w:rsidRPr="002604AB" w:rsidTr="006D70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D706F" w:rsidRPr="002604AB" w:rsidRDefault="006D706F" w:rsidP="006D70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6D706F" w:rsidRPr="002604AB" w:rsidTr="006D70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ASSESSMENT CRITERIA</w:t>
            </w:r>
          </w:p>
        </w:tc>
      </w:tr>
      <w:tr w:rsidR="006D706F" w:rsidRPr="002604AB" w:rsidTr="006D70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D706F" w:rsidRDefault="006D706F" w:rsidP="006D706F">
            <w:pPr>
              <w:jc w:val="center"/>
              <w:rPr>
                <w:rFonts w:ascii="Verdana" w:hAnsi="Verdana"/>
                <w:b/>
                <w:sz w:val="16"/>
                <w:szCs w:val="16"/>
              </w:rPr>
            </w:pPr>
            <w:r>
              <w:rPr>
                <w:rFonts w:ascii="Verdana" w:hAnsi="Verdana"/>
                <w:b/>
                <w:sz w:val="16"/>
                <w:szCs w:val="16"/>
              </w:rPr>
              <w:t>Contribution</w:t>
            </w:r>
          </w:p>
          <w:p w:rsidR="006D706F" w:rsidRPr="002604AB" w:rsidRDefault="006D706F" w:rsidP="006D70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D706F" w:rsidRPr="002604AB" w:rsidTr="006D706F">
        <w:trPr>
          <w:trHeight w:val="27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D706F" w:rsidRPr="002604AB" w:rsidRDefault="006D706F" w:rsidP="006D70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D706F" w:rsidRPr="002604AB" w:rsidRDefault="006D706F" w:rsidP="006D706F">
            <w:pPr>
              <w:jc w:val="center"/>
              <w:rPr>
                <w:rFonts w:ascii="Verdana" w:hAnsi="Verdana"/>
                <w:sz w:val="16"/>
                <w:szCs w:val="16"/>
                <w:highlight w:val="yellow"/>
              </w:rPr>
            </w:pP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Default="006D706F" w:rsidP="006D70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94"/>
        </w:trPr>
        <w:tc>
          <w:tcPr>
            <w:tcW w:w="3735" w:type="dxa"/>
            <w:gridSpan w:val="5"/>
            <w:vMerge/>
            <w:tcBorders>
              <w:left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706F" w:rsidRPr="002604AB" w:rsidRDefault="006D706F" w:rsidP="006D70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706F" w:rsidRPr="002604AB" w:rsidTr="006D706F">
        <w:trPr>
          <w:trHeight w:val="286"/>
        </w:trPr>
        <w:tc>
          <w:tcPr>
            <w:tcW w:w="3735" w:type="dxa"/>
            <w:gridSpan w:val="5"/>
            <w:vMerge/>
            <w:tcBorders>
              <w:left w:val="single" w:sz="12" w:space="0" w:color="auto"/>
              <w:bottom w:val="single" w:sz="12" w:space="0" w:color="auto"/>
              <w:right w:val="single" w:sz="12" w:space="0" w:color="auto"/>
            </w:tcBorders>
            <w:vAlign w:val="center"/>
          </w:tcPr>
          <w:p w:rsidR="006D706F" w:rsidRPr="002604AB" w:rsidRDefault="006D706F" w:rsidP="006D70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D706F" w:rsidRPr="00FA4020" w:rsidRDefault="006D706F" w:rsidP="006D70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D706F" w:rsidRPr="002604AB" w:rsidRDefault="006D706F" w:rsidP="006D70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D706F" w:rsidRPr="002604AB" w:rsidTr="006D70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Main target of this course is fundamental welding and joining processes within materials science and failures perspective, and selecting the optimum materilas for joining procedures. </w:t>
            </w:r>
            <w:r w:rsidRPr="00A83CA8">
              <w:rPr>
                <w:rFonts w:ascii="Verdana" w:hAnsi="Verdana"/>
                <w:sz w:val="16"/>
                <w:szCs w:val="16"/>
              </w:rPr>
              <w:fldChar w:fldCharType="end"/>
            </w:r>
          </w:p>
        </w:tc>
      </w:tr>
      <w:tr w:rsidR="006D706F" w:rsidRPr="002604AB" w:rsidTr="006D70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Knowing about the welding and other joining techniques, selection of joining process for the right area, knowing the welding or joining failures relation with materials.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2604AB" w:rsidRDefault="006D706F" w:rsidP="006D70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introduce the student to understand the importance of analysing the welded or joined parts by other techniques</w:t>
            </w:r>
            <w:r w:rsidRPr="00A83CA8">
              <w:rPr>
                <w:rFonts w:ascii="Verdana" w:hAnsi="Verdana"/>
                <w:sz w:val="16"/>
                <w:szCs w:val="16"/>
              </w:rPr>
              <w:fldChar w:fldCharType="end"/>
            </w:r>
          </w:p>
        </w:tc>
      </w:tr>
      <w:tr w:rsidR="006D706F" w:rsidRPr="002604AB" w:rsidTr="006D70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E3546D" w:rsidRDefault="006D706F" w:rsidP="006D70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Learning the relationship of materials science knowledge with joining techniques</w:t>
            </w:r>
            <w:r>
              <w:rPr>
                <w:rFonts w:ascii="Verdana" w:hAnsi="Verdana"/>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AA19C9" w:rsidRDefault="006D706F" w:rsidP="006D70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19C9">
              <w:rPr>
                <w:rFonts w:ascii="Verdana" w:hAnsi="Verdana"/>
                <w:b w:val="0"/>
                <w:noProof/>
                <w:sz w:val="16"/>
                <w:szCs w:val="16"/>
              </w:rPr>
              <w:t>1.</w:t>
            </w:r>
            <w:r w:rsidRPr="00AA19C9">
              <w:rPr>
                <w:rFonts w:ascii="Verdana" w:hAnsi="Verdana"/>
                <w:b w:val="0"/>
                <w:noProof/>
                <w:sz w:val="16"/>
                <w:szCs w:val="16"/>
              </w:rPr>
              <w:tab/>
              <w:t>S.Kalpakjian, Manufacturing Processes for Engineering Materials, 5th ed., Prentice Hall, 2008</w:t>
            </w:r>
          </w:p>
          <w:p w:rsidR="006D706F" w:rsidRPr="006849DA" w:rsidRDefault="006D706F" w:rsidP="006D706F">
            <w:pPr>
              <w:pStyle w:val="Balk4"/>
              <w:spacing w:before="0" w:beforeAutospacing="0" w:after="0" w:afterAutospacing="0"/>
              <w:rPr>
                <w:rFonts w:ascii="Verdana" w:hAnsi="Verdana"/>
                <w:b w:val="0"/>
                <w:sz w:val="16"/>
                <w:szCs w:val="16"/>
              </w:rPr>
            </w:pPr>
            <w:r w:rsidRPr="00AA19C9">
              <w:rPr>
                <w:rFonts w:ascii="Verdana" w:hAnsi="Verdana"/>
                <w:b w:val="0"/>
                <w:noProof/>
                <w:sz w:val="16"/>
                <w:szCs w:val="16"/>
              </w:rPr>
              <w:t>2.</w:t>
            </w:r>
            <w:r w:rsidRPr="00AA19C9">
              <w:rPr>
                <w:rFonts w:ascii="Verdana" w:hAnsi="Verdana"/>
                <w:b w:val="0"/>
                <w:noProof/>
                <w:sz w:val="16"/>
                <w:szCs w:val="16"/>
              </w:rPr>
              <w:tab/>
              <w:t>Metals Handbook, Welding and Brazinq, Vol. 6, 8th Edition, 1971, American Society for Metals, Materials Park, OH, 44073.</w:t>
            </w:r>
            <w:r w:rsidRPr="006849DA">
              <w:rPr>
                <w:rFonts w:ascii="Verdana" w:hAnsi="Verdana"/>
                <w:b w:val="0"/>
                <w:sz w:val="16"/>
                <w:szCs w:val="16"/>
              </w:rPr>
              <w:fldChar w:fldCharType="end"/>
            </w:r>
          </w:p>
        </w:tc>
      </w:tr>
      <w:tr w:rsidR="006D706F" w:rsidRPr="002604AB" w:rsidTr="006D70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706F" w:rsidRPr="002604AB" w:rsidRDefault="006D706F" w:rsidP="006D70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D706F" w:rsidRPr="006849DA" w:rsidRDefault="006D706F" w:rsidP="006D70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A19C9">
              <w:rPr>
                <w:rFonts w:ascii="Verdana" w:hAnsi="Verdana"/>
                <w:b w:val="0"/>
                <w:noProof/>
                <w:sz w:val="16"/>
                <w:szCs w:val="16"/>
              </w:rPr>
              <w:t>1.</w:t>
            </w:r>
            <w:r w:rsidRPr="00AA19C9">
              <w:rPr>
                <w:rFonts w:ascii="Verdana" w:hAnsi="Verdana"/>
                <w:b w:val="0"/>
                <w:noProof/>
                <w:sz w:val="16"/>
                <w:szCs w:val="16"/>
              </w:rPr>
              <w:tab/>
              <w:t>David Brandon, Wayne D. Kaplan, Joining Processes: An Introduction, ohn Wiley&amp;Sons 1997</w:t>
            </w:r>
            <w:r w:rsidRPr="006849DA">
              <w:rPr>
                <w:rFonts w:ascii="Verdana" w:hAnsi="Verdana"/>
                <w:b w:val="0"/>
                <w:sz w:val="16"/>
                <w:szCs w:val="16"/>
              </w:rPr>
              <w:fldChar w:fldCharType="end"/>
            </w:r>
          </w:p>
        </w:tc>
      </w:tr>
    </w:tbl>
    <w:p w:rsidR="006D706F" w:rsidRPr="002604AB" w:rsidRDefault="006D706F" w:rsidP="006D706F">
      <w:pPr>
        <w:rPr>
          <w:rFonts w:ascii="Verdana" w:hAnsi="Verdana"/>
          <w:sz w:val="16"/>
          <w:szCs w:val="16"/>
        </w:rPr>
        <w:sectPr w:rsidR="006D706F" w:rsidRPr="002604AB" w:rsidSect="006D706F">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706F" w:rsidRPr="002604AB" w:rsidTr="006D70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rPr>
                <w:rFonts w:ascii="Verdana" w:hAnsi="Verdana"/>
                <w:b/>
                <w:sz w:val="20"/>
                <w:szCs w:val="16"/>
              </w:rPr>
            </w:pPr>
            <w:r>
              <w:rPr>
                <w:rFonts w:ascii="Verdana" w:hAnsi="Verdana"/>
                <w:b/>
                <w:sz w:val="20"/>
                <w:szCs w:val="16"/>
              </w:rPr>
              <w:t>TOPICS</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and general descriptions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Joining</w:t>
            </w:r>
            <w:r w:rsidRPr="00AA19C9">
              <w:rPr>
                <w:rFonts w:ascii="Verdana" w:hAnsi="Verdana"/>
                <w:noProof/>
                <w:sz w:val="16"/>
                <w:szCs w:val="16"/>
              </w:rPr>
              <w:t xml:space="preserve"> </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Joining strength and thermal diffusion</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Forging and cold 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Joining with adhesives and adhesive types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19C9">
              <w:rPr>
                <w:rFonts w:ascii="Verdana" w:hAnsi="Verdana"/>
                <w:noProof/>
                <w:sz w:val="16"/>
                <w:szCs w:val="16"/>
              </w:rPr>
              <w:t>Dif</w:t>
            </w:r>
            <w:r>
              <w:rPr>
                <w:rFonts w:ascii="Verdana" w:hAnsi="Verdana"/>
                <w:noProof/>
                <w:sz w:val="16"/>
                <w:szCs w:val="16"/>
              </w:rPr>
              <w:t>fusion 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Soldering and brazing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Fusion welding techniques</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Flame cutting and 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706F" w:rsidRPr="002604AB" w:rsidRDefault="006D706F" w:rsidP="006D706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19C9">
              <w:rPr>
                <w:rFonts w:ascii="Verdana" w:hAnsi="Verdana"/>
                <w:noProof/>
                <w:sz w:val="16"/>
                <w:szCs w:val="16"/>
              </w:rPr>
              <w:t xml:space="preserve">Laser </w:t>
            </w:r>
            <w:r>
              <w:rPr>
                <w:rFonts w:ascii="Verdana" w:hAnsi="Verdana"/>
                <w:noProof/>
                <w:sz w:val="16"/>
                <w:szCs w:val="16"/>
              </w:rPr>
              <w:t>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Electron beam welding</w:t>
            </w:r>
            <w:r w:rsidRPr="00A83CA8">
              <w:rPr>
                <w:rFonts w:ascii="Verdana" w:hAnsi="Verdana"/>
                <w:sz w:val="16"/>
                <w:szCs w:val="16"/>
              </w:rPr>
              <w:fldChar w:fldCharType="end"/>
            </w:r>
          </w:p>
        </w:tc>
      </w:tr>
      <w:tr w:rsidR="006D706F" w:rsidRPr="002604AB" w:rsidTr="006D70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706F" w:rsidRPr="002604AB" w:rsidRDefault="006D706F" w:rsidP="006D706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Welding and joining failures</w:t>
            </w:r>
            <w:r w:rsidRPr="00A83CA8">
              <w:rPr>
                <w:rFonts w:ascii="Verdana" w:hAnsi="Verdana"/>
                <w:sz w:val="16"/>
                <w:szCs w:val="16"/>
              </w:rPr>
              <w:fldChar w:fldCharType="end"/>
            </w:r>
          </w:p>
        </w:tc>
      </w:tr>
      <w:tr w:rsidR="006D706F" w:rsidRPr="002604AB" w:rsidTr="006D70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706F" w:rsidRPr="002604AB" w:rsidRDefault="006D706F" w:rsidP="006D70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706F" w:rsidRPr="002604AB" w:rsidRDefault="006D706F" w:rsidP="006D70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D706F" w:rsidRPr="002604AB" w:rsidRDefault="006D706F" w:rsidP="006D706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6D706F" w:rsidRPr="002604AB" w:rsidTr="003B02D3">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D706F" w:rsidRPr="001B710C" w:rsidRDefault="006D706F" w:rsidP="006D706F">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CONTRIBUTION LEVEL</w:t>
            </w:r>
          </w:p>
        </w:tc>
      </w:tr>
      <w:tr w:rsidR="006D706F" w:rsidRPr="002604AB" w:rsidTr="003B02D3">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D706F" w:rsidRPr="002604AB" w:rsidRDefault="006D706F" w:rsidP="006D70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3</w:t>
            </w:r>
          </w:p>
          <w:p w:rsidR="006D706F" w:rsidRPr="001B710C" w:rsidRDefault="006D706F" w:rsidP="006D70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2</w:t>
            </w:r>
          </w:p>
          <w:p w:rsidR="006D706F" w:rsidRPr="001B710C" w:rsidRDefault="006D706F" w:rsidP="006D70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D706F" w:rsidRDefault="006D706F" w:rsidP="006D706F">
            <w:pPr>
              <w:jc w:val="center"/>
              <w:rPr>
                <w:rFonts w:ascii="Verdana" w:hAnsi="Verdana"/>
                <w:b/>
                <w:sz w:val="18"/>
                <w:szCs w:val="16"/>
              </w:rPr>
            </w:pPr>
            <w:r>
              <w:rPr>
                <w:rFonts w:ascii="Verdana" w:hAnsi="Verdana"/>
                <w:b/>
                <w:sz w:val="18"/>
                <w:szCs w:val="16"/>
              </w:rPr>
              <w:t>1</w:t>
            </w:r>
          </w:p>
          <w:p w:rsidR="006D706F" w:rsidRPr="001B710C" w:rsidRDefault="006D706F" w:rsidP="006D706F">
            <w:pPr>
              <w:jc w:val="center"/>
              <w:rPr>
                <w:rFonts w:ascii="Verdana" w:hAnsi="Verdana"/>
                <w:sz w:val="18"/>
                <w:szCs w:val="16"/>
              </w:rPr>
            </w:pPr>
            <w:r>
              <w:rPr>
                <w:rFonts w:ascii="Verdana" w:hAnsi="Verdana"/>
                <w:sz w:val="18"/>
                <w:szCs w:val="16"/>
              </w:rPr>
              <w:t>Low</w:t>
            </w:r>
          </w:p>
        </w:tc>
      </w:tr>
      <w:tr w:rsidR="006D706F" w:rsidRPr="002604AB" w:rsidTr="003B02D3">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6D706F" w:rsidRPr="001B710C" w:rsidRDefault="006D706F" w:rsidP="006D706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6D706F" w:rsidRPr="00E07C4B" w:rsidRDefault="006D706F" w:rsidP="006D706F">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D706F" w:rsidRPr="002604AB" w:rsidRDefault="006D706F" w:rsidP="006D706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6D706F" w:rsidRPr="002604AB" w:rsidTr="003B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6D706F" w:rsidRPr="002604AB" w:rsidRDefault="006D706F" w:rsidP="006D70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Asst.Prof.Dr.Bedri BAKSAN</w:t>
            </w:r>
            <w:r>
              <w:rPr>
                <w:rFonts w:ascii="Verdana" w:hAnsi="Verdana"/>
                <w:sz w:val="18"/>
                <w:szCs w:val="16"/>
              </w:rPr>
              <w:fldChar w:fldCharType="end"/>
            </w:r>
          </w:p>
        </w:tc>
        <w:tc>
          <w:tcPr>
            <w:tcW w:w="822" w:type="dxa"/>
            <w:gridSpan w:val="2"/>
            <w:vAlign w:val="center"/>
          </w:tcPr>
          <w:p w:rsidR="006D706F" w:rsidRPr="002604AB" w:rsidRDefault="006D706F" w:rsidP="006D70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D706F" w:rsidRPr="002604AB" w:rsidRDefault="006D706F" w:rsidP="006D706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1C0CAA" w:rsidRDefault="006D706F" w:rsidP="003B02D3">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C0CAA" w:rsidRPr="002604AB" w:rsidRDefault="001C0CAA" w:rsidP="00CA3689">
      <w:pPr>
        <w:tabs>
          <w:tab w:val="left" w:pos="6825"/>
        </w:tabs>
        <w:outlineLvl w:val="0"/>
        <w:rPr>
          <w:rFonts w:ascii="Verdana" w:hAnsi="Verdana"/>
          <w:b/>
          <w:sz w:val="16"/>
          <w:szCs w:val="16"/>
        </w:rPr>
      </w:pPr>
      <w:r>
        <w:rPr>
          <w:rFonts w:ascii="Verdana" w:hAnsi="Verdana"/>
          <w:sz w:val="18"/>
          <w:szCs w:val="16"/>
        </w:rPr>
        <w:br w:type="page"/>
      </w:r>
      <w:r w:rsidR="00390641">
        <w:rPr>
          <w:noProof/>
        </w:rPr>
        <w:pict>
          <v:shape id="_x0000_s1079" type="#_x0000_t202" style="position:absolute;margin-left:20.95pt;margin-top:0;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1C0CAA" w:rsidRDefault="001C0CAA" w:rsidP="008B74CE">
                  <w:pPr>
                    <w:spacing w:after="120"/>
                    <w:jc w:val="center"/>
                    <w:rPr>
                      <w:rFonts w:ascii="Verdana" w:hAnsi="Verdana"/>
                      <w:b/>
                      <w:sz w:val="16"/>
                      <w:szCs w:val="20"/>
                    </w:rPr>
                  </w:pPr>
                  <w:r>
                    <w:rPr>
                      <w:rFonts w:ascii="Verdana" w:hAnsi="Verdana"/>
                      <w:b/>
                      <w:sz w:val="16"/>
                      <w:szCs w:val="20"/>
                    </w:rPr>
                    <w:t>T.R.</w:t>
                  </w:r>
                </w:p>
                <w:p w:rsidR="001C0CAA" w:rsidRDefault="001C0CAA" w:rsidP="008B74CE">
                  <w:pPr>
                    <w:spacing w:after="120"/>
                    <w:jc w:val="center"/>
                    <w:rPr>
                      <w:rFonts w:ascii="Verdana" w:hAnsi="Verdana"/>
                      <w:b/>
                      <w:sz w:val="16"/>
                      <w:szCs w:val="20"/>
                    </w:rPr>
                  </w:pPr>
                  <w:r>
                    <w:rPr>
                      <w:rFonts w:ascii="Verdana" w:hAnsi="Verdana"/>
                      <w:b/>
                      <w:sz w:val="16"/>
                      <w:szCs w:val="20"/>
                    </w:rPr>
                    <w:t>ESKISEHIR OSMANGAZI UNIVERSITY</w:t>
                  </w:r>
                </w:p>
                <w:p w:rsidR="001C0CAA" w:rsidRDefault="001C0CAA" w:rsidP="008B74CE">
                  <w:pPr>
                    <w:spacing w:after="120"/>
                    <w:jc w:val="center"/>
                    <w:rPr>
                      <w:rFonts w:ascii="Verdana" w:hAnsi="Verdana"/>
                      <w:b/>
                      <w:sz w:val="6"/>
                      <w:szCs w:val="10"/>
                    </w:rPr>
                  </w:pPr>
                  <w:r>
                    <w:rPr>
                      <w:rFonts w:ascii="Verdana" w:hAnsi="Verdana"/>
                      <w:b/>
                      <w:sz w:val="16"/>
                      <w:szCs w:val="20"/>
                    </w:rPr>
                    <w:t>GRADUATE SCHOOL OF NATURAL AND APPLIED SCIENCES</w:t>
                  </w:r>
                </w:p>
                <w:p w:rsidR="001C0CAA" w:rsidRPr="00F42A45" w:rsidRDefault="001C0CAA"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Pr="002604AB">
        <w:rPr>
          <w:rFonts w:ascii="Verdana" w:hAnsi="Verdana"/>
          <w:b/>
          <w:sz w:val="16"/>
          <w:szCs w:val="16"/>
        </w:rPr>
        <w:t xml:space="preserve">    </w:t>
      </w:r>
    </w:p>
    <w:p w:rsidR="001C0CAA" w:rsidRPr="002604AB" w:rsidRDefault="001C0CAA" w:rsidP="00CA3689">
      <w:pPr>
        <w:outlineLvl w:val="0"/>
        <w:rPr>
          <w:rFonts w:ascii="Verdana" w:hAnsi="Verdana"/>
          <w:b/>
          <w:sz w:val="16"/>
          <w:szCs w:val="16"/>
        </w:rPr>
      </w:pPr>
    </w:p>
    <w:p w:rsidR="001C0CAA" w:rsidRPr="002604AB" w:rsidRDefault="001C0CAA" w:rsidP="00CA3689">
      <w:pPr>
        <w:outlineLvl w:val="0"/>
        <w:rPr>
          <w:rFonts w:ascii="Verdana" w:hAnsi="Verdana"/>
          <w:b/>
          <w:sz w:val="16"/>
          <w:szCs w:val="16"/>
        </w:rPr>
      </w:pPr>
    </w:p>
    <w:p w:rsidR="001C0CAA" w:rsidRPr="002604AB" w:rsidRDefault="001C0CAA" w:rsidP="00CA3689">
      <w:pPr>
        <w:outlineLvl w:val="0"/>
        <w:rPr>
          <w:rFonts w:ascii="Verdana" w:hAnsi="Verdana"/>
          <w:b/>
          <w:sz w:val="16"/>
          <w:szCs w:val="16"/>
        </w:rPr>
      </w:pPr>
    </w:p>
    <w:p w:rsidR="001C0CAA" w:rsidRPr="002604AB" w:rsidRDefault="001C0CAA" w:rsidP="00CA3689">
      <w:pPr>
        <w:outlineLvl w:val="0"/>
        <w:rPr>
          <w:rFonts w:ascii="Verdana" w:hAnsi="Verdana"/>
          <w:b/>
          <w:sz w:val="16"/>
          <w:szCs w:val="16"/>
        </w:rPr>
      </w:pPr>
    </w:p>
    <w:p w:rsidR="001C0CAA" w:rsidRPr="002604AB" w:rsidRDefault="001C0CAA" w:rsidP="00CA3689">
      <w:pPr>
        <w:outlineLvl w:val="0"/>
        <w:rPr>
          <w:rFonts w:ascii="Verdana" w:hAnsi="Verdana"/>
          <w:b/>
          <w:sz w:val="16"/>
          <w:szCs w:val="16"/>
        </w:rPr>
      </w:pPr>
    </w:p>
    <w:p w:rsidR="001C0CAA" w:rsidRDefault="001C0CAA" w:rsidP="00CA3689">
      <w:pPr>
        <w:outlineLvl w:val="0"/>
        <w:rPr>
          <w:rFonts w:ascii="Verdana" w:hAnsi="Verdana"/>
          <w:b/>
          <w:sz w:val="16"/>
          <w:szCs w:val="16"/>
        </w:rPr>
      </w:pPr>
    </w:p>
    <w:p w:rsidR="001C0CAA" w:rsidRDefault="001C0CAA" w:rsidP="00CA3689">
      <w:pPr>
        <w:outlineLvl w:val="0"/>
        <w:rPr>
          <w:rFonts w:ascii="Verdana" w:hAnsi="Verdana"/>
          <w:b/>
          <w:sz w:val="16"/>
          <w:szCs w:val="16"/>
        </w:rPr>
      </w:pPr>
    </w:p>
    <w:p w:rsidR="001C0CAA" w:rsidRPr="002604AB" w:rsidRDefault="001C0CA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1C0CAA" w:rsidRPr="002604AB" w:rsidTr="00CC68BA">
        <w:tc>
          <w:tcPr>
            <w:tcW w:w="1951" w:type="dxa"/>
            <w:vAlign w:val="center"/>
          </w:tcPr>
          <w:p w:rsidR="001C0CAA" w:rsidRPr="002604AB" w:rsidRDefault="001C0CAA"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C0CAA" w:rsidRPr="002604AB" w:rsidRDefault="001C0CAA" w:rsidP="004D5A70">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1C0CAA" w:rsidRPr="002604AB" w:rsidRDefault="001C0CAA"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C0CAA" w:rsidRPr="002604AB" w:rsidRDefault="001C0CAA"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1C0CAA" w:rsidRPr="009B0EC0" w:rsidRDefault="001C0CA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C0CAA" w:rsidRPr="002604AB" w:rsidTr="008B74CE">
        <w:trPr>
          <w:trHeight w:val="338"/>
        </w:trPr>
        <w:tc>
          <w:tcPr>
            <w:tcW w:w="10173" w:type="dxa"/>
            <w:gridSpan w:val="4"/>
            <w:vAlign w:val="center"/>
          </w:tcPr>
          <w:p w:rsidR="001C0CAA" w:rsidRPr="002604AB" w:rsidRDefault="001C0CAA" w:rsidP="008B74CE">
            <w:pPr>
              <w:jc w:val="center"/>
              <w:outlineLvl w:val="0"/>
              <w:rPr>
                <w:rFonts w:ascii="Verdana" w:hAnsi="Verdana"/>
                <w:sz w:val="16"/>
                <w:szCs w:val="16"/>
              </w:rPr>
            </w:pPr>
            <w:r>
              <w:rPr>
                <w:rFonts w:ascii="Verdana" w:hAnsi="Verdana"/>
                <w:b/>
                <w:sz w:val="18"/>
                <w:szCs w:val="16"/>
              </w:rPr>
              <w:t>COURSE</w:t>
            </w:r>
          </w:p>
        </w:tc>
      </w:tr>
      <w:tr w:rsidR="001C0CAA" w:rsidRPr="002604AB" w:rsidTr="008B74CE">
        <w:tc>
          <w:tcPr>
            <w:tcW w:w="1668" w:type="dxa"/>
            <w:vAlign w:val="center"/>
          </w:tcPr>
          <w:p w:rsidR="001C0CAA" w:rsidRPr="002604AB" w:rsidRDefault="001C0CAA"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C0CAA" w:rsidRPr="002604AB" w:rsidRDefault="001C0CAA" w:rsidP="0045255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2554">
              <w:rPr>
                <w:rFonts w:ascii="Verdana" w:hAnsi="Verdana"/>
                <w:noProof/>
                <w:sz w:val="16"/>
                <w:szCs w:val="16"/>
              </w:rPr>
              <w:t>503901505</w:t>
            </w:r>
            <w:r>
              <w:rPr>
                <w:rFonts w:ascii="Verdana" w:hAnsi="Verdana"/>
                <w:sz w:val="16"/>
                <w:szCs w:val="16"/>
              </w:rPr>
              <w:fldChar w:fldCharType="end"/>
            </w:r>
          </w:p>
        </w:tc>
        <w:tc>
          <w:tcPr>
            <w:tcW w:w="1559" w:type="dxa"/>
            <w:vAlign w:val="center"/>
          </w:tcPr>
          <w:p w:rsidR="001C0CAA" w:rsidRPr="002604AB" w:rsidRDefault="001C0CAA"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C0CAA" w:rsidRPr="002604AB" w:rsidRDefault="001C0CAA" w:rsidP="00643311">
            <w:pPr>
              <w:outlineLvl w:val="0"/>
              <w:rPr>
                <w:rFonts w:ascii="Verdana" w:hAnsi="Verdana"/>
                <w:sz w:val="16"/>
                <w:szCs w:val="16"/>
              </w:rPr>
            </w:pPr>
            <w:r w:rsidRPr="002604AB">
              <w:rPr>
                <w:rFonts w:ascii="Verdana" w:hAnsi="Verdana"/>
                <w:sz w:val="16"/>
                <w:szCs w:val="16"/>
              </w:rPr>
              <w:t xml:space="preserve"> </w:t>
            </w:r>
            <w:bookmarkStart w:id="66"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Industrial Heat Treatments</w:t>
            </w:r>
            <w:r>
              <w:rPr>
                <w:rFonts w:ascii="Verdana" w:hAnsi="Verdana"/>
                <w:sz w:val="16"/>
                <w:szCs w:val="16"/>
              </w:rPr>
              <w:fldChar w:fldCharType="end"/>
            </w:r>
            <w:bookmarkEnd w:id="66"/>
          </w:p>
        </w:tc>
      </w:tr>
    </w:tbl>
    <w:p w:rsidR="001C0CAA" w:rsidRPr="002604AB" w:rsidRDefault="001C0CA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C0CAA"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C0CAA" w:rsidRPr="009B0EC0" w:rsidRDefault="001C0CAA"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C0CAA" w:rsidRPr="002604AB" w:rsidRDefault="001C0CAA"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20"/>
              </w:rPr>
              <w:t>LANGUAGE</w:t>
            </w:r>
          </w:p>
        </w:tc>
      </w:tr>
      <w:tr w:rsidR="001C0CAA"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1C0CAA" w:rsidRPr="002604AB" w:rsidRDefault="001C0CAA"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C0CAA" w:rsidRPr="002604AB" w:rsidRDefault="001C0CAA"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C0CAA" w:rsidRPr="002604AB" w:rsidRDefault="001C0CAA" w:rsidP="008B74CE">
            <w:pPr>
              <w:jc w:val="center"/>
              <w:rPr>
                <w:rFonts w:ascii="Verdana" w:hAnsi="Verdana"/>
                <w:b/>
                <w:sz w:val="16"/>
                <w:szCs w:val="16"/>
              </w:rPr>
            </w:pPr>
          </w:p>
        </w:tc>
        <w:tc>
          <w:tcPr>
            <w:tcW w:w="709" w:type="dxa"/>
            <w:vMerge/>
            <w:tcBorders>
              <w:bottom w:val="single" w:sz="4" w:space="0" w:color="auto"/>
            </w:tcBorders>
            <w:vAlign w:val="center"/>
          </w:tcPr>
          <w:p w:rsidR="001C0CAA" w:rsidRPr="002604AB" w:rsidRDefault="001C0CAA"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C0CAA" w:rsidRPr="002604AB" w:rsidRDefault="001C0CAA" w:rsidP="008B74CE">
            <w:pPr>
              <w:jc w:val="center"/>
              <w:rPr>
                <w:rFonts w:ascii="Verdana" w:hAnsi="Verdana"/>
                <w:b/>
                <w:sz w:val="16"/>
                <w:szCs w:val="16"/>
              </w:rPr>
            </w:pPr>
          </w:p>
        </w:tc>
        <w:tc>
          <w:tcPr>
            <w:tcW w:w="1824" w:type="dxa"/>
            <w:vMerge/>
            <w:tcBorders>
              <w:bottom w:val="single" w:sz="4" w:space="0" w:color="auto"/>
            </w:tcBorders>
            <w:vAlign w:val="center"/>
          </w:tcPr>
          <w:p w:rsidR="001C0CAA" w:rsidRPr="002604AB" w:rsidRDefault="001C0CAA" w:rsidP="008B74CE">
            <w:pPr>
              <w:jc w:val="center"/>
              <w:rPr>
                <w:rFonts w:ascii="Verdana" w:hAnsi="Verdana"/>
                <w:b/>
                <w:sz w:val="16"/>
                <w:szCs w:val="16"/>
              </w:rPr>
            </w:pPr>
          </w:p>
        </w:tc>
      </w:tr>
      <w:tr w:rsidR="001C0CAA"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C0CAA" w:rsidRPr="009B0EC0" w:rsidRDefault="001C0CAA"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C0CAA" w:rsidRDefault="001C0CAA"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C0CAA" w:rsidRDefault="001C0CAA"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C0CAA" w:rsidRDefault="001C0CAA"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C0CAA" w:rsidRPr="002604AB" w:rsidRDefault="001C0CAA" w:rsidP="0064331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C0CAA" w:rsidRPr="002604AB" w:rsidRDefault="001C0CAA" w:rsidP="0064331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C0CAA"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C0CAA" w:rsidRPr="002604AB" w:rsidRDefault="001C0CAA" w:rsidP="0034613B">
            <w:pPr>
              <w:jc w:val="center"/>
              <w:rPr>
                <w:rFonts w:ascii="Verdana" w:hAnsi="Verdana"/>
                <w:b/>
                <w:sz w:val="16"/>
                <w:szCs w:val="16"/>
              </w:rPr>
            </w:pPr>
            <w:r>
              <w:rPr>
                <w:rFonts w:ascii="Verdana" w:hAnsi="Verdana"/>
                <w:b/>
                <w:sz w:val="16"/>
                <w:szCs w:val="20"/>
              </w:rPr>
              <w:t>CREDIT DISTRIBUTION</w:t>
            </w:r>
          </w:p>
        </w:tc>
      </w:tr>
      <w:tr w:rsidR="001C0CAA"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C0CAA" w:rsidRDefault="001C0CAA" w:rsidP="008B74CE">
            <w:pPr>
              <w:jc w:val="center"/>
              <w:rPr>
                <w:rFonts w:ascii="Verdana" w:hAnsi="Verdana"/>
                <w:b/>
                <w:sz w:val="16"/>
                <w:szCs w:val="20"/>
              </w:rPr>
            </w:pPr>
            <w:r>
              <w:rPr>
                <w:rFonts w:ascii="Verdana" w:hAnsi="Verdana"/>
                <w:b/>
                <w:sz w:val="16"/>
                <w:szCs w:val="20"/>
              </w:rPr>
              <w:t>Knowledge in the discipline</w:t>
            </w:r>
          </w:p>
          <w:p w:rsidR="001C0CAA" w:rsidRPr="002604AB" w:rsidRDefault="001C0CAA"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C0CAA"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C0CAA" w:rsidRPr="002604AB" w:rsidRDefault="001C0CA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C0CAA" w:rsidRPr="002604AB" w:rsidRDefault="001C0CAA" w:rsidP="00DF10F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1C0CAA"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8B74CE">
            <w:pPr>
              <w:jc w:val="center"/>
              <w:rPr>
                <w:rFonts w:ascii="Verdana" w:hAnsi="Verdana"/>
                <w:b/>
                <w:sz w:val="16"/>
                <w:szCs w:val="16"/>
              </w:rPr>
            </w:pPr>
            <w:r w:rsidRPr="00FB16FB">
              <w:rPr>
                <w:rFonts w:ascii="Verdana" w:hAnsi="Verdana"/>
                <w:b/>
                <w:sz w:val="16"/>
                <w:szCs w:val="20"/>
              </w:rPr>
              <w:t>ASSESSMENT CRITERIA</w:t>
            </w:r>
          </w:p>
        </w:tc>
      </w:tr>
      <w:tr w:rsidR="001C0CAA"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C0CAA" w:rsidRPr="002604AB" w:rsidRDefault="001C0CAA"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C0CAA" w:rsidRPr="002604AB" w:rsidRDefault="001C0CAA"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C0CAA" w:rsidRDefault="001C0CAA" w:rsidP="00A804D5">
            <w:pPr>
              <w:jc w:val="center"/>
              <w:rPr>
                <w:rFonts w:ascii="Verdana" w:hAnsi="Verdana"/>
                <w:b/>
                <w:sz w:val="16"/>
                <w:szCs w:val="16"/>
              </w:rPr>
            </w:pPr>
            <w:r>
              <w:rPr>
                <w:rFonts w:ascii="Verdana" w:hAnsi="Verdana"/>
                <w:b/>
                <w:sz w:val="16"/>
                <w:szCs w:val="16"/>
              </w:rPr>
              <w:t>Contribution</w:t>
            </w:r>
          </w:p>
          <w:p w:rsidR="001C0CAA" w:rsidRPr="002604AB" w:rsidRDefault="001C0CAA"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C0CAA" w:rsidRPr="002604AB" w:rsidTr="008B74CE">
        <w:trPr>
          <w:trHeight w:val="276"/>
        </w:trPr>
        <w:tc>
          <w:tcPr>
            <w:tcW w:w="3735" w:type="dxa"/>
            <w:gridSpan w:val="5"/>
            <w:vMerge/>
            <w:tcBorders>
              <w:left w:val="single" w:sz="12" w:space="0" w:color="auto"/>
              <w:right w:val="single" w:sz="12" w:space="0" w:color="auto"/>
            </w:tcBorders>
            <w:vAlign w:val="center"/>
          </w:tcPr>
          <w:p w:rsidR="001C0CAA" w:rsidRPr="002604AB" w:rsidRDefault="001C0CA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C0CAA" w:rsidRPr="002604AB" w:rsidRDefault="001C0CAA"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C0CAA" w:rsidRPr="002604AB" w:rsidRDefault="001C0CAA"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C0CAA" w:rsidRPr="002604AB" w:rsidRDefault="001C0CAA" w:rsidP="008B74CE">
            <w:pPr>
              <w:jc w:val="center"/>
              <w:rPr>
                <w:rFonts w:ascii="Verdana" w:hAnsi="Verdana"/>
                <w:sz w:val="16"/>
                <w:szCs w:val="16"/>
                <w:highlight w:val="yellow"/>
              </w:rPr>
            </w:pPr>
          </w:p>
        </w:tc>
      </w:tr>
      <w:tr w:rsidR="001C0CAA" w:rsidRPr="002604AB" w:rsidTr="008B74CE">
        <w:trPr>
          <w:trHeight w:val="286"/>
        </w:trPr>
        <w:tc>
          <w:tcPr>
            <w:tcW w:w="3735" w:type="dxa"/>
            <w:gridSpan w:val="5"/>
            <w:vMerge/>
            <w:tcBorders>
              <w:left w:val="single" w:sz="12" w:space="0" w:color="auto"/>
              <w:right w:val="single" w:sz="12" w:space="0" w:color="auto"/>
            </w:tcBorders>
            <w:vAlign w:val="center"/>
          </w:tcPr>
          <w:p w:rsidR="001C0CAA" w:rsidRPr="002604AB" w:rsidRDefault="001C0CA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C0CAA" w:rsidRPr="002604AB" w:rsidRDefault="001C0CAA"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C0CAA" w:rsidRPr="002604AB" w:rsidRDefault="001C0CA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C0CAA" w:rsidRPr="002604AB" w:rsidRDefault="001C0CA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8B74CE">
        <w:trPr>
          <w:trHeight w:val="286"/>
        </w:trPr>
        <w:tc>
          <w:tcPr>
            <w:tcW w:w="3735" w:type="dxa"/>
            <w:gridSpan w:val="5"/>
            <w:vMerge/>
            <w:tcBorders>
              <w:left w:val="single" w:sz="12" w:space="0" w:color="auto"/>
              <w:right w:val="single" w:sz="12" w:space="0" w:color="auto"/>
            </w:tcBorders>
            <w:vAlign w:val="center"/>
          </w:tcPr>
          <w:p w:rsidR="001C0CAA" w:rsidRPr="002604AB" w:rsidRDefault="001C0CA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C0CAA" w:rsidRPr="002604AB" w:rsidRDefault="001C0CAA"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C0CAA" w:rsidRPr="002604AB" w:rsidTr="008B74CE">
        <w:trPr>
          <w:trHeight w:val="286"/>
        </w:trPr>
        <w:tc>
          <w:tcPr>
            <w:tcW w:w="3735" w:type="dxa"/>
            <w:gridSpan w:val="5"/>
            <w:vMerge/>
            <w:tcBorders>
              <w:left w:val="single" w:sz="12" w:space="0" w:color="auto"/>
              <w:right w:val="single" w:sz="12" w:space="0" w:color="auto"/>
            </w:tcBorders>
            <w:vAlign w:val="center"/>
          </w:tcPr>
          <w:p w:rsidR="001C0CAA" w:rsidRPr="002604AB" w:rsidRDefault="001C0CAA"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C0CAA" w:rsidRPr="002604AB" w:rsidRDefault="001C0CAA"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C0CAA" w:rsidRPr="002604AB" w:rsidRDefault="001C0CA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C0CAA" w:rsidRPr="002604AB" w:rsidRDefault="001C0CA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8B74CE">
        <w:trPr>
          <w:trHeight w:val="286"/>
        </w:trPr>
        <w:tc>
          <w:tcPr>
            <w:tcW w:w="3735" w:type="dxa"/>
            <w:gridSpan w:val="5"/>
            <w:vMerge/>
            <w:tcBorders>
              <w:left w:val="single" w:sz="12" w:space="0" w:color="auto"/>
              <w:right w:val="single" w:sz="12" w:space="0" w:color="auto"/>
            </w:tcBorders>
            <w:vAlign w:val="center"/>
          </w:tcPr>
          <w:p w:rsidR="001C0CAA" w:rsidRPr="002604AB" w:rsidRDefault="001C0CAA"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C0CAA" w:rsidRPr="002604AB" w:rsidRDefault="001C0CAA"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C0CAA" w:rsidRPr="002604AB" w:rsidRDefault="001C0CA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8B74CE">
        <w:trPr>
          <w:trHeight w:val="294"/>
        </w:trPr>
        <w:tc>
          <w:tcPr>
            <w:tcW w:w="3735" w:type="dxa"/>
            <w:gridSpan w:val="5"/>
            <w:vMerge/>
            <w:tcBorders>
              <w:left w:val="single" w:sz="12" w:space="0" w:color="auto"/>
              <w:right w:val="single" w:sz="12" w:space="0" w:color="auto"/>
            </w:tcBorders>
            <w:vAlign w:val="center"/>
          </w:tcPr>
          <w:p w:rsidR="001C0CAA" w:rsidRPr="002604AB" w:rsidRDefault="001C0CAA" w:rsidP="00E07C4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C0CAA" w:rsidRDefault="001C0CAA" w:rsidP="00E07C4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C0CAA" w:rsidRDefault="001C0CAA" w:rsidP="00E07C4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C0CAA" w:rsidRDefault="001C0CAA" w:rsidP="00E07C4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8B74CE">
        <w:trPr>
          <w:trHeight w:val="294"/>
        </w:trPr>
        <w:tc>
          <w:tcPr>
            <w:tcW w:w="3735" w:type="dxa"/>
            <w:gridSpan w:val="5"/>
            <w:vMerge/>
            <w:tcBorders>
              <w:left w:val="single" w:sz="12" w:space="0" w:color="auto"/>
              <w:right w:val="single" w:sz="12" w:space="0" w:color="auto"/>
            </w:tcBorders>
            <w:vAlign w:val="center"/>
          </w:tcPr>
          <w:p w:rsidR="001C0CAA" w:rsidRPr="002604AB" w:rsidRDefault="001C0CAA" w:rsidP="00E07C4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C0CAA" w:rsidRPr="002604AB" w:rsidRDefault="001C0CAA" w:rsidP="00DF10F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C0CAA" w:rsidRPr="002604AB" w:rsidRDefault="001C0CAA" w:rsidP="00E07C4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C0CAA" w:rsidRPr="002604AB" w:rsidRDefault="001C0CAA" w:rsidP="00E07C4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C0CAA"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C0CAA" w:rsidRPr="002604AB" w:rsidRDefault="001C0CAA" w:rsidP="00E07C4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C0CAA" w:rsidRPr="00FA4020" w:rsidRDefault="001C0CAA" w:rsidP="00E07C4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C0CAA" w:rsidRPr="002604AB" w:rsidRDefault="001C0CAA" w:rsidP="0064331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C0CA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E07C4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2604AB" w:rsidRDefault="001C0CAA" w:rsidP="00E07C4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C0CA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E07C4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2604AB" w:rsidRDefault="001C0CAA" w:rsidP="00C27B0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B03">
              <w:rPr>
                <w:rFonts w:ascii="Verdana" w:hAnsi="Verdana"/>
                <w:noProof/>
                <w:sz w:val="16"/>
                <w:szCs w:val="16"/>
              </w:rPr>
              <w:t xml:space="preserve">Crystal structure of metals, Plastic deformation and mechanical properties, Effects of heating on deformed metals, Phase diagrams and phase transformation in alloys, Heat treatment of steel, Chemical heat treatment of steel </w:t>
            </w:r>
            <w:r w:rsidRPr="00A83CA8">
              <w:rPr>
                <w:rFonts w:ascii="Verdana" w:hAnsi="Verdana"/>
                <w:sz w:val="16"/>
                <w:szCs w:val="16"/>
              </w:rPr>
              <w:fldChar w:fldCharType="end"/>
            </w:r>
          </w:p>
        </w:tc>
      </w:tr>
      <w:tr w:rsidR="001C0CAA"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E07C4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2604AB" w:rsidRDefault="001C0CAA" w:rsidP="00C27B0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B03">
              <w:rPr>
                <w:rFonts w:ascii="Verdana" w:hAnsi="Verdana"/>
                <w:noProof/>
                <w:sz w:val="16"/>
                <w:szCs w:val="16"/>
              </w:rPr>
              <w:t>The main aim of the course is to obtain perfect heat treatment processes by applying the basic principles of applied heat treatment processes</w:t>
            </w:r>
            <w:r w:rsidRPr="00A83CA8">
              <w:rPr>
                <w:rFonts w:ascii="Verdana" w:hAnsi="Verdana"/>
                <w:sz w:val="16"/>
                <w:szCs w:val="16"/>
              </w:rPr>
              <w:fldChar w:fldCharType="end"/>
            </w:r>
          </w:p>
        </w:tc>
      </w:tr>
      <w:tr w:rsidR="001C0CA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E07C4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0F19F7" w:rsidRDefault="001C0CAA" w:rsidP="000F19F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19F7">
              <w:rPr>
                <w:rFonts w:ascii="Verdana" w:hAnsi="Verdana"/>
                <w:noProof/>
                <w:sz w:val="16"/>
                <w:szCs w:val="16"/>
              </w:rPr>
              <w:t>Learn basic principles of heat treatment and metallurgical applications of this knowledge</w:t>
            </w:r>
          </w:p>
          <w:p w:rsidR="001C0CAA" w:rsidRPr="002604AB" w:rsidRDefault="001C0CAA" w:rsidP="000F19F7">
            <w:pPr>
              <w:rPr>
                <w:rFonts w:ascii="Verdana" w:hAnsi="Verdana"/>
                <w:sz w:val="16"/>
                <w:szCs w:val="16"/>
              </w:rPr>
            </w:pPr>
            <w:r w:rsidRPr="000F19F7">
              <w:rPr>
                <w:rFonts w:ascii="Verdana" w:hAnsi="Verdana"/>
                <w:noProof/>
                <w:sz w:val="16"/>
                <w:szCs w:val="16"/>
              </w:rPr>
              <w:t>Evaluation and application of heat treatment technology data</w:t>
            </w:r>
            <w:r w:rsidRPr="00A83CA8">
              <w:rPr>
                <w:rFonts w:ascii="Verdana" w:hAnsi="Verdana"/>
                <w:sz w:val="16"/>
                <w:szCs w:val="16"/>
              </w:rPr>
              <w:fldChar w:fldCharType="end"/>
            </w:r>
          </w:p>
        </w:tc>
      </w:tr>
      <w:tr w:rsidR="001C0CA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E07C4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Default="001C0CAA" w:rsidP="001E77B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To learn about effect of heat treatment on crystal structure, </w:t>
            </w:r>
          </w:p>
          <w:p w:rsidR="001C0CAA" w:rsidRDefault="001C0CAA" w:rsidP="001E77BC">
            <w:pPr>
              <w:tabs>
                <w:tab w:val="left" w:pos="7800"/>
              </w:tabs>
              <w:rPr>
                <w:rFonts w:ascii="Verdana" w:hAnsi="Verdana"/>
                <w:sz w:val="16"/>
                <w:szCs w:val="16"/>
              </w:rPr>
            </w:pPr>
            <w:r>
              <w:rPr>
                <w:rFonts w:ascii="Verdana" w:hAnsi="Verdana"/>
                <w:sz w:val="16"/>
                <w:szCs w:val="16"/>
              </w:rPr>
              <w:t xml:space="preserve">To learn about mechanical properties, </w:t>
            </w:r>
          </w:p>
          <w:p w:rsidR="001C0CAA" w:rsidRDefault="001C0CAA" w:rsidP="001E77BC">
            <w:pPr>
              <w:tabs>
                <w:tab w:val="left" w:pos="7800"/>
              </w:tabs>
              <w:rPr>
                <w:rFonts w:ascii="Verdana" w:hAnsi="Verdana"/>
                <w:sz w:val="16"/>
                <w:szCs w:val="16"/>
              </w:rPr>
            </w:pPr>
            <w:r>
              <w:rPr>
                <w:rFonts w:ascii="Verdana" w:hAnsi="Verdana"/>
                <w:sz w:val="16"/>
                <w:szCs w:val="16"/>
              </w:rPr>
              <w:t xml:space="preserve">To learn about phase diagrams, </w:t>
            </w:r>
          </w:p>
          <w:p w:rsidR="001C0CAA" w:rsidRDefault="001C0CAA" w:rsidP="001E77BC">
            <w:pPr>
              <w:tabs>
                <w:tab w:val="left" w:pos="7800"/>
              </w:tabs>
              <w:rPr>
                <w:rFonts w:ascii="Verdana" w:hAnsi="Verdana"/>
                <w:sz w:val="16"/>
                <w:szCs w:val="16"/>
              </w:rPr>
            </w:pPr>
            <w:r>
              <w:rPr>
                <w:rFonts w:ascii="Verdana" w:hAnsi="Verdana"/>
                <w:sz w:val="16"/>
                <w:szCs w:val="16"/>
              </w:rPr>
              <w:t>To learn about phase transformations in alloys.</w:t>
            </w:r>
          </w:p>
          <w:p w:rsidR="001C0CAA" w:rsidRPr="00E3546D" w:rsidRDefault="001C0CAA" w:rsidP="001E77BC">
            <w:pPr>
              <w:tabs>
                <w:tab w:val="left" w:pos="7800"/>
              </w:tabs>
              <w:rPr>
                <w:rFonts w:ascii="Verdana" w:hAnsi="Verdana"/>
                <w:sz w:val="16"/>
                <w:szCs w:val="16"/>
              </w:rPr>
            </w:pPr>
            <w:r>
              <w:rPr>
                <w:rFonts w:ascii="Verdana" w:hAnsi="Verdana"/>
                <w:sz w:val="16"/>
                <w:szCs w:val="16"/>
              </w:rPr>
              <w:fldChar w:fldCharType="end"/>
            </w:r>
          </w:p>
        </w:tc>
      </w:tr>
      <w:tr w:rsidR="001C0CA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E07C4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6849DA" w:rsidRDefault="001C0CAA" w:rsidP="000F19F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F19F7">
              <w:rPr>
                <w:rFonts w:ascii="Verdana" w:hAnsi="Verdana"/>
                <w:b w:val="0"/>
                <w:noProof/>
                <w:sz w:val="16"/>
                <w:szCs w:val="16"/>
              </w:rPr>
              <w:t>Metals Handbook, Volume 4, Heat Treating, 9th edition, ASM, 1991</w:t>
            </w:r>
            <w:r w:rsidRPr="006849DA">
              <w:rPr>
                <w:rFonts w:ascii="Verdana" w:hAnsi="Verdana"/>
                <w:b w:val="0"/>
                <w:sz w:val="16"/>
                <w:szCs w:val="16"/>
              </w:rPr>
              <w:fldChar w:fldCharType="end"/>
            </w:r>
          </w:p>
        </w:tc>
      </w:tr>
      <w:tr w:rsidR="001C0CA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C0CAA" w:rsidRPr="002604AB" w:rsidRDefault="001C0CAA" w:rsidP="00E07C4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C0CAA" w:rsidRPr="006849DA" w:rsidRDefault="001C0CAA" w:rsidP="000F19F7">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F19F7">
              <w:rPr>
                <w:rFonts w:ascii="Verdana" w:hAnsi="Verdana"/>
                <w:b w:val="0"/>
                <w:noProof/>
                <w:sz w:val="16"/>
                <w:szCs w:val="16"/>
              </w:rPr>
              <w:t>Komaç, O.Ş., Fiziksel Metalurji ve Isıl İşlem, çev. OGÜ, Eskişehir, 1994</w:t>
            </w:r>
            <w:r>
              <w:rPr>
                <w:rFonts w:ascii="Verdana" w:hAnsi="Verdana"/>
                <w:b w:val="0"/>
                <w:noProof/>
                <w:sz w:val="16"/>
                <w:szCs w:val="16"/>
              </w:rPr>
              <w:t xml:space="preserve"> </w:t>
            </w:r>
            <w:r w:rsidRPr="000F19F7">
              <w:rPr>
                <w:rFonts w:ascii="Verdana" w:hAnsi="Verdana"/>
                <w:b w:val="0"/>
                <w:noProof/>
                <w:sz w:val="16"/>
                <w:szCs w:val="16"/>
              </w:rPr>
              <w:t>Lakhtin Yu, Engineering Materials, Moscow, 1972</w:t>
            </w:r>
            <w:r w:rsidRPr="006849DA">
              <w:rPr>
                <w:rFonts w:ascii="Verdana" w:hAnsi="Verdana"/>
                <w:b w:val="0"/>
                <w:sz w:val="16"/>
                <w:szCs w:val="16"/>
              </w:rPr>
              <w:fldChar w:fldCharType="end"/>
            </w:r>
          </w:p>
        </w:tc>
      </w:tr>
    </w:tbl>
    <w:p w:rsidR="001C0CAA" w:rsidRPr="002604AB" w:rsidRDefault="001C0CAA" w:rsidP="00CA3689">
      <w:pPr>
        <w:rPr>
          <w:rFonts w:ascii="Verdana" w:hAnsi="Verdana"/>
          <w:sz w:val="16"/>
          <w:szCs w:val="16"/>
        </w:rPr>
        <w:sectPr w:rsidR="001C0CAA" w:rsidRPr="002604AB" w:rsidSect="00083FC0">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C0CAA"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C0CAA" w:rsidRPr="002604AB" w:rsidRDefault="001C0CAA"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8B74CE">
            <w:pPr>
              <w:rPr>
                <w:rFonts w:ascii="Verdana" w:hAnsi="Verdana"/>
                <w:b/>
                <w:sz w:val="20"/>
                <w:szCs w:val="16"/>
              </w:rPr>
            </w:pPr>
            <w:r>
              <w:rPr>
                <w:rFonts w:ascii="Verdana" w:hAnsi="Verdana"/>
                <w:b/>
                <w:sz w:val="20"/>
                <w:szCs w:val="16"/>
              </w:rPr>
              <w:t>TOPICS</w:t>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Annealing of steel</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Normalizing of steel</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Austenitizing temperatures for hardening</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Quenching of steel</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Quenching of steel</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C0CAA" w:rsidRPr="002604AB" w:rsidRDefault="001C0CA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Martempering of steel</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Tempering of steel</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Austempering of steel</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Heat treating of aluminum alloys</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C0CAA" w:rsidRPr="002604AB" w:rsidRDefault="001C0CA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Heat treating of copper alloys</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Heat treating of magnesium alloys</w:t>
            </w:r>
            <w:r w:rsidRPr="00A83CA8">
              <w:rPr>
                <w:rFonts w:ascii="Verdana" w:hAnsi="Verdana"/>
                <w:sz w:val="16"/>
                <w:szCs w:val="16"/>
              </w:rPr>
              <w:fldChar w:fldCharType="end"/>
            </w:r>
          </w:p>
        </w:tc>
      </w:tr>
      <w:tr w:rsidR="001C0CA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C0CAA" w:rsidRPr="002604AB" w:rsidRDefault="001C0CAA" w:rsidP="00107B8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7B86">
              <w:rPr>
                <w:rFonts w:ascii="Verdana" w:hAnsi="Verdana"/>
                <w:noProof/>
                <w:sz w:val="16"/>
                <w:szCs w:val="16"/>
              </w:rPr>
              <w:t>Heat treating of titanium alloys</w:t>
            </w:r>
            <w:r w:rsidRPr="00A83CA8">
              <w:rPr>
                <w:rFonts w:ascii="Verdana" w:hAnsi="Verdana"/>
                <w:sz w:val="16"/>
                <w:szCs w:val="16"/>
              </w:rPr>
              <w:fldChar w:fldCharType="end"/>
            </w:r>
          </w:p>
        </w:tc>
      </w:tr>
      <w:tr w:rsidR="001C0CAA"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C0CAA" w:rsidRPr="002604AB" w:rsidRDefault="001C0CAA"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C0CAA" w:rsidRPr="002604AB" w:rsidRDefault="001C0CAA"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C0CAA" w:rsidRPr="002604AB" w:rsidRDefault="001C0CAA" w:rsidP="00CA3689">
      <w:pPr>
        <w:rPr>
          <w:rFonts w:ascii="Verdana" w:hAnsi="Verdana"/>
          <w:sz w:val="16"/>
          <w:szCs w:val="16"/>
        </w:rPr>
      </w:pPr>
    </w:p>
    <w:p w:rsidR="001C0CAA" w:rsidRPr="002604AB" w:rsidRDefault="001C0CAA"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1436"/>
        <w:gridCol w:w="4868"/>
        <w:gridCol w:w="500"/>
        <w:gridCol w:w="322"/>
        <w:gridCol w:w="528"/>
        <w:gridCol w:w="567"/>
        <w:gridCol w:w="709"/>
        <w:gridCol w:w="392"/>
      </w:tblGrid>
      <w:tr w:rsidR="001C0CAA" w:rsidRPr="002604AB" w:rsidTr="00A258E0">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1C0CAA" w:rsidRPr="001B710C" w:rsidRDefault="001C0CAA"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C0CAA" w:rsidRDefault="001C0CAA" w:rsidP="008C1500">
            <w:pPr>
              <w:jc w:val="center"/>
              <w:rPr>
                <w:rFonts w:ascii="Verdana" w:hAnsi="Verdana"/>
                <w:b/>
                <w:sz w:val="18"/>
                <w:szCs w:val="16"/>
              </w:rPr>
            </w:pPr>
            <w:r>
              <w:rPr>
                <w:rFonts w:ascii="Verdana" w:hAnsi="Verdana"/>
                <w:b/>
                <w:sz w:val="18"/>
                <w:szCs w:val="16"/>
              </w:rPr>
              <w:t>CONTRIBUTION LEVEL</w:t>
            </w:r>
          </w:p>
        </w:tc>
      </w:tr>
      <w:tr w:rsidR="001C0CAA" w:rsidRPr="002604AB" w:rsidTr="00A258E0">
        <w:trPr>
          <w:gridAfter w:val="1"/>
          <w:wAfter w:w="392"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1C0CAA" w:rsidRPr="002604AB" w:rsidRDefault="001C0CAA" w:rsidP="008B74C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1C0CAA" w:rsidRPr="002604AB" w:rsidRDefault="001C0CAA"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C0CAA" w:rsidRDefault="001C0CAA" w:rsidP="008B74CE">
            <w:pPr>
              <w:jc w:val="center"/>
              <w:rPr>
                <w:rFonts w:ascii="Verdana" w:hAnsi="Verdana"/>
                <w:b/>
                <w:sz w:val="18"/>
                <w:szCs w:val="16"/>
              </w:rPr>
            </w:pPr>
            <w:r>
              <w:rPr>
                <w:rFonts w:ascii="Verdana" w:hAnsi="Verdana"/>
                <w:b/>
                <w:sz w:val="18"/>
                <w:szCs w:val="16"/>
              </w:rPr>
              <w:t>3</w:t>
            </w:r>
          </w:p>
          <w:p w:rsidR="001C0CAA" w:rsidRPr="001B710C" w:rsidRDefault="001C0CAA"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C0CAA" w:rsidRDefault="001C0CAA" w:rsidP="008B74CE">
            <w:pPr>
              <w:jc w:val="center"/>
              <w:rPr>
                <w:rFonts w:ascii="Verdana" w:hAnsi="Verdana"/>
                <w:b/>
                <w:sz w:val="18"/>
                <w:szCs w:val="16"/>
              </w:rPr>
            </w:pPr>
            <w:r>
              <w:rPr>
                <w:rFonts w:ascii="Verdana" w:hAnsi="Verdana"/>
                <w:b/>
                <w:sz w:val="18"/>
                <w:szCs w:val="16"/>
              </w:rPr>
              <w:t>2</w:t>
            </w:r>
          </w:p>
          <w:p w:rsidR="001C0CAA" w:rsidRPr="001B710C" w:rsidRDefault="001C0CAA"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C0CAA" w:rsidRDefault="001C0CAA" w:rsidP="008B74CE">
            <w:pPr>
              <w:jc w:val="center"/>
              <w:rPr>
                <w:rFonts w:ascii="Verdana" w:hAnsi="Verdana"/>
                <w:b/>
                <w:sz w:val="18"/>
                <w:szCs w:val="16"/>
              </w:rPr>
            </w:pPr>
            <w:r>
              <w:rPr>
                <w:rFonts w:ascii="Verdana" w:hAnsi="Verdana"/>
                <w:b/>
                <w:sz w:val="18"/>
                <w:szCs w:val="16"/>
              </w:rPr>
              <w:t>1</w:t>
            </w:r>
          </w:p>
          <w:p w:rsidR="001C0CAA" w:rsidRPr="001B710C" w:rsidRDefault="001C0CAA" w:rsidP="008B74CE">
            <w:pPr>
              <w:jc w:val="center"/>
              <w:rPr>
                <w:rFonts w:ascii="Verdana" w:hAnsi="Verdana"/>
                <w:sz w:val="18"/>
                <w:szCs w:val="16"/>
              </w:rPr>
            </w:pPr>
            <w:r>
              <w:rPr>
                <w:rFonts w:ascii="Verdana" w:hAnsi="Verdana"/>
                <w:sz w:val="18"/>
                <w:szCs w:val="16"/>
              </w:rPr>
              <w:t>Low</w:t>
            </w:r>
          </w:p>
        </w:tc>
      </w:tr>
      <w:tr w:rsidR="001C0CAA" w:rsidRPr="002604AB" w:rsidTr="00A258E0">
        <w:trPr>
          <w:gridAfter w:val="1"/>
          <w:wAfter w:w="392"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Ability of effective usage of the information technologies.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Understanding of professional and ethical issues and taking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rPr>
          <w:gridAfter w:val="1"/>
          <w:wAfter w:w="392"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1C0CAA" w:rsidRPr="001B710C" w:rsidRDefault="001C0CAA"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gridSpan w:val="3"/>
            <w:tcBorders>
              <w:top w:val="single" w:sz="6" w:space="0" w:color="auto"/>
              <w:left w:val="single" w:sz="6" w:space="0" w:color="auto"/>
              <w:bottom w:val="single" w:sz="6" w:space="0" w:color="auto"/>
              <w:right w:val="single" w:sz="6" w:space="0" w:color="auto"/>
            </w:tcBorders>
          </w:tcPr>
          <w:p w:rsidR="001C0CAA" w:rsidRPr="00E07C4B" w:rsidRDefault="001C0CAA" w:rsidP="00E07C4B">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C0CAA" w:rsidRPr="002604AB" w:rsidRDefault="001C0CAA" w:rsidP="00E07C4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1C0CAA" w:rsidRPr="002604AB" w:rsidTr="00A25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1C0CAA" w:rsidRPr="002604AB" w:rsidRDefault="001C0CAA" w:rsidP="006A663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C0CAA" w:rsidRPr="002604AB" w:rsidRDefault="001C0CAA" w:rsidP="006433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Orhan Şerif KOMAÇ</w:t>
            </w:r>
            <w:r>
              <w:rPr>
                <w:rFonts w:ascii="Verdana" w:hAnsi="Verdana"/>
                <w:sz w:val="18"/>
                <w:szCs w:val="16"/>
              </w:rPr>
              <w:fldChar w:fldCharType="end"/>
            </w:r>
          </w:p>
        </w:tc>
        <w:tc>
          <w:tcPr>
            <w:tcW w:w="822" w:type="dxa"/>
            <w:gridSpan w:val="2"/>
            <w:vAlign w:val="center"/>
          </w:tcPr>
          <w:p w:rsidR="001C0CAA" w:rsidRPr="002604AB" w:rsidRDefault="001C0CAA" w:rsidP="006A663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C0CAA" w:rsidRPr="002604AB" w:rsidRDefault="001C0CAA" w:rsidP="0064331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05.10.2015</w:t>
            </w:r>
            <w:r>
              <w:rPr>
                <w:rFonts w:ascii="Verdana" w:hAnsi="Verdana"/>
                <w:sz w:val="18"/>
                <w:szCs w:val="16"/>
              </w:rPr>
              <w:fldChar w:fldCharType="end"/>
            </w:r>
          </w:p>
        </w:tc>
      </w:tr>
    </w:tbl>
    <w:p w:rsidR="00A258E0" w:rsidRDefault="001C0CAA" w:rsidP="00A258E0">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258E0" w:rsidRDefault="00A258E0">
      <w:pPr>
        <w:spacing w:after="200"/>
        <w:rPr>
          <w:rFonts w:ascii="Verdana" w:hAnsi="Verdana"/>
          <w:sz w:val="18"/>
          <w:szCs w:val="16"/>
        </w:rPr>
      </w:pPr>
      <w:r>
        <w:rPr>
          <w:rFonts w:ascii="Verdana" w:hAnsi="Verdana"/>
          <w:sz w:val="18"/>
          <w:szCs w:val="16"/>
        </w:rPr>
        <w:br w:type="page"/>
      </w:r>
    </w:p>
    <w:p w:rsidR="00A258E0" w:rsidRPr="002604AB" w:rsidRDefault="00390641" w:rsidP="00CA3689">
      <w:pPr>
        <w:tabs>
          <w:tab w:val="left" w:pos="6825"/>
        </w:tabs>
        <w:outlineLvl w:val="0"/>
        <w:rPr>
          <w:rFonts w:ascii="Verdana" w:hAnsi="Verdana"/>
          <w:b/>
          <w:sz w:val="16"/>
          <w:szCs w:val="16"/>
        </w:rPr>
      </w:pPr>
      <w:r>
        <w:rPr>
          <w:noProof/>
        </w:rPr>
        <w:pict>
          <v:shape id="_x0000_s1083" type="#_x0000_t202" style="position:absolute;margin-left:10.05pt;margin-top:.7pt;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A258E0" w:rsidRDefault="00A258E0" w:rsidP="008B74CE">
                  <w:pPr>
                    <w:spacing w:after="120"/>
                    <w:jc w:val="center"/>
                    <w:rPr>
                      <w:rFonts w:ascii="Verdana" w:hAnsi="Verdana"/>
                      <w:b/>
                      <w:sz w:val="16"/>
                      <w:szCs w:val="20"/>
                    </w:rPr>
                  </w:pPr>
                  <w:r>
                    <w:rPr>
                      <w:rFonts w:ascii="Verdana" w:hAnsi="Verdana"/>
                      <w:b/>
                      <w:sz w:val="16"/>
                      <w:szCs w:val="20"/>
                    </w:rPr>
                    <w:t>T.R.</w:t>
                  </w:r>
                </w:p>
                <w:p w:rsidR="00A258E0" w:rsidRDefault="00A258E0" w:rsidP="008B74CE">
                  <w:pPr>
                    <w:spacing w:after="120"/>
                    <w:jc w:val="center"/>
                    <w:rPr>
                      <w:rFonts w:ascii="Verdana" w:hAnsi="Verdana"/>
                      <w:b/>
                      <w:sz w:val="16"/>
                      <w:szCs w:val="20"/>
                    </w:rPr>
                  </w:pPr>
                  <w:r>
                    <w:rPr>
                      <w:rFonts w:ascii="Verdana" w:hAnsi="Verdana"/>
                      <w:b/>
                      <w:sz w:val="16"/>
                      <w:szCs w:val="20"/>
                    </w:rPr>
                    <w:t>ESKISEHIR OSMANGAZI UNIVERSITY</w:t>
                  </w:r>
                </w:p>
                <w:p w:rsidR="00A258E0" w:rsidRDefault="00A258E0" w:rsidP="008B74CE">
                  <w:pPr>
                    <w:spacing w:after="120"/>
                    <w:jc w:val="center"/>
                    <w:rPr>
                      <w:rFonts w:ascii="Verdana" w:hAnsi="Verdana"/>
                      <w:b/>
                      <w:sz w:val="6"/>
                      <w:szCs w:val="10"/>
                    </w:rPr>
                  </w:pPr>
                  <w:r>
                    <w:rPr>
                      <w:rFonts w:ascii="Verdana" w:hAnsi="Verdana"/>
                      <w:b/>
                      <w:sz w:val="16"/>
                      <w:szCs w:val="20"/>
                    </w:rPr>
                    <w:t>GRADUATE SCHOOL OF NATURAL AND APPLIED SCIENCES</w:t>
                  </w:r>
                </w:p>
                <w:p w:rsidR="00A258E0" w:rsidRPr="00B7526B" w:rsidRDefault="00A258E0"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258E0" w:rsidRPr="002604AB">
        <w:rPr>
          <w:rFonts w:ascii="Verdana" w:hAnsi="Verdana"/>
          <w:b/>
          <w:sz w:val="16"/>
          <w:szCs w:val="16"/>
        </w:rPr>
        <w:t xml:space="preserve">    </w:t>
      </w:r>
    </w:p>
    <w:p w:rsidR="00A258E0" w:rsidRPr="002604AB" w:rsidRDefault="00A258E0" w:rsidP="00CA3689">
      <w:pPr>
        <w:outlineLvl w:val="0"/>
        <w:rPr>
          <w:rFonts w:ascii="Verdana" w:hAnsi="Verdana"/>
          <w:b/>
          <w:sz w:val="16"/>
          <w:szCs w:val="16"/>
        </w:rPr>
      </w:pPr>
    </w:p>
    <w:p w:rsidR="00A258E0" w:rsidRPr="002604AB" w:rsidRDefault="00A258E0" w:rsidP="00CA3689">
      <w:pPr>
        <w:outlineLvl w:val="0"/>
        <w:rPr>
          <w:rFonts w:ascii="Verdana" w:hAnsi="Verdana"/>
          <w:b/>
          <w:sz w:val="16"/>
          <w:szCs w:val="16"/>
        </w:rPr>
      </w:pPr>
    </w:p>
    <w:p w:rsidR="00A258E0" w:rsidRPr="002604AB" w:rsidRDefault="00A258E0" w:rsidP="00CA3689">
      <w:pPr>
        <w:outlineLvl w:val="0"/>
        <w:rPr>
          <w:rFonts w:ascii="Verdana" w:hAnsi="Verdana"/>
          <w:b/>
          <w:sz w:val="16"/>
          <w:szCs w:val="16"/>
        </w:rPr>
      </w:pPr>
    </w:p>
    <w:p w:rsidR="00A258E0" w:rsidRPr="002604AB" w:rsidRDefault="00A258E0" w:rsidP="00CA3689">
      <w:pPr>
        <w:outlineLvl w:val="0"/>
        <w:rPr>
          <w:rFonts w:ascii="Verdana" w:hAnsi="Verdana"/>
          <w:b/>
          <w:sz w:val="16"/>
          <w:szCs w:val="16"/>
        </w:rPr>
      </w:pPr>
    </w:p>
    <w:p w:rsidR="00A258E0" w:rsidRPr="002604AB" w:rsidRDefault="00A258E0" w:rsidP="00CA3689">
      <w:pPr>
        <w:outlineLvl w:val="0"/>
        <w:rPr>
          <w:rFonts w:ascii="Verdana" w:hAnsi="Verdana"/>
          <w:b/>
          <w:sz w:val="16"/>
          <w:szCs w:val="16"/>
        </w:rPr>
      </w:pPr>
    </w:p>
    <w:p w:rsidR="00A258E0" w:rsidRDefault="00A258E0" w:rsidP="00CA3689">
      <w:pPr>
        <w:outlineLvl w:val="0"/>
        <w:rPr>
          <w:rFonts w:ascii="Verdana" w:hAnsi="Verdana"/>
          <w:b/>
          <w:sz w:val="16"/>
          <w:szCs w:val="16"/>
        </w:rPr>
      </w:pPr>
    </w:p>
    <w:p w:rsidR="00A258E0" w:rsidRDefault="00A258E0" w:rsidP="00CA3689">
      <w:pPr>
        <w:outlineLvl w:val="0"/>
        <w:rPr>
          <w:rFonts w:ascii="Verdana" w:hAnsi="Verdana"/>
          <w:b/>
          <w:sz w:val="16"/>
          <w:szCs w:val="16"/>
        </w:rPr>
      </w:pPr>
    </w:p>
    <w:p w:rsidR="00A258E0" w:rsidRDefault="00A258E0" w:rsidP="00CA3689">
      <w:pPr>
        <w:outlineLvl w:val="0"/>
        <w:rPr>
          <w:rFonts w:ascii="Verdana" w:hAnsi="Verdana"/>
          <w:b/>
          <w:sz w:val="16"/>
          <w:szCs w:val="16"/>
        </w:rPr>
      </w:pPr>
    </w:p>
    <w:p w:rsidR="00A258E0" w:rsidRPr="002604AB" w:rsidRDefault="00A258E0"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A258E0" w:rsidRPr="002604AB" w:rsidTr="007570C9">
        <w:tc>
          <w:tcPr>
            <w:tcW w:w="1951" w:type="dxa"/>
            <w:vAlign w:val="center"/>
          </w:tcPr>
          <w:p w:rsidR="00A258E0" w:rsidRPr="002604AB" w:rsidRDefault="00A258E0"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258E0" w:rsidRPr="002604AB" w:rsidRDefault="00A258E0" w:rsidP="0015681B">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34" w:type="dxa"/>
            <w:vAlign w:val="center"/>
          </w:tcPr>
          <w:p w:rsidR="00A258E0" w:rsidRPr="002604AB" w:rsidRDefault="00A258E0"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258E0" w:rsidRPr="002604AB" w:rsidRDefault="00A258E0" w:rsidP="003A10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A258E0" w:rsidRPr="009B0EC0" w:rsidRDefault="00A258E0"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258E0" w:rsidRPr="002604AB" w:rsidTr="008B74CE">
        <w:trPr>
          <w:trHeight w:val="338"/>
        </w:trPr>
        <w:tc>
          <w:tcPr>
            <w:tcW w:w="10173" w:type="dxa"/>
            <w:gridSpan w:val="4"/>
            <w:vAlign w:val="center"/>
          </w:tcPr>
          <w:p w:rsidR="00A258E0" w:rsidRPr="002604AB" w:rsidRDefault="00A258E0" w:rsidP="008B74CE">
            <w:pPr>
              <w:jc w:val="center"/>
              <w:outlineLvl w:val="0"/>
              <w:rPr>
                <w:rFonts w:ascii="Verdana" w:hAnsi="Verdana"/>
                <w:sz w:val="16"/>
                <w:szCs w:val="16"/>
              </w:rPr>
            </w:pPr>
            <w:r>
              <w:rPr>
                <w:rFonts w:ascii="Verdana" w:hAnsi="Verdana"/>
                <w:b/>
                <w:sz w:val="18"/>
                <w:szCs w:val="16"/>
              </w:rPr>
              <w:t>COURSE</w:t>
            </w:r>
          </w:p>
        </w:tc>
      </w:tr>
      <w:tr w:rsidR="00A258E0" w:rsidRPr="002604AB" w:rsidTr="008B74CE">
        <w:tc>
          <w:tcPr>
            <w:tcW w:w="1668" w:type="dxa"/>
            <w:vAlign w:val="center"/>
          </w:tcPr>
          <w:p w:rsidR="00A258E0" w:rsidRPr="002604AB" w:rsidRDefault="00A258E0" w:rsidP="008B74CE">
            <w:pPr>
              <w:outlineLvl w:val="0"/>
              <w:rPr>
                <w:rFonts w:ascii="Verdana" w:hAnsi="Verdana"/>
                <w:b/>
                <w:sz w:val="16"/>
                <w:szCs w:val="16"/>
              </w:rPr>
            </w:pPr>
            <w:r>
              <w:rPr>
                <w:rFonts w:ascii="Verdana" w:hAnsi="Verdana"/>
                <w:b/>
                <w:sz w:val="16"/>
                <w:szCs w:val="20"/>
              </w:rPr>
              <w:t>CODE</w:t>
            </w:r>
          </w:p>
        </w:tc>
        <w:tc>
          <w:tcPr>
            <w:tcW w:w="1984" w:type="dxa"/>
            <w:vAlign w:val="center"/>
          </w:tcPr>
          <w:p w:rsidR="00A258E0" w:rsidRPr="002604AB" w:rsidRDefault="00A258E0" w:rsidP="00862F5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2F5E">
              <w:rPr>
                <w:rFonts w:ascii="Verdana" w:hAnsi="Verdana"/>
                <w:noProof/>
                <w:sz w:val="16"/>
                <w:szCs w:val="16"/>
              </w:rPr>
              <w:t>503911602</w:t>
            </w:r>
            <w:r>
              <w:rPr>
                <w:rFonts w:ascii="Verdana" w:hAnsi="Verdana"/>
                <w:sz w:val="16"/>
                <w:szCs w:val="16"/>
              </w:rPr>
              <w:fldChar w:fldCharType="end"/>
            </w:r>
          </w:p>
        </w:tc>
        <w:tc>
          <w:tcPr>
            <w:tcW w:w="1559" w:type="dxa"/>
            <w:vAlign w:val="center"/>
          </w:tcPr>
          <w:p w:rsidR="00A258E0" w:rsidRPr="002604AB" w:rsidRDefault="00A258E0"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A258E0" w:rsidRPr="002604AB" w:rsidRDefault="00A258E0" w:rsidP="00DF3F9C">
            <w:pPr>
              <w:outlineLvl w:val="0"/>
              <w:rPr>
                <w:rFonts w:ascii="Verdana" w:hAnsi="Verdana"/>
                <w:sz w:val="16"/>
                <w:szCs w:val="16"/>
              </w:rPr>
            </w:pPr>
            <w:r w:rsidRPr="002604AB">
              <w:rPr>
                <w:rFonts w:ascii="Verdana" w:hAnsi="Verdana"/>
                <w:sz w:val="16"/>
                <w:szCs w:val="16"/>
              </w:rPr>
              <w:t xml:space="preserve"> </w:t>
            </w:r>
            <w:bookmarkStart w:id="67"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PHASE TRANSFORMATIONS IN MATERIALS</w:t>
            </w:r>
            <w:r>
              <w:rPr>
                <w:rFonts w:ascii="Verdana" w:hAnsi="Verdana"/>
                <w:sz w:val="16"/>
                <w:szCs w:val="16"/>
              </w:rPr>
              <w:fldChar w:fldCharType="end"/>
            </w:r>
            <w:bookmarkEnd w:id="67"/>
          </w:p>
        </w:tc>
      </w:tr>
    </w:tbl>
    <w:p w:rsidR="00A258E0" w:rsidRPr="002604AB" w:rsidRDefault="00A258E0"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258E0"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258E0" w:rsidRPr="009B0EC0" w:rsidRDefault="00A258E0"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258E0" w:rsidRPr="002604AB" w:rsidRDefault="00A258E0"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20"/>
              </w:rPr>
              <w:t>LANGUAGE</w:t>
            </w:r>
          </w:p>
        </w:tc>
      </w:tr>
      <w:tr w:rsidR="00A258E0"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A258E0" w:rsidRPr="002604AB" w:rsidRDefault="00A258E0"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258E0" w:rsidRPr="002604AB" w:rsidRDefault="00A258E0"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258E0" w:rsidRPr="002604AB" w:rsidRDefault="00A258E0" w:rsidP="008B74CE">
            <w:pPr>
              <w:jc w:val="center"/>
              <w:rPr>
                <w:rFonts w:ascii="Verdana" w:hAnsi="Verdana"/>
                <w:b/>
                <w:sz w:val="16"/>
                <w:szCs w:val="16"/>
              </w:rPr>
            </w:pPr>
          </w:p>
        </w:tc>
        <w:tc>
          <w:tcPr>
            <w:tcW w:w="709" w:type="dxa"/>
            <w:vMerge/>
            <w:tcBorders>
              <w:bottom w:val="single" w:sz="4" w:space="0" w:color="auto"/>
            </w:tcBorders>
            <w:vAlign w:val="center"/>
          </w:tcPr>
          <w:p w:rsidR="00A258E0" w:rsidRPr="002604AB" w:rsidRDefault="00A258E0"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258E0" w:rsidRPr="002604AB" w:rsidRDefault="00A258E0" w:rsidP="008B74CE">
            <w:pPr>
              <w:jc w:val="center"/>
              <w:rPr>
                <w:rFonts w:ascii="Verdana" w:hAnsi="Verdana"/>
                <w:b/>
                <w:sz w:val="16"/>
                <w:szCs w:val="16"/>
              </w:rPr>
            </w:pPr>
          </w:p>
        </w:tc>
        <w:tc>
          <w:tcPr>
            <w:tcW w:w="1824" w:type="dxa"/>
            <w:vMerge/>
            <w:tcBorders>
              <w:bottom w:val="single" w:sz="4" w:space="0" w:color="auto"/>
            </w:tcBorders>
            <w:vAlign w:val="center"/>
          </w:tcPr>
          <w:p w:rsidR="00A258E0" w:rsidRPr="002604AB" w:rsidRDefault="00A258E0" w:rsidP="008B74CE">
            <w:pPr>
              <w:jc w:val="center"/>
              <w:rPr>
                <w:rFonts w:ascii="Verdana" w:hAnsi="Verdana"/>
                <w:b/>
                <w:sz w:val="16"/>
                <w:szCs w:val="16"/>
              </w:rPr>
            </w:pPr>
          </w:p>
        </w:tc>
      </w:tr>
      <w:tr w:rsidR="00A258E0"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258E0" w:rsidRPr="009B0EC0" w:rsidRDefault="00A258E0" w:rsidP="008B74C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258E0" w:rsidRDefault="00A258E0"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258E0" w:rsidRDefault="00A258E0" w:rsidP="00DF3F9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258E0" w:rsidRDefault="00A258E0"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258E0" w:rsidRPr="002604AB" w:rsidRDefault="00A258E0"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258E0" w:rsidRPr="002604AB" w:rsidRDefault="00A258E0" w:rsidP="00DF3F9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258E0"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258E0" w:rsidRPr="002604AB" w:rsidRDefault="00A258E0" w:rsidP="0034613B">
            <w:pPr>
              <w:jc w:val="center"/>
              <w:rPr>
                <w:rFonts w:ascii="Verdana" w:hAnsi="Verdana"/>
                <w:b/>
                <w:sz w:val="16"/>
                <w:szCs w:val="16"/>
              </w:rPr>
            </w:pPr>
            <w:r>
              <w:rPr>
                <w:rFonts w:ascii="Verdana" w:hAnsi="Verdana"/>
                <w:b/>
                <w:sz w:val="16"/>
                <w:szCs w:val="20"/>
              </w:rPr>
              <w:t>CREDIT DISTRIBUTION</w:t>
            </w:r>
          </w:p>
        </w:tc>
      </w:tr>
      <w:tr w:rsidR="00A258E0"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258E0" w:rsidRDefault="00A258E0" w:rsidP="008B74CE">
            <w:pPr>
              <w:jc w:val="center"/>
              <w:rPr>
                <w:rFonts w:ascii="Verdana" w:hAnsi="Verdana"/>
                <w:b/>
                <w:sz w:val="16"/>
                <w:szCs w:val="20"/>
              </w:rPr>
            </w:pPr>
            <w:r>
              <w:rPr>
                <w:rFonts w:ascii="Verdana" w:hAnsi="Verdana"/>
                <w:b/>
                <w:sz w:val="16"/>
                <w:szCs w:val="20"/>
              </w:rPr>
              <w:t>Knowledge in the discipline</w:t>
            </w:r>
          </w:p>
          <w:p w:rsidR="00A258E0" w:rsidRPr="002604AB" w:rsidRDefault="00A258E0"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258E0"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258E0" w:rsidRPr="002604AB" w:rsidRDefault="00A258E0" w:rsidP="00DF3F9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A258E0"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258E0" w:rsidRPr="002604AB" w:rsidRDefault="00A258E0" w:rsidP="008B74CE">
            <w:pPr>
              <w:jc w:val="center"/>
              <w:rPr>
                <w:rFonts w:ascii="Verdana" w:hAnsi="Verdana"/>
                <w:b/>
                <w:sz w:val="16"/>
                <w:szCs w:val="16"/>
              </w:rPr>
            </w:pPr>
            <w:r w:rsidRPr="00FB16FB">
              <w:rPr>
                <w:rFonts w:ascii="Verdana" w:hAnsi="Verdana"/>
                <w:b/>
                <w:sz w:val="16"/>
                <w:szCs w:val="20"/>
              </w:rPr>
              <w:t>ASSESSMENT CRITERIA</w:t>
            </w:r>
          </w:p>
        </w:tc>
      </w:tr>
      <w:tr w:rsidR="00A258E0"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258E0" w:rsidRPr="002604AB" w:rsidRDefault="00A258E0"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258E0" w:rsidRDefault="00A258E0" w:rsidP="00A804D5">
            <w:pPr>
              <w:jc w:val="center"/>
              <w:rPr>
                <w:rFonts w:ascii="Verdana" w:hAnsi="Verdana"/>
                <w:b/>
                <w:sz w:val="16"/>
                <w:szCs w:val="16"/>
              </w:rPr>
            </w:pPr>
            <w:r>
              <w:rPr>
                <w:rFonts w:ascii="Verdana" w:hAnsi="Verdana"/>
                <w:b/>
                <w:sz w:val="16"/>
                <w:szCs w:val="16"/>
              </w:rPr>
              <w:t>Contribution</w:t>
            </w:r>
          </w:p>
          <w:p w:rsidR="00A258E0" w:rsidRPr="002604AB" w:rsidRDefault="00A258E0"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258E0" w:rsidRPr="002604AB" w:rsidTr="008B74CE">
        <w:trPr>
          <w:trHeight w:val="276"/>
        </w:trPr>
        <w:tc>
          <w:tcPr>
            <w:tcW w:w="3735" w:type="dxa"/>
            <w:gridSpan w:val="5"/>
            <w:vMerge/>
            <w:tcBorders>
              <w:left w:val="single" w:sz="12" w:space="0" w:color="auto"/>
              <w:right w:val="single" w:sz="12" w:space="0" w:color="auto"/>
            </w:tcBorders>
            <w:vAlign w:val="center"/>
          </w:tcPr>
          <w:p w:rsidR="00A258E0" w:rsidRPr="002604AB" w:rsidRDefault="00A258E0"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258E0" w:rsidRPr="002604AB" w:rsidRDefault="00A258E0"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258E0" w:rsidRPr="002604AB" w:rsidRDefault="00A258E0"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A258E0" w:rsidRPr="002604AB" w:rsidRDefault="00A258E0" w:rsidP="008B74CE">
            <w:pPr>
              <w:jc w:val="center"/>
              <w:rPr>
                <w:rFonts w:ascii="Verdana" w:hAnsi="Verdana"/>
                <w:sz w:val="16"/>
                <w:szCs w:val="16"/>
                <w:highlight w:val="yellow"/>
              </w:rPr>
            </w:pPr>
          </w:p>
        </w:tc>
      </w:tr>
      <w:tr w:rsidR="00A258E0" w:rsidRPr="002604AB" w:rsidTr="008B74CE">
        <w:trPr>
          <w:trHeight w:val="286"/>
        </w:trPr>
        <w:tc>
          <w:tcPr>
            <w:tcW w:w="3735" w:type="dxa"/>
            <w:gridSpan w:val="5"/>
            <w:vMerge/>
            <w:tcBorders>
              <w:left w:val="single" w:sz="12" w:space="0" w:color="auto"/>
              <w:right w:val="single" w:sz="12" w:space="0" w:color="auto"/>
            </w:tcBorders>
            <w:vAlign w:val="center"/>
          </w:tcPr>
          <w:p w:rsidR="00A258E0" w:rsidRPr="002604AB" w:rsidRDefault="00A258E0"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258E0" w:rsidRPr="002604AB" w:rsidRDefault="00A258E0"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258E0" w:rsidRPr="002604AB" w:rsidRDefault="00A258E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258E0" w:rsidRPr="002604AB" w:rsidRDefault="00A258E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58E0" w:rsidRPr="002604AB" w:rsidTr="008B74CE">
        <w:trPr>
          <w:trHeight w:val="286"/>
        </w:trPr>
        <w:tc>
          <w:tcPr>
            <w:tcW w:w="3735" w:type="dxa"/>
            <w:gridSpan w:val="5"/>
            <w:vMerge/>
            <w:tcBorders>
              <w:left w:val="single" w:sz="12" w:space="0" w:color="auto"/>
              <w:right w:val="single" w:sz="12" w:space="0" w:color="auto"/>
            </w:tcBorders>
            <w:vAlign w:val="center"/>
          </w:tcPr>
          <w:p w:rsidR="00A258E0" w:rsidRPr="002604AB" w:rsidRDefault="00A258E0"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258E0" w:rsidRPr="002604AB" w:rsidRDefault="00A258E0"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258E0" w:rsidRPr="002604AB" w:rsidTr="008B74CE">
        <w:trPr>
          <w:trHeight w:val="286"/>
        </w:trPr>
        <w:tc>
          <w:tcPr>
            <w:tcW w:w="3735" w:type="dxa"/>
            <w:gridSpan w:val="5"/>
            <w:vMerge/>
            <w:tcBorders>
              <w:left w:val="single" w:sz="12" w:space="0" w:color="auto"/>
              <w:right w:val="single" w:sz="12" w:space="0" w:color="auto"/>
            </w:tcBorders>
            <w:vAlign w:val="center"/>
          </w:tcPr>
          <w:p w:rsidR="00A258E0" w:rsidRPr="002604AB" w:rsidRDefault="00A258E0"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258E0" w:rsidRPr="002604AB" w:rsidRDefault="00A258E0"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258E0" w:rsidRPr="002604AB" w:rsidRDefault="00A258E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258E0" w:rsidRPr="002604AB" w:rsidRDefault="00A258E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58E0" w:rsidRPr="002604AB" w:rsidTr="008B74CE">
        <w:trPr>
          <w:trHeight w:val="286"/>
        </w:trPr>
        <w:tc>
          <w:tcPr>
            <w:tcW w:w="3735" w:type="dxa"/>
            <w:gridSpan w:val="5"/>
            <w:vMerge/>
            <w:tcBorders>
              <w:left w:val="single" w:sz="12" w:space="0" w:color="auto"/>
              <w:right w:val="single" w:sz="12" w:space="0" w:color="auto"/>
            </w:tcBorders>
            <w:vAlign w:val="center"/>
          </w:tcPr>
          <w:p w:rsidR="00A258E0" w:rsidRPr="002604AB" w:rsidRDefault="00A258E0"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258E0" w:rsidRPr="002604AB" w:rsidRDefault="00A258E0"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258E0" w:rsidRPr="002604AB" w:rsidRDefault="00A258E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258E0" w:rsidRPr="002604AB" w:rsidRDefault="00A258E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58E0" w:rsidRPr="002604AB" w:rsidTr="008B74CE">
        <w:trPr>
          <w:trHeight w:val="294"/>
        </w:trPr>
        <w:tc>
          <w:tcPr>
            <w:tcW w:w="3735" w:type="dxa"/>
            <w:gridSpan w:val="5"/>
            <w:vMerge/>
            <w:tcBorders>
              <w:left w:val="single" w:sz="12" w:space="0" w:color="auto"/>
              <w:right w:val="single" w:sz="12" w:space="0" w:color="auto"/>
            </w:tcBorders>
            <w:vAlign w:val="center"/>
          </w:tcPr>
          <w:p w:rsidR="00A258E0" w:rsidRPr="002604AB" w:rsidRDefault="00A258E0"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258E0" w:rsidRPr="002604AB" w:rsidRDefault="00A258E0" w:rsidP="001A65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258E0" w:rsidRPr="002604AB" w:rsidRDefault="00A258E0"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258E0" w:rsidRPr="002604AB" w:rsidRDefault="00A258E0"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258E0"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A258E0" w:rsidRPr="002604AB" w:rsidRDefault="00A258E0" w:rsidP="008B74C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258E0" w:rsidRPr="00FA4020" w:rsidRDefault="00A258E0" w:rsidP="003A10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258E0" w:rsidRPr="002604AB" w:rsidRDefault="00A258E0" w:rsidP="00DF3F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258E0"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58E0" w:rsidRPr="002604AB" w:rsidRDefault="00A258E0" w:rsidP="008B74C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258E0" w:rsidRPr="002604AB" w:rsidRDefault="00A258E0" w:rsidP="00AF3F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258E0"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258E0" w:rsidRPr="002604AB" w:rsidRDefault="00A258E0" w:rsidP="004E28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F85">
              <w:rPr>
                <w:rFonts w:ascii="Verdana" w:hAnsi="Verdana"/>
                <w:noProof/>
                <w:sz w:val="16"/>
                <w:szCs w:val="16"/>
              </w:rPr>
              <w:t xml:space="preserve">Thermodynamics and phase diagrams. Kinetics of phase transformations. Atomistic diffusions mechanisms. Crystal growth kinetics, precipitations, interfaces. Diffusion and controlled growth from interface. Solidification of alloys. Diffusion based transformations in solids. </w:t>
            </w:r>
            <w:r>
              <w:rPr>
                <w:rFonts w:ascii="Verdana" w:hAnsi="Verdana"/>
                <w:noProof/>
                <w:sz w:val="16"/>
                <w:szCs w:val="16"/>
              </w:rPr>
              <w:t>Massive</w:t>
            </w:r>
            <w:r w:rsidRPr="00AF3F85">
              <w:rPr>
                <w:rFonts w:ascii="Verdana" w:hAnsi="Verdana"/>
                <w:noProof/>
                <w:sz w:val="16"/>
                <w:szCs w:val="16"/>
              </w:rPr>
              <w:t xml:space="preserve"> transformations, diffusionless phase transformations. Nucleation and growth of martensite.</w:t>
            </w:r>
            <w:r w:rsidRPr="00A83CA8">
              <w:rPr>
                <w:rFonts w:ascii="Verdana" w:hAnsi="Verdana"/>
                <w:sz w:val="16"/>
                <w:szCs w:val="16"/>
              </w:rPr>
              <w:fldChar w:fldCharType="end"/>
            </w:r>
          </w:p>
        </w:tc>
      </w:tr>
      <w:tr w:rsidR="00A258E0"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58E0" w:rsidRPr="002604AB" w:rsidRDefault="00A258E0" w:rsidP="008B74C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258E0" w:rsidRPr="00AF3F85" w:rsidRDefault="00A258E0" w:rsidP="00AF3F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F85">
              <w:rPr>
                <w:rFonts w:ascii="Verdana" w:hAnsi="Verdana"/>
                <w:noProof/>
                <w:sz w:val="16"/>
                <w:szCs w:val="16"/>
              </w:rPr>
              <w:t xml:space="preserve">1. </w:t>
            </w:r>
            <w:r>
              <w:rPr>
                <w:rFonts w:ascii="Verdana" w:hAnsi="Verdana"/>
                <w:noProof/>
                <w:sz w:val="16"/>
                <w:szCs w:val="16"/>
              </w:rPr>
              <w:t>Understanding the diffusion mechanism in atomic level, and assesment of the relationship between the diffusion and atoms mobility</w:t>
            </w:r>
            <w:r w:rsidRPr="00AF3F85">
              <w:rPr>
                <w:rFonts w:ascii="Verdana" w:hAnsi="Verdana"/>
                <w:noProof/>
                <w:sz w:val="16"/>
                <w:szCs w:val="16"/>
              </w:rPr>
              <w:t>,</w:t>
            </w:r>
          </w:p>
          <w:p w:rsidR="00A258E0" w:rsidRPr="00AF3F85" w:rsidRDefault="00A258E0" w:rsidP="00AF3F85">
            <w:pPr>
              <w:rPr>
                <w:rFonts w:ascii="Verdana" w:hAnsi="Verdana"/>
                <w:noProof/>
                <w:sz w:val="16"/>
                <w:szCs w:val="16"/>
              </w:rPr>
            </w:pPr>
            <w:r w:rsidRPr="00AF3F85">
              <w:rPr>
                <w:rFonts w:ascii="Verdana" w:hAnsi="Verdana"/>
                <w:noProof/>
                <w:sz w:val="16"/>
                <w:szCs w:val="16"/>
              </w:rPr>
              <w:t xml:space="preserve">2. </w:t>
            </w:r>
            <w:r>
              <w:rPr>
                <w:rFonts w:ascii="Verdana" w:hAnsi="Verdana"/>
                <w:noProof/>
                <w:sz w:val="16"/>
                <w:szCs w:val="16"/>
              </w:rPr>
              <w:t>Knowing the formed crystal interfaces in materials' structure due to phase transformations and kinetics, and the parameter affecting the interfaces</w:t>
            </w:r>
            <w:r w:rsidRPr="00AF3F85">
              <w:rPr>
                <w:rFonts w:ascii="Verdana" w:hAnsi="Verdana"/>
                <w:noProof/>
                <w:sz w:val="16"/>
                <w:szCs w:val="16"/>
              </w:rPr>
              <w:t>,</w:t>
            </w:r>
          </w:p>
          <w:p w:rsidR="00A258E0" w:rsidRPr="002604AB" w:rsidRDefault="00A258E0" w:rsidP="00AF3F85">
            <w:pPr>
              <w:rPr>
                <w:rFonts w:ascii="Verdana" w:hAnsi="Verdana"/>
                <w:sz w:val="16"/>
                <w:szCs w:val="16"/>
              </w:rPr>
            </w:pPr>
            <w:r w:rsidRPr="00AF3F85">
              <w:rPr>
                <w:rFonts w:ascii="Verdana" w:hAnsi="Verdana"/>
                <w:noProof/>
                <w:sz w:val="16"/>
                <w:szCs w:val="16"/>
              </w:rPr>
              <w:t xml:space="preserve">3. </w:t>
            </w:r>
            <w:r>
              <w:rPr>
                <w:rFonts w:ascii="Verdana" w:hAnsi="Verdana"/>
                <w:noProof/>
                <w:sz w:val="16"/>
                <w:szCs w:val="16"/>
              </w:rPr>
              <w:t>Solidification of alloys and diffusion and diffusionless phase transformations</w:t>
            </w:r>
            <w:r w:rsidRPr="00AF3F85">
              <w:rPr>
                <w:rFonts w:ascii="Verdana" w:hAnsi="Verdana"/>
                <w:noProof/>
                <w:sz w:val="16"/>
                <w:szCs w:val="16"/>
              </w:rPr>
              <w:t>,</w:t>
            </w:r>
            <w:r w:rsidRPr="00A83CA8">
              <w:rPr>
                <w:rFonts w:ascii="Verdana" w:hAnsi="Verdana"/>
                <w:sz w:val="16"/>
                <w:szCs w:val="16"/>
              </w:rPr>
              <w:fldChar w:fldCharType="end"/>
            </w:r>
          </w:p>
        </w:tc>
      </w:tr>
      <w:tr w:rsidR="00A258E0"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258E0" w:rsidRPr="002604AB" w:rsidRDefault="00A258E0" w:rsidP="00583C7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C73">
              <w:rPr>
                <w:rFonts w:ascii="Verdana" w:hAnsi="Verdana"/>
                <w:sz w:val="16"/>
                <w:szCs w:val="16"/>
              </w:rPr>
              <w:t xml:space="preserve">1. </w:t>
            </w:r>
            <w:r>
              <w:rPr>
                <w:rFonts w:ascii="Verdana" w:hAnsi="Verdana"/>
                <w:sz w:val="16"/>
                <w:szCs w:val="16"/>
              </w:rPr>
              <w:t>Utilization and application of process thermodynamics and effects of kinetics on alloy design</w:t>
            </w:r>
            <w:r w:rsidRPr="00583C73">
              <w:rPr>
                <w:rFonts w:ascii="Verdana" w:hAnsi="Verdana"/>
                <w:sz w:val="16"/>
                <w:szCs w:val="16"/>
              </w:rPr>
              <w:t>,</w:t>
            </w:r>
            <w:r w:rsidRPr="00A83CA8">
              <w:rPr>
                <w:rFonts w:ascii="Verdana" w:hAnsi="Verdana"/>
                <w:sz w:val="16"/>
                <w:szCs w:val="16"/>
              </w:rPr>
              <w:fldChar w:fldCharType="end"/>
            </w:r>
          </w:p>
        </w:tc>
      </w:tr>
      <w:tr w:rsidR="00A258E0"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258E0" w:rsidRPr="00583C73" w:rsidRDefault="00A258E0" w:rsidP="00583C7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Equilibrium in heterogenous systems, solutions thermodynamics and kinetics of phase transformations</w:t>
            </w:r>
            <w:r w:rsidRPr="00583C73">
              <w:rPr>
                <w:rFonts w:ascii="Verdana" w:hAnsi="Verdana"/>
                <w:noProof/>
                <w:sz w:val="16"/>
                <w:szCs w:val="16"/>
              </w:rPr>
              <w:t>,</w:t>
            </w:r>
          </w:p>
          <w:p w:rsidR="00A258E0" w:rsidRPr="00583C73" w:rsidRDefault="00A258E0" w:rsidP="00583C73">
            <w:pPr>
              <w:tabs>
                <w:tab w:val="left" w:pos="7800"/>
              </w:tabs>
              <w:rPr>
                <w:rFonts w:ascii="Verdana" w:hAnsi="Verdana"/>
                <w:noProof/>
                <w:sz w:val="16"/>
                <w:szCs w:val="16"/>
              </w:rPr>
            </w:pPr>
            <w:r w:rsidRPr="00583C73">
              <w:rPr>
                <w:rFonts w:ascii="Verdana" w:hAnsi="Verdana"/>
                <w:noProof/>
                <w:sz w:val="16"/>
                <w:szCs w:val="16"/>
              </w:rPr>
              <w:t xml:space="preserve">2. </w:t>
            </w:r>
            <w:r>
              <w:rPr>
                <w:rFonts w:ascii="Verdana" w:hAnsi="Verdana"/>
                <w:noProof/>
                <w:sz w:val="16"/>
                <w:szCs w:val="16"/>
              </w:rPr>
              <w:t>Diffusion mechanisms and transformations</w:t>
            </w:r>
            <w:r w:rsidRPr="00583C73">
              <w:rPr>
                <w:rFonts w:ascii="Verdana" w:hAnsi="Verdana"/>
                <w:noProof/>
                <w:sz w:val="16"/>
                <w:szCs w:val="16"/>
              </w:rPr>
              <w:t xml:space="preserve">, </w:t>
            </w:r>
          </w:p>
          <w:p w:rsidR="00A258E0" w:rsidRPr="00583C73" w:rsidRDefault="00A258E0" w:rsidP="00583C73">
            <w:pPr>
              <w:tabs>
                <w:tab w:val="left" w:pos="7800"/>
              </w:tabs>
              <w:rPr>
                <w:rFonts w:ascii="Verdana" w:hAnsi="Verdana"/>
                <w:noProof/>
                <w:sz w:val="16"/>
                <w:szCs w:val="16"/>
              </w:rPr>
            </w:pPr>
            <w:r w:rsidRPr="00583C73">
              <w:rPr>
                <w:rFonts w:ascii="Verdana" w:hAnsi="Verdana"/>
                <w:noProof/>
                <w:sz w:val="16"/>
                <w:szCs w:val="16"/>
              </w:rPr>
              <w:t xml:space="preserve">3. </w:t>
            </w:r>
            <w:r>
              <w:rPr>
                <w:rFonts w:ascii="Verdana" w:hAnsi="Verdana"/>
                <w:noProof/>
                <w:sz w:val="16"/>
                <w:szCs w:val="16"/>
              </w:rPr>
              <w:t>Nucleation mechanisms and alloy solidification</w:t>
            </w:r>
            <w:r w:rsidRPr="00583C73">
              <w:rPr>
                <w:rFonts w:ascii="Verdana" w:hAnsi="Verdana"/>
                <w:noProof/>
                <w:sz w:val="16"/>
                <w:szCs w:val="16"/>
              </w:rPr>
              <w:t>,</w:t>
            </w:r>
          </w:p>
          <w:p w:rsidR="00A258E0" w:rsidRPr="00E3546D" w:rsidRDefault="00A258E0" w:rsidP="004E28A1">
            <w:pPr>
              <w:tabs>
                <w:tab w:val="left" w:pos="7800"/>
              </w:tabs>
              <w:rPr>
                <w:rFonts w:ascii="Verdana" w:hAnsi="Verdana"/>
                <w:sz w:val="16"/>
                <w:szCs w:val="16"/>
              </w:rPr>
            </w:pPr>
            <w:r w:rsidRPr="00583C73">
              <w:rPr>
                <w:rFonts w:ascii="Verdana" w:hAnsi="Verdana"/>
                <w:noProof/>
                <w:sz w:val="16"/>
                <w:szCs w:val="16"/>
              </w:rPr>
              <w:t xml:space="preserve">4. </w:t>
            </w:r>
            <w:r>
              <w:rPr>
                <w:rFonts w:ascii="Verdana" w:hAnsi="Verdana"/>
                <w:noProof/>
                <w:sz w:val="16"/>
                <w:szCs w:val="16"/>
              </w:rPr>
              <w:t>Diffusionless transformations, nucleation and crystallography of martensite.</w:t>
            </w:r>
            <w:r>
              <w:rPr>
                <w:rFonts w:ascii="Verdana" w:hAnsi="Verdana"/>
                <w:sz w:val="16"/>
                <w:szCs w:val="16"/>
              </w:rPr>
              <w:fldChar w:fldCharType="end"/>
            </w:r>
          </w:p>
        </w:tc>
      </w:tr>
      <w:tr w:rsidR="00A258E0"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258E0" w:rsidRDefault="00A258E0" w:rsidP="00583C73">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83C73">
              <w:rPr>
                <w:rFonts w:ascii="Verdana" w:hAnsi="Verdana"/>
                <w:b w:val="0"/>
                <w:noProof/>
                <w:sz w:val="16"/>
                <w:szCs w:val="16"/>
              </w:rPr>
              <w:t>D.Porter, K.E. Easterling, M.Sherif, Phase Transformations in Metals and Alloys, Third Edition, CRC Press; 3 edition 2009</w:t>
            </w:r>
          </w:p>
          <w:p w:rsidR="00A258E0" w:rsidRPr="006849DA" w:rsidRDefault="00A258E0" w:rsidP="00583C73">
            <w:pPr>
              <w:pStyle w:val="Balk4"/>
              <w:rPr>
                <w:rFonts w:ascii="Verdana" w:hAnsi="Verdana"/>
                <w:b w:val="0"/>
                <w:sz w:val="16"/>
                <w:szCs w:val="16"/>
              </w:rPr>
            </w:pPr>
            <w:r w:rsidRPr="00583C73">
              <w:rPr>
                <w:rFonts w:ascii="Verdana" w:hAnsi="Verdana"/>
                <w:b w:val="0"/>
                <w:noProof/>
                <w:sz w:val="16"/>
                <w:szCs w:val="16"/>
              </w:rPr>
              <w:t>G.Kostorz, Phase Transformations in Materials, WILEY-VCH Verlag GmbH, Weinheim, 2001</w:t>
            </w:r>
            <w:r w:rsidRPr="006849DA">
              <w:rPr>
                <w:rFonts w:ascii="Verdana" w:hAnsi="Verdana"/>
                <w:b w:val="0"/>
                <w:sz w:val="16"/>
                <w:szCs w:val="16"/>
              </w:rPr>
              <w:fldChar w:fldCharType="end"/>
            </w:r>
          </w:p>
        </w:tc>
      </w:tr>
      <w:tr w:rsidR="00A258E0"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258E0" w:rsidRPr="002604AB" w:rsidRDefault="00A258E0" w:rsidP="008B74C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258E0" w:rsidRPr="006849DA" w:rsidRDefault="00A258E0" w:rsidP="008B74C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258E0" w:rsidRPr="002604AB" w:rsidRDefault="00A258E0" w:rsidP="00CA3689">
      <w:pPr>
        <w:rPr>
          <w:rFonts w:ascii="Verdana" w:hAnsi="Verdana"/>
          <w:sz w:val="16"/>
          <w:szCs w:val="16"/>
        </w:rPr>
        <w:sectPr w:rsidR="00A258E0" w:rsidRPr="002604AB" w:rsidSect="00645AA0">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258E0"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258E0" w:rsidRPr="002604AB" w:rsidRDefault="00A258E0"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8B74CE">
            <w:pPr>
              <w:rPr>
                <w:rFonts w:ascii="Verdana" w:hAnsi="Verdana"/>
                <w:b/>
                <w:sz w:val="20"/>
                <w:szCs w:val="16"/>
              </w:rPr>
            </w:pPr>
            <w:r>
              <w:rPr>
                <w:rFonts w:ascii="Verdana" w:hAnsi="Verdana"/>
                <w:b/>
                <w:sz w:val="20"/>
                <w:szCs w:val="16"/>
              </w:rPr>
              <w:t>TOPICS</w:t>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583C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Thermodynamics of Materials and Phase Diagrams</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583C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Kinetics of Phase Transformations</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583C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Diffusion in Crystalline Materials</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E973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Vacancy Diffusion</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E9735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Crystal Interfaces</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258E0" w:rsidRPr="002604AB" w:rsidRDefault="00A258E0"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6C76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Equilibrium in polycrystalline materials</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6C76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Second phase precipitation</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6C76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nucleation, Homogenous and heterogenous nucleation</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6C76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Diffusional transformations in solids</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258E0" w:rsidRPr="002604AB" w:rsidRDefault="00A258E0"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6C76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Spinodal decompositon and aging</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6C76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Eutectoid transformations and ordering</w:t>
            </w:r>
            <w:r w:rsidRPr="00A83CA8">
              <w:rPr>
                <w:rFonts w:ascii="Verdana" w:hAnsi="Verdana"/>
                <w:sz w:val="16"/>
                <w:szCs w:val="16"/>
              </w:rPr>
              <w:fldChar w:fldCharType="end"/>
            </w:r>
          </w:p>
        </w:tc>
      </w:tr>
      <w:tr w:rsidR="00A258E0"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258E0" w:rsidRPr="002604AB" w:rsidRDefault="00A258E0" w:rsidP="006C76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Diffusionless transformations and martensite</w:t>
            </w:r>
            <w:r w:rsidRPr="00A83CA8">
              <w:rPr>
                <w:rFonts w:ascii="Verdana" w:hAnsi="Verdana"/>
                <w:sz w:val="16"/>
                <w:szCs w:val="16"/>
              </w:rPr>
              <w:fldChar w:fldCharType="end"/>
            </w:r>
          </w:p>
        </w:tc>
      </w:tr>
      <w:tr w:rsidR="00A258E0"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258E0" w:rsidRPr="002604AB" w:rsidRDefault="00A258E0"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258E0" w:rsidRPr="002604AB" w:rsidRDefault="00A258E0"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258E0" w:rsidRPr="002604AB" w:rsidRDefault="00A258E0" w:rsidP="00CA3689">
      <w:pPr>
        <w:rPr>
          <w:rFonts w:ascii="Verdana" w:hAnsi="Verdana"/>
          <w:sz w:val="16"/>
          <w:szCs w:val="16"/>
        </w:rPr>
      </w:pPr>
    </w:p>
    <w:p w:rsidR="00A258E0" w:rsidRPr="002604AB" w:rsidRDefault="00A258E0"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A258E0" w:rsidRPr="002604AB" w:rsidTr="00B4005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258E0" w:rsidRPr="001B710C" w:rsidRDefault="00A258E0" w:rsidP="00A06C71">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258E0" w:rsidRDefault="00A258E0" w:rsidP="008C1500">
            <w:pPr>
              <w:jc w:val="center"/>
              <w:rPr>
                <w:rFonts w:ascii="Verdana" w:hAnsi="Verdana"/>
                <w:b/>
                <w:sz w:val="18"/>
                <w:szCs w:val="16"/>
              </w:rPr>
            </w:pPr>
            <w:r>
              <w:rPr>
                <w:rFonts w:ascii="Verdana" w:hAnsi="Verdana"/>
                <w:b/>
                <w:sz w:val="18"/>
                <w:szCs w:val="16"/>
              </w:rPr>
              <w:t>CONTRIBUTION LEVEL</w:t>
            </w:r>
          </w:p>
        </w:tc>
      </w:tr>
      <w:tr w:rsidR="00A258E0" w:rsidRPr="002604AB" w:rsidTr="00B4005A">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258E0" w:rsidRPr="002604AB" w:rsidRDefault="00A258E0" w:rsidP="008B74CE">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A258E0" w:rsidRPr="002604AB" w:rsidRDefault="00A258E0" w:rsidP="008C150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A258E0" w:rsidRDefault="00A258E0" w:rsidP="008B74CE">
            <w:pPr>
              <w:jc w:val="center"/>
              <w:rPr>
                <w:rFonts w:ascii="Verdana" w:hAnsi="Verdana"/>
                <w:b/>
                <w:sz w:val="18"/>
                <w:szCs w:val="16"/>
              </w:rPr>
            </w:pPr>
            <w:r>
              <w:rPr>
                <w:rFonts w:ascii="Verdana" w:hAnsi="Verdana"/>
                <w:b/>
                <w:sz w:val="18"/>
                <w:szCs w:val="16"/>
              </w:rPr>
              <w:t>3</w:t>
            </w:r>
          </w:p>
          <w:p w:rsidR="00A258E0" w:rsidRPr="001B710C" w:rsidRDefault="00A258E0" w:rsidP="008C150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A258E0" w:rsidRDefault="00A258E0" w:rsidP="008B74CE">
            <w:pPr>
              <w:jc w:val="center"/>
              <w:rPr>
                <w:rFonts w:ascii="Verdana" w:hAnsi="Verdana"/>
                <w:b/>
                <w:sz w:val="18"/>
                <w:szCs w:val="16"/>
              </w:rPr>
            </w:pPr>
            <w:r>
              <w:rPr>
                <w:rFonts w:ascii="Verdana" w:hAnsi="Verdana"/>
                <w:b/>
                <w:sz w:val="18"/>
                <w:szCs w:val="16"/>
              </w:rPr>
              <w:t>2</w:t>
            </w:r>
          </w:p>
          <w:p w:rsidR="00A258E0" w:rsidRPr="001B710C" w:rsidRDefault="00A258E0"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258E0" w:rsidRDefault="00A258E0" w:rsidP="008B74CE">
            <w:pPr>
              <w:jc w:val="center"/>
              <w:rPr>
                <w:rFonts w:ascii="Verdana" w:hAnsi="Verdana"/>
                <w:b/>
                <w:sz w:val="18"/>
                <w:szCs w:val="16"/>
              </w:rPr>
            </w:pPr>
            <w:r>
              <w:rPr>
                <w:rFonts w:ascii="Verdana" w:hAnsi="Verdana"/>
                <w:b/>
                <w:sz w:val="18"/>
                <w:szCs w:val="16"/>
              </w:rPr>
              <w:t>1</w:t>
            </w:r>
          </w:p>
          <w:p w:rsidR="00A258E0" w:rsidRPr="001B710C" w:rsidRDefault="00A258E0" w:rsidP="008B74CE">
            <w:pPr>
              <w:jc w:val="center"/>
              <w:rPr>
                <w:rFonts w:ascii="Verdana" w:hAnsi="Verdana"/>
                <w:sz w:val="18"/>
                <w:szCs w:val="16"/>
              </w:rPr>
            </w:pPr>
            <w:r>
              <w:rPr>
                <w:rFonts w:ascii="Verdana" w:hAnsi="Verdana"/>
                <w:sz w:val="18"/>
                <w:szCs w:val="16"/>
              </w:rPr>
              <w:t>Low</w:t>
            </w:r>
          </w:p>
        </w:tc>
      </w:tr>
      <w:tr w:rsidR="00A258E0" w:rsidRPr="002604AB" w:rsidTr="00B4005A">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A258E0" w:rsidRPr="001B710C" w:rsidRDefault="00A258E0"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A258E0" w:rsidRPr="00FE4DC7" w:rsidRDefault="00A258E0" w:rsidP="00FE4DC7">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258E0" w:rsidRPr="002604AB" w:rsidRDefault="00A258E0" w:rsidP="00FE4DC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A258E0" w:rsidRPr="002604AB" w:rsidTr="00B40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258E0" w:rsidRPr="002604AB" w:rsidRDefault="00A258E0" w:rsidP="00E807F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258E0" w:rsidRPr="002604AB" w:rsidRDefault="00A258E0" w:rsidP="006C76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Asst.Prof.Dr.Bedri BAKSAN</w:t>
            </w:r>
            <w:r>
              <w:rPr>
                <w:rFonts w:ascii="Verdana" w:hAnsi="Verdana"/>
                <w:sz w:val="18"/>
                <w:szCs w:val="16"/>
              </w:rPr>
              <w:fldChar w:fldCharType="end"/>
            </w:r>
          </w:p>
        </w:tc>
        <w:tc>
          <w:tcPr>
            <w:tcW w:w="822" w:type="dxa"/>
            <w:gridSpan w:val="2"/>
            <w:vAlign w:val="center"/>
          </w:tcPr>
          <w:p w:rsidR="00A258E0" w:rsidRPr="002604AB" w:rsidRDefault="00A258E0" w:rsidP="00E807F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258E0" w:rsidRPr="002604AB" w:rsidRDefault="00A258E0" w:rsidP="006C76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E21593" w:rsidRDefault="00A258E0" w:rsidP="00B4005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21593" w:rsidRPr="002604AB" w:rsidRDefault="00E21593" w:rsidP="00E21593">
      <w:pPr>
        <w:tabs>
          <w:tab w:val="left" w:pos="6825"/>
        </w:tabs>
        <w:outlineLvl w:val="0"/>
        <w:rPr>
          <w:rFonts w:ascii="Verdana" w:hAnsi="Verdana"/>
          <w:b/>
          <w:sz w:val="16"/>
          <w:szCs w:val="16"/>
        </w:rPr>
      </w:pPr>
      <w:r>
        <w:rPr>
          <w:rFonts w:ascii="Verdana" w:hAnsi="Verdana"/>
          <w:sz w:val="18"/>
          <w:szCs w:val="16"/>
        </w:rPr>
        <w:br w:type="page"/>
      </w:r>
      <w:r w:rsidR="00390641">
        <w:rPr>
          <w:noProof/>
        </w:rPr>
        <w:pict>
          <v:shape id="_x0000_s1088" type="#_x0000_t202" style="position:absolute;margin-left:20.95pt;margin-top:0;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593" w:rsidRDefault="00E21593" w:rsidP="00E21593">
                  <w:pPr>
                    <w:spacing w:after="120"/>
                    <w:jc w:val="center"/>
                    <w:rPr>
                      <w:rFonts w:ascii="Verdana" w:hAnsi="Verdana"/>
                      <w:b/>
                      <w:sz w:val="16"/>
                      <w:szCs w:val="20"/>
                    </w:rPr>
                  </w:pPr>
                  <w:r>
                    <w:rPr>
                      <w:rFonts w:ascii="Verdana" w:hAnsi="Verdana"/>
                      <w:b/>
                      <w:sz w:val="16"/>
                      <w:szCs w:val="20"/>
                    </w:rPr>
                    <w:t>T.R.</w:t>
                  </w:r>
                </w:p>
                <w:p w:rsidR="00E21593" w:rsidRDefault="00E21593" w:rsidP="00E21593">
                  <w:pPr>
                    <w:spacing w:after="120"/>
                    <w:jc w:val="center"/>
                    <w:rPr>
                      <w:rFonts w:ascii="Verdana" w:hAnsi="Verdana"/>
                      <w:b/>
                      <w:sz w:val="16"/>
                      <w:szCs w:val="20"/>
                    </w:rPr>
                  </w:pPr>
                  <w:r>
                    <w:rPr>
                      <w:rFonts w:ascii="Verdana" w:hAnsi="Verdana"/>
                      <w:b/>
                      <w:sz w:val="16"/>
                      <w:szCs w:val="20"/>
                    </w:rPr>
                    <w:t>ESKISEHIR OSMANGAZI UNIVERSITY</w:t>
                  </w:r>
                </w:p>
                <w:p w:rsidR="00E21593" w:rsidRDefault="00E21593" w:rsidP="00E21593">
                  <w:pPr>
                    <w:spacing w:after="120"/>
                    <w:jc w:val="center"/>
                    <w:rPr>
                      <w:rFonts w:ascii="Verdana" w:hAnsi="Verdana"/>
                      <w:b/>
                      <w:sz w:val="6"/>
                      <w:szCs w:val="10"/>
                    </w:rPr>
                  </w:pPr>
                  <w:r>
                    <w:rPr>
                      <w:rFonts w:ascii="Verdana" w:hAnsi="Verdana"/>
                      <w:b/>
                      <w:sz w:val="16"/>
                      <w:szCs w:val="20"/>
                    </w:rPr>
                    <w:t>GRADUATE SCHOOL OF NATURAL AND APPLIED SCIENCES</w:t>
                  </w:r>
                </w:p>
                <w:p w:rsidR="00E21593" w:rsidRPr="00F42A45" w:rsidRDefault="00E21593" w:rsidP="00E2159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Pr="002604AB">
        <w:rPr>
          <w:rFonts w:ascii="Verdana" w:hAnsi="Verdana"/>
          <w:b/>
          <w:sz w:val="16"/>
          <w:szCs w:val="16"/>
        </w:rPr>
        <w:t xml:space="preserve">    </w:t>
      </w:r>
    </w:p>
    <w:p w:rsidR="00E21593" w:rsidRPr="002604AB" w:rsidRDefault="00E21593" w:rsidP="00E21593">
      <w:pPr>
        <w:outlineLvl w:val="0"/>
        <w:rPr>
          <w:rFonts w:ascii="Verdana" w:hAnsi="Verdana"/>
          <w:b/>
          <w:sz w:val="16"/>
          <w:szCs w:val="16"/>
        </w:rPr>
      </w:pPr>
    </w:p>
    <w:p w:rsidR="00E21593" w:rsidRPr="002604AB" w:rsidRDefault="00E21593" w:rsidP="00E21593">
      <w:pPr>
        <w:outlineLvl w:val="0"/>
        <w:rPr>
          <w:rFonts w:ascii="Verdana" w:hAnsi="Verdana"/>
          <w:b/>
          <w:sz w:val="16"/>
          <w:szCs w:val="16"/>
        </w:rPr>
      </w:pPr>
    </w:p>
    <w:p w:rsidR="00E21593" w:rsidRPr="002604AB" w:rsidRDefault="00E21593" w:rsidP="00E21593">
      <w:pPr>
        <w:outlineLvl w:val="0"/>
        <w:rPr>
          <w:rFonts w:ascii="Verdana" w:hAnsi="Verdana"/>
          <w:b/>
          <w:sz w:val="16"/>
          <w:szCs w:val="16"/>
        </w:rPr>
      </w:pPr>
    </w:p>
    <w:p w:rsidR="00E21593" w:rsidRPr="002604AB" w:rsidRDefault="00E21593" w:rsidP="00E21593">
      <w:pPr>
        <w:outlineLvl w:val="0"/>
        <w:rPr>
          <w:rFonts w:ascii="Verdana" w:hAnsi="Verdana"/>
          <w:b/>
          <w:sz w:val="16"/>
          <w:szCs w:val="16"/>
        </w:rPr>
      </w:pPr>
    </w:p>
    <w:p w:rsidR="00E21593" w:rsidRDefault="00E21593" w:rsidP="00E21593">
      <w:pPr>
        <w:outlineLvl w:val="0"/>
        <w:rPr>
          <w:rFonts w:ascii="Verdana" w:hAnsi="Verdana"/>
          <w:b/>
          <w:sz w:val="16"/>
          <w:szCs w:val="16"/>
        </w:rPr>
      </w:pPr>
    </w:p>
    <w:p w:rsidR="00E21593" w:rsidRDefault="00E21593" w:rsidP="00E21593">
      <w:pPr>
        <w:outlineLvl w:val="0"/>
        <w:rPr>
          <w:rFonts w:ascii="Verdana" w:hAnsi="Verdana"/>
          <w:b/>
          <w:sz w:val="16"/>
          <w:szCs w:val="16"/>
        </w:rPr>
      </w:pPr>
    </w:p>
    <w:p w:rsidR="00E21593" w:rsidRDefault="00E21593" w:rsidP="00E21593">
      <w:pPr>
        <w:outlineLvl w:val="0"/>
        <w:rPr>
          <w:rFonts w:ascii="Verdana" w:hAnsi="Verdana"/>
          <w:b/>
          <w:sz w:val="16"/>
          <w:szCs w:val="16"/>
        </w:rPr>
      </w:pPr>
    </w:p>
    <w:p w:rsidR="00E21593" w:rsidRPr="002604AB" w:rsidRDefault="00E21593" w:rsidP="00E215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E21593" w:rsidRPr="002604AB" w:rsidTr="0024567B">
        <w:tc>
          <w:tcPr>
            <w:tcW w:w="1951" w:type="dxa"/>
            <w:vAlign w:val="center"/>
          </w:tcPr>
          <w:p w:rsidR="00E21593" w:rsidRPr="002604AB" w:rsidRDefault="00E21593" w:rsidP="0024567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E21593" w:rsidRPr="002604AB" w:rsidRDefault="00E21593" w:rsidP="0024567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E21593" w:rsidRPr="009B0EC0" w:rsidRDefault="00E21593" w:rsidP="00E215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21593" w:rsidRPr="002604AB" w:rsidTr="0024567B">
        <w:trPr>
          <w:trHeight w:val="338"/>
        </w:trPr>
        <w:tc>
          <w:tcPr>
            <w:tcW w:w="10173" w:type="dxa"/>
            <w:gridSpan w:val="4"/>
            <w:vAlign w:val="center"/>
          </w:tcPr>
          <w:p w:rsidR="00E21593" w:rsidRPr="002604AB" w:rsidRDefault="00E21593" w:rsidP="0024567B">
            <w:pPr>
              <w:jc w:val="center"/>
              <w:outlineLvl w:val="0"/>
              <w:rPr>
                <w:rFonts w:ascii="Verdana" w:hAnsi="Verdana"/>
                <w:sz w:val="16"/>
                <w:szCs w:val="16"/>
              </w:rPr>
            </w:pPr>
            <w:r>
              <w:rPr>
                <w:rFonts w:ascii="Verdana" w:hAnsi="Verdana"/>
                <w:b/>
                <w:sz w:val="18"/>
                <w:szCs w:val="16"/>
              </w:rPr>
              <w:t>COURSE</w:t>
            </w:r>
          </w:p>
        </w:tc>
      </w:tr>
      <w:tr w:rsidR="00E21593" w:rsidRPr="002604AB" w:rsidTr="0024567B">
        <w:tc>
          <w:tcPr>
            <w:tcW w:w="1668" w:type="dxa"/>
            <w:vAlign w:val="center"/>
          </w:tcPr>
          <w:p w:rsidR="00E21593" w:rsidRPr="002604AB" w:rsidRDefault="00E21593" w:rsidP="0024567B">
            <w:pPr>
              <w:outlineLvl w:val="0"/>
              <w:rPr>
                <w:rFonts w:ascii="Verdana" w:hAnsi="Verdana"/>
                <w:b/>
                <w:sz w:val="16"/>
                <w:szCs w:val="16"/>
              </w:rPr>
            </w:pPr>
            <w:r>
              <w:rPr>
                <w:rFonts w:ascii="Verdana" w:hAnsi="Verdana"/>
                <w:b/>
                <w:sz w:val="16"/>
                <w:szCs w:val="20"/>
              </w:rPr>
              <w:t>CODE</w:t>
            </w:r>
          </w:p>
        </w:tc>
        <w:tc>
          <w:tcPr>
            <w:tcW w:w="1984"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59A2">
              <w:rPr>
                <w:rFonts w:ascii="Verdana" w:hAnsi="Verdana"/>
                <w:noProof/>
                <w:sz w:val="16"/>
                <w:szCs w:val="16"/>
              </w:rPr>
              <w:t>503901509</w:t>
            </w:r>
            <w:r>
              <w:rPr>
                <w:rFonts w:ascii="Verdana" w:hAnsi="Verdana"/>
                <w:sz w:val="16"/>
                <w:szCs w:val="16"/>
              </w:rPr>
              <w:fldChar w:fldCharType="end"/>
            </w:r>
          </w:p>
        </w:tc>
        <w:tc>
          <w:tcPr>
            <w:tcW w:w="1559" w:type="dxa"/>
            <w:vAlign w:val="center"/>
          </w:tcPr>
          <w:p w:rsidR="00E21593" w:rsidRPr="002604AB" w:rsidRDefault="00E21593" w:rsidP="0024567B">
            <w:pPr>
              <w:outlineLvl w:val="0"/>
              <w:rPr>
                <w:rFonts w:ascii="Verdana" w:hAnsi="Verdana"/>
                <w:b/>
                <w:sz w:val="16"/>
                <w:szCs w:val="16"/>
              </w:rPr>
            </w:pPr>
            <w:r>
              <w:rPr>
                <w:rFonts w:ascii="Verdana" w:hAnsi="Verdana"/>
                <w:b/>
                <w:sz w:val="16"/>
                <w:szCs w:val="20"/>
              </w:rPr>
              <w:t>TITLE</w:t>
            </w:r>
          </w:p>
        </w:tc>
        <w:tc>
          <w:tcPr>
            <w:tcW w:w="4962"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bookmarkStart w:id="68"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59A2">
              <w:rPr>
                <w:rFonts w:ascii="Verdana" w:hAnsi="Verdana"/>
                <w:noProof/>
                <w:sz w:val="16"/>
                <w:szCs w:val="16"/>
              </w:rPr>
              <w:t>ADVANCED CASTING TECHNOLOGIES</w:t>
            </w:r>
            <w:r>
              <w:rPr>
                <w:rFonts w:ascii="Verdana" w:hAnsi="Verdana"/>
                <w:sz w:val="16"/>
                <w:szCs w:val="16"/>
              </w:rPr>
              <w:fldChar w:fldCharType="end"/>
            </w:r>
            <w:bookmarkEnd w:id="68"/>
          </w:p>
        </w:tc>
      </w:tr>
    </w:tbl>
    <w:p w:rsidR="00E21593" w:rsidRPr="002604AB" w:rsidRDefault="00E21593" w:rsidP="00E215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21593" w:rsidRPr="002604AB" w:rsidTr="0024567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21593" w:rsidRPr="009B0EC0" w:rsidRDefault="00E21593" w:rsidP="0024567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21593" w:rsidRPr="002604AB" w:rsidRDefault="00E21593" w:rsidP="0024567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LANGUAGE</w:t>
            </w:r>
          </w:p>
        </w:tc>
      </w:tr>
      <w:tr w:rsidR="00E21593" w:rsidRPr="002604AB" w:rsidTr="0024567B">
        <w:trPr>
          <w:trHeight w:val="382"/>
        </w:trPr>
        <w:tc>
          <w:tcPr>
            <w:tcW w:w="1079" w:type="dxa"/>
            <w:vMerge/>
            <w:tcBorders>
              <w:top w:val="single" w:sz="4" w:space="0" w:color="auto"/>
              <w:left w:val="single" w:sz="12" w:space="0" w:color="auto"/>
              <w:bottom w:val="single" w:sz="4" w:space="0" w:color="auto"/>
              <w:right w:val="single" w:sz="12" w:space="0" w:color="auto"/>
            </w:tcBorders>
          </w:tcPr>
          <w:p w:rsidR="00E21593" w:rsidRPr="002604AB" w:rsidRDefault="00E21593" w:rsidP="0024567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21593" w:rsidRPr="002604AB" w:rsidRDefault="00E21593" w:rsidP="0024567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21593" w:rsidRPr="002604AB" w:rsidRDefault="00E21593" w:rsidP="0024567B">
            <w:pPr>
              <w:jc w:val="center"/>
              <w:rPr>
                <w:rFonts w:ascii="Verdana" w:hAnsi="Verdana"/>
                <w:b/>
                <w:sz w:val="16"/>
                <w:szCs w:val="16"/>
              </w:rPr>
            </w:pPr>
          </w:p>
        </w:tc>
        <w:tc>
          <w:tcPr>
            <w:tcW w:w="709" w:type="dxa"/>
            <w:vMerge/>
            <w:tcBorders>
              <w:bottom w:val="single" w:sz="4" w:space="0" w:color="auto"/>
            </w:tcBorders>
            <w:vAlign w:val="center"/>
          </w:tcPr>
          <w:p w:rsidR="00E21593" w:rsidRPr="002604AB" w:rsidRDefault="00E21593" w:rsidP="0024567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21593" w:rsidRPr="002604AB" w:rsidRDefault="00E21593" w:rsidP="0024567B">
            <w:pPr>
              <w:jc w:val="center"/>
              <w:rPr>
                <w:rFonts w:ascii="Verdana" w:hAnsi="Verdana"/>
                <w:b/>
                <w:sz w:val="16"/>
                <w:szCs w:val="16"/>
              </w:rPr>
            </w:pPr>
          </w:p>
        </w:tc>
        <w:tc>
          <w:tcPr>
            <w:tcW w:w="1824" w:type="dxa"/>
            <w:vMerge/>
            <w:tcBorders>
              <w:bottom w:val="single" w:sz="4" w:space="0" w:color="auto"/>
            </w:tcBorders>
            <w:vAlign w:val="center"/>
          </w:tcPr>
          <w:p w:rsidR="00E21593" w:rsidRPr="002604AB" w:rsidRDefault="00E21593" w:rsidP="0024567B">
            <w:pPr>
              <w:jc w:val="center"/>
              <w:rPr>
                <w:rFonts w:ascii="Verdana" w:hAnsi="Verdana"/>
                <w:b/>
                <w:sz w:val="16"/>
                <w:szCs w:val="16"/>
              </w:rPr>
            </w:pPr>
          </w:p>
        </w:tc>
      </w:tr>
      <w:tr w:rsidR="00E21593" w:rsidRPr="002604AB" w:rsidTr="0024567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21593" w:rsidRPr="009B0EC0" w:rsidRDefault="00E21593" w:rsidP="0024567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21593" w:rsidRDefault="00E21593" w:rsidP="0024567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21593" w:rsidRDefault="00E21593" w:rsidP="0024567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21593" w:rsidRDefault="00E21593" w:rsidP="0024567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21593" w:rsidRPr="002604AB" w:rsidRDefault="00E21593" w:rsidP="0024567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21593" w:rsidRPr="002604AB" w:rsidRDefault="00E21593" w:rsidP="0024567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21593" w:rsidRPr="002604AB" w:rsidTr="0024567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CREDIT DISTRIBUTION</w:t>
            </w:r>
          </w:p>
        </w:tc>
      </w:tr>
      <w:tr w:rsidR="00E21593" w:rsidRPr="002604AB" w:rsidTr="0024567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21593" w:rsidRDefault="00E21593" w:rsidP="0024567B">
            <w:pPr>
              <w:jc w:val="center"/>
              <w:rPr>
                <w:rFonts w:ascii="Verdana" w:hAnsi="Verdana"/>
                <w:b/>
                <w:sz w:val="16"/>
                <w:szCs w:val="20"/>
              </w:rPr>
            </w:pPr>
            <w:r>
              <w:rPr>
                <w:rFonts w:ascii="Verdana" w:hAnsi="Verdana"/>
                <w:b/>
                <w:sz w:val="16"/>
                <w:szCs w:val="20"/>
              </w:rPr>
              <w:t>Knowledge in the discipline</w:t>
            </w:r>
          </w:p>
          <w:p w:rsidR="00E21593" w:rsidRPr="002604AB" w:rsidRDefault="00E21593" w:rsidP="0024567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21593" w:rsidRPr="002604AB" w:rsidTr="0024567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21593" w:rsidRPr="002604AB" w:rsidRDefault="00E21593" w:rsidP="0024567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E21593" w:rsidRPr="002604AB" w:rsidTr="0024567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sidRPr="00FB16FB">
              <w:rPr>
                <w:rFonts w:ascii="Verdana" w:hAnsi="Verdana"/>
                <w:b/>
                <w:sz w:val="16"/>
                <w:szCs w:val="20"/>
              </w:rPr>
              <w:t>ASSESSMENT CRITERIA</w:t>
            </w:r>
          </w:p>
        </w:tc>
      </w:tr>
      <w:tr w:rsidR="00E21593" w:rsidRPr="002604AB" w:rsidTr="0024567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21593" w:rsidRPr="002604AB" w:rsidRDefault="00E21593" w:rsidP="0024567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21593" w:rsidRDefault="00E21593" w:rsidP="0024567B">
            <w:pPr>
              <w:jc w:val="center"/>
              <w:rPr>
                <w:rFonts w:ascii="Verdana" w:hAnsi="Verdana"/>
                <w:b/>
                <w:sz w:val="16"/>
                <w:szCs w:val="16"/>
              </w:rPr>
            </w:pPr>
            <w:r>
              <w:rPr>
                <w:rFonts w:ascii="Verdana" w:hAnsi="Verdana"/>
                <w:b/>
                <w:sz w:val="16"/>
                <w:szCs w:val="16"/>
              </w:rPr>
              <w:t>Contribution</w:t>
            </w:r>
          </w:p>
          <w:p w:rsidR="00E21593" w:rsidRPr="002604AB" w:rsidRDefault="00E21593" w:rsidP="0024567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21593" w:rsidRPr="002604AB" w:rsidTr="0024567B">
        <w:trPr>
          <w:trHeight w:val="27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21593" w:rsidRPr="002604AB" w:rsidRDefault="00E21593" w:rsidP="0024567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21593" w:rsidRPr="002604AB" w:rsidRDefault="00E21593" w:rsidP="0024567B">
            <w:pPr>
              <w:jc w:val="center"/>
              <w:rPr>
                <w:rFonts w:ascii="Verdana" w:hAnsi="Verdana"/>
                <w:sz w:val="16"/>
                <w:szCs w:val="16"/>
                <w:highlight w:val="yellow"/>
              </w:rPr>
            </w:pPr>
          </w:p>
        </w:tc>
      </w:tr>
      <w:tr w:rsidR="00E21593" w:rsidRPr="002604AB" w:rsidTr="0024567B">
        <w:trPr>
          <w:trHeight w:val="28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8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21593" w:rsidRPr="002604AB" w:rsidTr="0024567B">
        <w:trPr>
          <w:trHeight w:val="28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8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94"/>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1593" w:rsidRDefault="00E21593" w:rsidP="0024567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21593"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21593"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94"/>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86"/>
        </w:trPr>
        <w:tc>
          <w:tcPr>
            <w:tcW w:w="3735" w:type="dxa"/>
            <w:gridSpan w:val="5"/>
            <w:vMerge/>
            <w:tcBorders>
              <w:left w:val="single" w:sz="12" w:space="0" w:color="auto"/>
              <w:bottom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21593" w:rsidRPr="00FA4020" w:rsidRDefault="00E21593" w:rsidP="0024567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21593" w:rsidRPr="002604AB" w:rsidTr="0024567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2604AB" w:rsidRDefault="00E21593" w:rsidP="0024567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21593" w:rsidRPr="002604AB" w:rsidTr="0024567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2604AB" w:rsidRDefault="00E21593" w:rsidP="0024567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sz w:val="16"/>
                <w:szCs w:val="16"/>
              </w:rPr>
              <w:t>Models, molds, molds sands, cores, molding methods, investment casting, shell molding, permanent mold casting, pressure casting, centrifugal casting, continuous casting, melting and furnaces, cast irons, tempered cast iron, nodular cast irons, plaster molding</w:t>
            </w:r>
            <w:r w:rsidRPr="00FF69A6">
              <w:rPr>
                <w:rFonts w:ascii="Verdana" w:hAnsi="Verdana"/>
                <w:noProof/>
                <w:sz w:val="16"/>
                <w:szCs w:val="16"/>
              </w:rPr>
              <w:t xml:space="preserve"> </w:t>
            </w:r>
            <w:r w:rsidRPr="00A83CA8">
              <w:rPr>
                <w:rFonts w:ascii="Verdana" w:hAnsi="Verdana"/>
                <w:sz w:val="16"/>
                <w:szCs w:val="16"/>
              </w:rPr>
              <w:fldChar w:fldCharType="end"/>
            </w:r>
          </w:p>
        </w:tc>
      </w:tr>
      <w:tr w:rsidR="00E21593" w:rsidRPr="002604AB" w:rsidTr="0024567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2604AB" w:rsidRDefault="00E21593" w:rsidP="0024567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sz w:val="16"/>
                <w:szCs w:val="16"/>
              </w:rPr>
              <w:t>The main aim of the course is to obtain perfect casting processes by applying the basic principles of casting technology</w:t>
            </w:r>
            <w:r w:rsidRPr="00A83CA8">
              <w:rPr>
                <w:rFonts w:ascii="Verdana" w:hAnsi="Verdana"/>
                <w:sz w:val="16"/>
                <w:szCs w:val="16"/>
              </w:rPr>
              <w:fldChar w:fldCharType="end"/>
            </w:r>
          </w:p>
        </w:tc>
      </w:tr>
      <w:tr w:rsidR="00E21593" w:rsidRPr="002604AB" w:rsidTr="0024567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2F13E6" w:rsidRDefault="00E21593" w:rsidP="0024567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sz w:val="16"/>
                <w:szCs w:val="16"/>
              </w:rPr>
              <w:t>By the end of this module students will be able to:</w:t>
            </w:r>
          </w:p>
          <w:p w:rsidR="00E21593" w:rsidRPr="002F13E6" w:rsidRDefault="00E21593" w:rsidP="0024567B">
            <w:pPr>
              <w:rPr>
                <w:rFonts w:ascii="Verdana" w:hAnsi="Verdana"/>
                <w:sz w:val="16"/>
                <w:szCs w:val="16"/>
              </w:rPr>
            </w:pPr>
            <w:r w:rsidRPr="002F13E6">
              <w:rPr>
                <w:rFonts w:ascii="Verdana" w:hAnsi="Verdana"/>
                <w:sz w:val="16"/>
                <w:szCs w:val="16"/>
              </w:rPr>
              <w:t>Learning the basic principles of casting technology and metallurgical applications of this knowledge</w:t>
            </w:r>
          </w:p>
          <w:p w:rsidR="00E21593" w:rsidRPr="002604AB" w:rsidRDefault="00E21593" w:rsidP="0024567B">
            <w:pPr>
              <w:rPr>
                <w:rFonts w:ascii="Verdana" w:hAnsi="Verdana"/>
                <w:sz w:val="16"/>
                <w:szCs w:val="16"/>
              </w:rPr>
            </w:pPr>
            <w:r w:rsidRPr="002F13E6">
              <w:rPr>
                <w:rFonts w:ascii="Verdana" w:hAnsi="Verdana"/>
                <w:sz w:val="16"/>
                <w:szCs w:val="16"/>
              </w:rPr>
              <w:t>Evaluation and application of casting technology data</w:t>
            </w:r>
            <w:r w:rsidRPr="00A83CA8">
              <w:rPr>
                <w:rFonts w:ascii="Verdana" w:hAnsi="Verdana"/>
                <w:sz w:val="16"/>
                <w:szCs w:val="16"/>
              </w:rPr>
              <w:fldChar w:fldCharType="end"/>
            </w:r>
          </w:p>
        </w:tc>
      </w:tr>
      <w:tr w:rsidR="00E21593" w:rsidRPr="002604AB" w:rsidTr="0024567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C04016" w:rsidRDefault="00E21593" w:rsidP="0024567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Learn </w:t>
            </w:r>
            <w:r w:rsidRPr="00C04016">
              <w:rPr>
                <w:rFonts w:ascii="Verdana" w:hAnsi="Verdana"/>
                <w:sz w:val="16"/>
                <w:szCs w:val="16"/>
              </w:rPr>
              <w:t>casting process, models,</w:t>
            </w:r>
            <w:r>
              <w:rPr>
                <w:rFonts w:ascii="Verdana" w:hAnsi="Verdana"/>
                <w:sz w:val="16"/>
                <w:szCs w:val="16"/>
              </w:rPr>
              <w:t xml:space="preserve"> mould cores, </w:t>
            </w:r>
            <w:r w:rsidRPr="00C04016">
              <w:rPr>
                <w:rFonts w:ascii="Verdana" w:hAnsi="Verdana"/>
                <w:sz w:val="16"/>
                <w:szCs w:val="16"/>
              </w:rPr>
              <w:t>molding</w:t>
            </w:r>
            <w:r>
              <w:rPr>
                <w:rFonts w:ascii="Verdana" w:hAnsi="Verdana"/>
                <w:sz w:val="16"/>
                <w:szCs w:val="16"/>
              </w:rPr>
              <w:t xml:space="preserve"> process and </w:t>
            </w:r>
          </w:p>
          <w:p w:rsidR="00E21593" w:rsidRDefault="00E21593" w:rsidP="0024567B">
            <w:pPr>
              <w:tabs>
                <w:tab w:val="left" w:pos="7800"/>
              </w:tabs>
              <w:rPr>
                <w:rFonts w:ascii="Verdana" w:hAnsi="Verdana"/>
                <w:sz w:val="16"/>
                <w:szCs w:val="16"/>
              </w:rPr>
            </w:pPr>
            <w:r w:rsidRPr="00C04016">
              <w:rPr>
                <w:rFonts w:ascii="Verdana" w:hAnsi="Verdana"/>
                <w:sz w:val="16"/>
                <w:szCs w:val="16"/>
              </w:rPr>
              <w:t xml:space="preserve">different casting processes and </w:t>
            </w:r>
            <w:r>
              <w:rPr>
                <w:rFonts w:ascii="Verdana" w:hAnsi="Verdana"/>
                <w:sz w:val="16"/>
                <w:szCs w:val="16"/>
              </w:rPr>
              <w:t xml:space="preserve">decide </w:t>
            </w:r>
            <w:r w:rsidRPr="00C04016">
              <w:rPr>
                <w:rFonts w:ascii="Verdana" w:hAnsi="Verdana"/>
                <w:sz w:val="16"/>
                <w:szCs w:val="16"/>
              </w:rPr>
              <w:t>selection procedures.</w:t>
            </w:r>
          </w:p>
          <w:p w:rsidR="00E21593" w:rsidRDefault="00E21593" w:rsidP="0024567B">
            <w:pPr>
              <w:tabs>
                <w:tab w:val="left" w:pos="7800"/>
              </w:tabs>
              <w:rPr>
                <w:rFonts w:ascii="Verdana" w:hAnsi="Verdana"/>
                <w:sz w:val="16"/>
                <w:szCs w:val="16"/>
              </w:rPr>
            </w:pPr>
            <w:r>
              <w:rPr>
                <w:rFonts w:ascii="Verdana" w:hAnsi="Verdana"/>
                <w:sz w:val="16"/>
                <w:szCs w:val="16"/>
              </w:rPr>
              <w:t>Understand principles of s</w:t>
            </w:r>
            <w:r w:rsidRPr="00C04016">
              <w:rPr>
                <w:rFonts w:ascii="Verdana" w:hAnsi="Verdana"/>
                <w:sz w:val="16"/>
                <w:szCs w:val="16"/>
              </w:rPr>
              <w:t>teels and cast irons casting technology.</w:t>
            </w:r>
          </w:p>
          <w:p w:rsidR="00E21593" w:rsidRPr="00E3546D" w:rsidRDefault="00E21593" w:rsidP="0024567B">
            <w:pPr>
              <w:tabs>
                <w:tab w:val="left" w:pos="7800"/>
              </w:tabs>
              <w:rPr>
                <w:rFonts w:ascii="Verdana" w:hAnsi="Verdana"/>
                <w:sz w:val="16"/>
                <w:szCs w:val="16"/>
              </w:rPr>
            </w:pPr>
            <w:r w:rsidRPr="00C04016">
              <w:rPr>
                <w:rFonts w:ascii="Verdana" w:hAnsi="Verdana"/>
                <w:sz w:val="16"/>
                <w:szCs w:val="16"/>
              </w:rPr>
              <w:t>Gain knowledge about the melting process furnaces.</w:t>
            </w:r>
            <w:r>
              <w:rPr>
                <w:rFonts w:ascii="Verdana" w:hAnsi="Verdana"/>
                <w:sz w:val="16"/>
                <w:szCs w:val="16"/>
              </w:rPr>
              <w:fldChar w:fldCharType="end"/>
            </w:r>
          </w:p>
        </w:tc>
      </w:tr>
      <w:tr w:rsidR="00E21593" w:rsidRPr="002604AB" w:rsidTr="0024567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6849DA" w:rsidRDefault="00E21593" w:rsidP="0024567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13E6">
              <w:rPr>
                <w:rFonts w:ascii="Verdana" w:hAnsi="Verdana"/>
                <w:b w:val="0"/>
                <w:noProof/>
                <w:sz w:val="16"/>
                <w:szCs w:val="16"/>
              </w:rPr>
              <w:t>Metals Handbook, Volume 15, Casting, 9th edition, ASM, 1984</w:t>
            </w:r>
            <w:r w:rsidRPr="006849DA">
              <w:rPr>
                <w:rFonts w:ascii="Verdana" w:hAnsi="Verdana"/>
                <w:b w:val="0"/>
                <w:sz w:val="16"/>
                <w:szCs w:val="16"/>
              </w:rPr>
              <w:fldChar w:fldCharType="end"/>
            </w:r>
          </w:p>
        </w:tc>
      </w:tr>
      <w:tr w:rsidR="00E21593" w:rsidRPr="002604AB" w:rsidTr="0024567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2F13E6" w:rsidRDefault="00E21593" w:rsidP="0024567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13E6">
              <w:rPr>
                <w:rFonts w:ascii="Verdana" w:hAnsi="Verdana"/>
                <w:b w:val="0"/>
                <w:noProof/>
                <w:sz w:val="16"/>
                <w:szCs w:val="16"/>
              </w:rPr>
              <w:t>Çavuşoğlu, E., Döküm Teknolojisi I, 2.Baskı, İTÜ, İstanbul, 1992</w:t>
            </w:r>
          </w:p>
          <w:p w:rsidR="00E21593" w:rsidRPr="006849DA" w:rsidRDefault="00E21593" w:rsidP="0024567B">
            <w:pPr>
              <w:pStyle w:val="Balk4"/>
              <w:rPr>
                <w:rFonts w:ascii="Verdana" w:hAnsi="Verdana"/>
                <w:b w:val="0"/>
                <w:color w:val="000000"/>
                <w:sz w:val="16"/>
                <w:szCs w:val="16"/>
              </w:rPr>
            </w:pPr>
            <w:r w:rsidRPr="002F13E6">
              <w:rPr>
                <w:rFonts w:ascii="Verdana" w:hAnsi="Verdana"/>
                <w:b w:val="0"/>
                <w:noProof/>
                <w:sz w:val="16"/>
                <w:szCs w:val="16"/>
              </w:rPr>
              <w:t>Butts, A., Metallurgical Problems, McGraw Hill Book Co. Inc. NewYork, 1943</w:t>
            </w:r>
            <w:r w:rsidRPr="006849DA">
              <w:rPr>
                <w:rFonts w:ascii="Verdana" w:hAnsi="Verdana"/>
                <w:b w:val="0"/>
                <w:sz w:val="16"/>
                <w:szCs w:val="16"/>
              </w:rPr>
              <w:fldChar w:fldCharType="end"/>
            </w:r>
          </w:p>
        </w:tc>
      </w:tr>
    </w:tbl>
    <w:p w:rsidR="00E21593" w:rsidRPr="002604AB" w:rsidRDefault="00E21593" w:rsidP="00E21593">
      <w:pPr>
        <w:rPr>
          <w:rFonts w:ascii="Verdana" w:hAnsi="Verdana"/>
          <w:sz w:val="16"/>
          <w:szCs w:val="16"/>
        </w:rPr>
        <w:sectPr w:rsidR="00E21593" w:rsidRPr="002604AB" w:rsidSect="00686C83">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21593" w:rsidRPr="002604AB" w:rsidTr="00245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rPr>
                <w:rFonts w:ascii="Verdana" w:hAnsi="Verdana"/>
                <w:b/>
                <w:sz w:val="20"/>
                <w:szCs w:val="16"/>
              </w:rPr>
            </w:pPr>
            <w:r>
              <w:rPr>
                <w:rFonts w:ascii="Verdana" w:hAnsi="Verdana"/>
                <w:b/>
                <w:sz w:val="20"/>
                <w:szCs w:val="16"/>
              </w:rPr>
              <w:t>TOPICS</w:t>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Sand molding</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Carbon dioxide molding</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Plaster mold casting, ceramic mold casting</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Shell molding, investment casting</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Permanent mold casting, Die casting</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1593" w:rsidRPr="002604AB" w:rsidRDefault="00E21593" w:rsidP="0024567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grey cast iron</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grey cast iron</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steel casting</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steel castin</w:t>
            </w:r>
            <w:r>
              <w:rPr>
                <w:rFonts w:ascii="Verdana" w:hAnsi="Verdana"/>
                <w:noProof/>
                <w:sz w:val="16"/>
                <w:szCs w:val="16"/>
              </w:rPr>
              <w:t>g</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1593" w:rsidRPr="002604AB" w:rsidRDefault="00E21593" w:rsidP="0024567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2162">
              <w:rPr>
                <w:rFonts w:ascii="Verdana" w:hAnsi="Verdana"/>
                <w:noProof/>
                <w:sz w:val="16"/>
                <w:szCs w:val="16"/>
              </w:rPr>
              <w:t>Production of non-ferrous metals castings</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non-ferrous metals castings</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13E6">
              <w:rPr>
                <w:rFonts w:ascii="Verdana" w:hAnsi="Verdana"/>
                <w:noProof/>
                <w:sz w:val="16"/>
                <w:szCs w:val="16"/>
              </w:rPr>
              <w:t>Production of non-ferrous metals castings</w:t>
            </w:r>
            <w:r w:rsidRPr="00A83CA8">
              <w:rPr>
                <w:rFonts w:ascii="Verdana" w:hAnsi="Verdana"/>
                <w:sz w:val="16"/>
                <w:szCs w:val="16"/>
              </w:rPr>
              <w:fldChar w:fldCharType="end"/>
            </w:r>
          </w:p>
        </w:tc>
      </w:tr>
      <w:tr w:rsidR="00E21593" w:rsidRPr="002604AB" w:rsidTr="0024567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21593" w:rsidRPr="002604AB" w:rsidRDefault="00E21593" w:rsidP="0024567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21593" w:rsidRPr="002604AB" w:rsidRDefault="00E21593" w:rsidP="00E21593">
      <w:pPr>
        <w:rPr>
          <w:rFonts w:ascii="Verdana" w:hAnsi="Verdana"/>
          <w:sz w:val="16"/>
          <w:szCs w:val="16"/>
        </w:rPr>
      </w:pPr>
    </w:p>
    <w:p w:rsidR="00E21593" w:rsidRPr="002604AB" w:rsidRDefault="00E21593" w:rsidP="00E215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21593" w:rsidRPr="002604AB" w:rsidTr="0024567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21593" w:rsidRPr="001B710C" w:rsidRDefault="00E21593" w:rsidP="0024567B">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21593" w:rsidRDefault="00E21593" w:rsidP="0024567B">
            <w:pPr>
              <w:jc w:val="center"/>
              <w:rPr>
                <w:rFonts w:ascii="Verdana" w:hAnsi="Verdana"/>
                <w:b/>
                <w:sz w:val="18"/>
                <w:szCs w:val="16"/>
              </w:rPr>
            </w:pPr>
            <w:r>
              <w:rPr>
                <w:rFonts w:ascii="Verdana" w:hAnsi="Verdana"/>
                <w:b/>
                <w:sz w:val="18"/>
                <w:szCs w:val="16"/>
              </w:rPr>
              <w:t>CONTRIBUTION LEVEL</w:t>
            </w:r>
          </w:p>
        </w:tc>
      </w:tr>
      <w:tr w:rsidR="00E21593" w:rsidRPr="002604AB" w:rsidTr="0024567B">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21593" w:rsidRPr="002604AB" w:rsidRDefault="00E21593" w:rsidP="0024567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21593" w:rsidRPr="002604AB" w:rsidRDefault="00E21593" w:rsidP="0024567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21593" w:rsidRDefault="00E21593" w:rsidP="0024567B">
            <w:pPr>
              <w:jc w:val="center"/>
              <w:rPr>
                <w:rFonts w:ascii="Verdana" w:hAnsi="Verdana"/>
                <w:b/>
                <w:sz w:val="18"/>
                <w:szCs w:val="16"/>
              </w:rPr>
            </w:pPr>
            <w:r>
              <w:rPr>
                <w:rFonts w:ascii="Verdana" w:hAnsi="Verdana"/>
                <w:b/>
                <w:sz w:val="18"/>
                <w:szCs w:val="16"/>
              </w:rPr>
              <w:t>3</w:t>
            </w:r>
          </w:p>
          <w:p w:rsidR="00E21593" w:rsidRPr="001B710C" w:rsidRDefault="00E21593" w:rsidP="0024567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21593" w:rsidRDefault="00E21593" w:rsidP="0024567B">
            <w:pPr>
              <w:jc w:val="center"/>
              <w:rPr>
                <w:rFonts w:ascii="Verdana" w:hAnsi="Verdana"/>
                <w:b/>
                <w:sz w:val="18"/>
                <w:szCs w:val="16"/>
              </w:rPr>
            </w:pPr>
            <w:r>
              <w:rPr>
                <w:rFonts w:ascii="Verdana" w:hAnsi="Verdana"/>
                <w:b/>
                <w:sz w:val="18"/>
                <w:szCs w:val="16"/>
              </w:rPr>
              <w:t>2</w:t>
            </w:r>
          </w:p>
          <w:p w:rsidR="00E21593" w:rsidRPr="001B710C" w:rsidRDefault="00E21593" w:rsidP="0024567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21593" w:rsidRDefault="00E21593" w:rsidP="0024567B">
            <w:pPr>
              <w:jc w:val="center"/>
              <w:rPr>
                <w:rFonts w:ascii="Verdana" w:hAnsi="Verdana"/>
                <w:b/>
                <w:sz w:val="18"/>
                <w:szCs w:val="16"/>
              </w:rPr>
            </w:pPr>
            <w:r>
              <w:rPr>
                <w:rFonts w:ascii="Verdana" w:hAnsi="Verdana"/>
                <w:b/>
                <w:sz w:val="18"/>
                <w:szCs w:val="16"/>
              </w:rPr>
              <w:t>1</w:t>
            </w:r>
          </w:p>
          <w:p w:rsidR="00E21593" w:rsidRPr="001B710C" w:rsidRDefault="00E21593" w:rsidP="0024567B">
            <w:pPr>
              <w:jc w:val="center"/>
              <w:rPr>
                <w:rFonts w:ascii="Verdana" w:hAnsi="Verdana"/>
                <w:sz w:val="18"/>
                <w:szCs w:val="16"/>
              </w:rPr>
            </w:pPr>
            <w:r>
              <w:rPr>
                <w:rFonts w:ascii="Verdana" w:hAnsi="Verdana"/>
                <w:sz w:val="18"/>
                <w:szCs w:val="16"/>
              </w:rPr>
              <w:t>Low</w:t>
            </w:r>
          </w:p>
        </w:tc>
      </w:tr>
      <w:tr w:rsidR="00E21593" w:rsidRPr="002604AB" w:rsidTr="0024567B">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bl>
    <w:p w:rsidR="00E21593" w:rsidRPr="002604AB" w:rsidRDefault="00E21593" w:rsidP="00E2159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21593" w:rsidRPr="002604AB" w:rsidTr="0024567B">
        <w:trPr>
          <w:trHeight w:val="432"/>
        </w:trPr>
        <w:tc>
          <w:tcPr>
            <w:tcW w:w="2429" w:type="dxa"/>
            <w:vAlign w:val="center"/>
          </w:tcPr>
          <w:p w:rsidR="00E21593" w:rsidRPr="002604AB" w:rsidRDefault="00E21593" w:rsidP="0024567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Prof.Dr.Orhan Şerif KOMAÇ</w:t>
            </w:r>
            <w:r>
              <w:rPr>
                <w:rFonts w:ascii="Verdana" w:hAnsi="Verdana"/>
                <w:sz w:val="18"/>
                <w:szCs w:val="16"/>
              </w:rPr>
              <w:fldChar w:fldCharType="end"/>
            </w:r>
          </w:p>
        </w:tc>
        <w:tc>
          <w:tcPr>
            <w:tcW w:w="822" w:type="dxa"/>
            <w:vAlign w:val="center"/>
          </w:tcPr>
          <w:p w:rsidR="00E21593" w:rsidRPr="002604AB" w:rsidRDefault="00E21593" w:rsidP="0024567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06.04.2016</w:t>
            </w:r>
            <w:r>
              <w:rPr>
                <w:rFonts w:ascii="Verdana" w:hAnsi="Verdana"/>
                <w:sz w:val="18"/>
                <w:szCs w:val="16"/>
              </w:rPr>
              <w:fldChar w:fldCharType="end"/>
            </w:r>
          </w:p>
        </w:tc>
      </w:tr>
    </w:tbl>
    <w:p w:rsidR="00E21593" w:rsidRPr="00E96083" w:rsidRDefault="00E21593" w:rsidP="00E2159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21593" w:rsidRPr="002604AB" w:rsidRDefault="00390641" w:rsidP="00E21593">
      <w:pPr>
        <w:tabs>
          <w:tab w:val="left" w:pos="6825"/>
        </w:tabs>
        <w:outlineLvl w:val="0"/>
        <w:rPr>
          <w:rFonts w:ascii="Verdana" w:hAnsi="Verdana"/>
          <w:b/>
          <w:sz w:val="16"/>
          <w:szCs w:val="16"/>
        </w:rPr>
      </w:pPr>
      <w:r>
        <w:rPr>
          <w:noProof/>
        </w:rPr>
        <w:pict>
          <v:shape id="_x0000_s1091" type="#_x0000_t202" style="position:absolute;margin-left:20.95pt;margin-top:0;width:298.5pt;height:76.9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21593" w:rsidRDefault="00E21593" w:rsidP="00E21593">
                  <w:pPr>
                    <w:spacing w:after="120"/>
                    <w:jc w:val="center"/>
                    <w:rPr>
                      <w:rFonts w:ascii="Verdana" w:hAnsi="Verdana"/>
                      <w:b/>
                      <w:sz w:val="16"/>
                      <w:szCs w:val="20"/>
                    </w:rPr>
                  </w:pPr>
                  <w:r>
                    <w:rPr>
                      <w:rFonts w:ascii="Verdana" w:hAnsi="Verdana"/>
                      <w:b/>
                      <w:sz w:val="16"/>
                      <w:szCs w:val="20"/>
                    </w:rPr>
                    <w:t>T.R.</w:t>
                  </w:r>
                </w:p>
                <w:p w:rsidR="00E21593" w:rsidRDefault="00E21593" w:rsidP="00E21593">
                  <w:pPr>
                    <w:spacing w:after="120"/>
                    <w:jc w:val="center"/>
                    <w:rPr>
                      <w:rFonts w:ascii="Verdana" w:hAnsi="Verdana"/>
                      <w:b/>
                      <w:sz w:val="16"/>
                      <w:szCs w:val="20"/>
                    </w:rPr>
                  </w:pPr>
                  <w:r>
                    <w:rPr>
                      <w:rFonts w:ascii="Verdana" w:hAnsi="Verdana"/>
                      <w:b/>
                      <w:sz w:val="16"/>
                      <w:szCs w:val="20"/>
                    </w:rPr>
                    <w:t>ESKISEHIR OSMANGAZI UNIVERSITY</w:t>
                  </w:r>
                </w:p>
                <w:p w:rsidR="00E21593" w:rsidRDefault="00E21593" w:rsidP="00E21593">
                  <w:pPr>
                    <w:spacing w:after="120"/>
                    <w:jc w:val="center"/>
                    <w:rPr>
                      <w:rFonts w:ascii="Verdana" w:hAnsi="Verdana"/>
                      <w:b/>
                      <w:sz w:val="6"/>
                      <w:szCs w:val="10"/>
                    </w:rPr>
                  </w:pPr>
                  <w:r>
                    <w:rPr>
                      <w:rFonts w:ascii="Verdana" w:hAnsi="Verdana"/>
                      <w:b/>
                      <w:sz w:val="16"/>
                      <w:szCs w:val="20"/>
                    </w:rPr>
                    <w:t>GRADUATE SCHOOL OF NATURAL AND APPLIED SCIENCES</w:t>
                  </w:r>
                </w:p>
                <w:p w:rsidR="00E21593" w:rsidRPr="00F42A45" w:rsidRDefault="00E21593" w:rsidP="00E2159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21593" w:rsidRPr="002604AB">
        <w:rPr>
          <w:rFonts w:ascii="Verdana" w:hAnsi="Verdana"/>
          <w:b/>
          <w:sz w:val="16"/>
          <w:szCs w:val="16"/>
        </w:rPr>
        <w:t xml:space="preserve">    </w:t>
      </w:r>
    </w:p>
    <w:p w:rsidR="00E21593" w:rsidRPr="002604AB" w:rsidRDefault="00E21593" w:rsidP="00E21593">
      <w:pPr>
        <w:outlineLvl w:val="0"/>
        <w:rPr>
          <w:rFonts w:ascii="Verdana" w:hAnsi="Verdana"/>
          <w:b/>
          <w:sz w:val="16"/>
          <w:szCs w:val="16"/>
        </w:rPr>
      </w:pPr>
    </w:p>
    <w:p w:rsidR="00E21593" w:rsidRPr="002604AB" w:rsidRDefault="00E21593" w:rsidP="00E21593">
      <w:pPr>
        <w:outlineLvl w:val="0"/>
        <w:rPr>
          <w:rFonts w:ascii="Verdana" w:hAnsi="Verdana"/>
          <w:b/>
          <w:sz w:val="16"/>
          <w:szCs w:val="16"/>
        </w:rPr>
      </w:pPr>
    </w:p>
    <w:p w:rsidR="00E21593" w:rsidRPr="002604AB" w:rsidRDefault="00E21593" w:rsidP="00E21593">
      <w:pPr>
        <w:outlineLvl w:val="0"/>
        <w:rPr>
          <w:rFonts w:ascii="Verdana" w:hAnsi="Verdana"/>
          <w:b/>
          <w:sz w:val="16"/>
          <w:szCs w:val="16"/>
        </w:rPr>
      </w:pPr>
    </w:p>
    <w:p w:rsidR="00E21593" w:rsidRPr="002604AB" w:rsidRDefault="00E21593" w:rsidP="00E21593">
      <w:pPr>
        <w:outlineLvl w:val="0"/>
        <w:rPr>
          <w:rFonts w:ascii="Verdana" w:hAnsi="Verdana"/>
          <w:b/>
          <w:sz w:val="16"/>
          <w:szCs w:val="16"/>
        </w:rPr>
      </w:pPr>
    </w:p>
    <w:p w:rsidR="00E21593" w:rsidRPr="002604AB" w:rsidRDefault="00E21593" w:rsidP="00E21593">
      <w:pPr>
        <w:outlineLvl w:val="0"/>
        <w:rPr>
          <w:rFonts w:ascii="Verdana" w:hAnsi="Verdana"/>
          <w:b/>
          <w:sz w:val="16"/>
          <w:szCs w:val="16"/>
        </w:rPr>
      </w:pPr>
    </w:p>
    <w:p w:rsidR="00E21593" w:rsidRDefault="00E21593" w:rsidP="00E21593">
      <w:pPr>
        <w:outlineLvl w:val="0"/>
        <w:rPr>
          <w:rFonts w:ascii="Verdana" w:hAnsi="Verdana"/>
          <w:b/>
          <w:sz w:val="16"/>
          <w:szCs w:val="16"/>
        </w:rPr>
      </w:pPr>
    </w:p>
    <w:p w:rsidR="00E21593" w:rsidRDefault="00E21593" w:rsidP="00E21593">
      <w:pPr>
        <w:outlineLvl w:val="0"/>
        <w:rPr>
          <w:rFonts w:ascii="Verdana" w:hAnsi="Verdana"/>
          <w:b/>
          <w:sz w:val="16"/>
          <w:szCs w:val="16"/>
        </w:rPr>
      </w:pPr>
    </w:p>
    <w:p w:rsidR="00E21593" w:rsidRDefault="00E21593" w:rsidP="00E21593">
      <w:pPr>
        <w:outlineLvl w:val="0"/>
        <w:rPr>
          <w:rFonts w:ascii="Verdana" w:hAnsi="Verdana"/>
          <w:b/>
          <w:sz w:val="16"/>
          <w:szCs w:val="16"/>
        </w:rPr>
      </w:pPr>
    </w:p>
    <w:p w:rsidR="00E21593" w:rsidRPr="002604AB" w:rsidRDefault="00E21593" w:rsidP="00E2159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E21593" w:rsidRPr="002604AB" w:rsidTr="0024567B">
        <w:tc>
          <w:tcPr>
            <w:tcW w:w="1951" w:type="dxa"/>
            <w:vAlign w:val="center"/>
          </w:tcPr>
          <w:p w:rsidR="00E21593" w:rsidRPr="002604AB" w:rsidRDefault="00E21593" w:rsidP="0024567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E21593" w:rsidRPr="002604AB" w:rsidRDefault="00E21593" w:rsidP="0024567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E21593" w:rsidRPr="009B0EC0" w:rsidRDefault="00E21593" w:rsidP="00E2159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21593" w:rsidRPr="002604AB" w:rsidTr="0024567B">
        <w:trPr>
          <w:trHeight w:val="338"/>
        </w:trPr>
        <w:tc>
          <w:tcPr>
            <w:tcW w:w="10173" w:type="dxa"/>
            <w:gridSpan w:val="4"/>
            <w:vAlign w:val="center"/>
          </w:tcPr>
          <w:p w:rsidR="00E21593" w:rsidRPr="002604AB" w:rsidRDefault="00E21593" w:rsidP="0024567B">
            <w:pPr>
              <w:jc w:val="center"/>
              <w:outlineLvl w:val="0"/>
              <w:rPr>
                <w:rFonts w:ascii="Verdana" w:hAnsi="Verdana"/>
                <w:sz w:val="16"/>
                <w:szCs w:val="16"/>
              </w:rPr>
            </w:pPr>
            <w:r>
              <w:rPr>
                <w:rFonts w:ascii="Verdana" w:hAnsi="Verdana"/>
                <w:b/>
                <w:sz w:val="18"/>
                <w:szCs w:val="16"/>
              </w:rPr>
              <w:t>COURSE</w:t>
            </w:r>
          </w:p>
        </w:tc>
      </w:tr>
      <w:tr w:rsidR="00E21593" w:rsidRPr="002604AB" w:rsidTr="0024567B">
        <w:tc>
          <w:tcPr>
            <w:tcW w:w="1668" w:type="dxa"/>
            <w:vAlign w:val="center"/>
          </w:tcPr>
          <w:p w:rsidR="00E21593" w:rsidRPr="002604AB" w:rsidRDefault="00E21593" w:rsidP="0024567B">
            <w:pPr>
              <w:outlineLvl w:val="0"/>
              <w:rPr>
                <w:rFonts w:ascii="Verdana" w:hAnsi="Verdana"/>
                <w:b/>
                <w:sz w:val="16"/>
                <w:szCs w:val="16"/>
              </w:rPr>
            </w:pPr>
            <w:r>
              <w:rPr>
                <w:rFonts w:ascii="Verdana" w:hAnsi="Verdana"/>
                <w:b/>
                <w:sz w:val="16"/>
                <w:szCs w:val="20"/>
              </w:rPr>
              <w:t>CODE</w:t>
            </w:r>
          </w:p>
        </w:tc>
        <w:tc>
          <w:tcPr>
            <w:tcW w:w="1984"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F70">
              <w:rPr>
                <w:rFonts w:ascii="Verdana" w:hAnsi="Verdana"/>
                <w:noProof/>
                <w:sz w:val="16"/>
                <w:szCs w:val="16"/>
              </w:rPr>
              <w:t>503901505</w:t>
            </w:r>
            <w:r>
              <w:rPr>
                <w:rFonts w:ascii="Verdana" w:hAnsi="Verdana"/>
                <w:sz w:val="16"/>
                <w:szCs w:val="16"/>
              </w:rPr>
              <w:fldChar w:fldCharType="end"/>
            </w:r>
          </w:p>
        </w:tc>
        <w:tc>
          <w:tcPr>
            <w:tcW w:w="1559" w:type="dxa"/>
            <w:vAlign w:val="center"/>
          </w:tcPr>
          <w:p w:rsidR="00E21593" w:rsidRPr="002604AB" w:rsidRDefault="00E21593" w:rsidP="0024567B">
            <w:pPr>
              <w:outlineLvl w:val="0"/>
              <w:rPr>
                <w:rFonts w:ascii="Verdana" w:hAnsi="Verdana"/>
                <w:b/>
                <w:sz w:val="16"/>
                <w:szCs w:val="16"/>
              </w:rPr>
            </w:pPr>
            <w:r>
              <w:rPr>
                <w:rFonts w:ascii="Verdana" w:hAnsi="Verdana"/>
                <w:b/>
                <w:sz w:val="16"/>
                <w:szCs w:val="20"/>
              </w:rPr>
              <w:t>TITLE</w:t>
            </w:r>
          </w:p>
        </w:tc>
        <w:tc>
          <w:tcPr>
            <w:tcW w:w="4962"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bookmarkStart w:id="69"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F70">
              <w:rPr>
                <w:rFonts w:ascii="Verdana" w:hAnsi="Verdana"/>
                <w:noProof/>
                <w:sz w:val="16"/>
                <w:szCs w:val="16"/>
              </w:rPr>
              <w:t>INDUSTRIAL HEAT TREATMENTS</w:t>
            </w:r>
            <w:r>
              <w:rPr>
                <w:rFonts w:ascii="Verdana" w:hAnsi="Verdana"/>
                <w:sz w:val="16"/>
                <w:szCs w:val="16"/>
              </w:rPr>
              <w:fldChar w:fldCharType="end"/>
            </w:r>
            <w:bookmarkEnd w:id="69"/>
          </w:p>
        </w:tc>
      </w:tr>
    </w:tbl>
    <w:p w:rsidR="00E21593" w:rsidRPr="002604AB" w:rsidRDefault="00E21593" w:rsidP="00E2159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21593" w:rsidRPr="002604AB" w:rsidTr="0024567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21593" w:rsidRPr="009B0EC0" w:rsidRDefault="00E21593" w:rsidP="0024567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21593" w:rsidRPr="002604AB" w:rsidRDefault="00E21593" w:rsidP="0024567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LANGUAGE</w:t>
            </w:r>
          </w:p>
        </w:tc>
      </w:tr>
      <w:tr w:rsidR="00E21593" w:rsidRPr="002604AB" w:rsidTr="0024567B">
        <w:trPr>
          <w:trHeight w:val="382"/>
        </w:trPr>
        <w:tc>
          <w:tcPr>
            <w:tcW w:w="1079" w:type="dxa"/>
            <w:vMerge/>
            <w:tcBorders>
              <w:top w:val="single" w:sz="4" w:space="0" w:color="auto"/>
              <w:left w:val="single" w:sz="12" w:space="0" w:color="auto"/>
              <w:bottom w:val="single" w:sz="4" w:space="0" w:color="auto"/>
              <w:right w:val="single" w:sz="12" w:space="0" w:color="auto"/>
            </w:tcBorders>
          </w:tcPr>
          <w:p w:rsidR="00E21593" w:rsidRPr="002604AB" w:rsidRDefault="00E21593" w:rsidP="0024567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21593" w:rsidRPr="002604AB" w:rsidRDefault="00E21593" w:rsidP="0024567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21593" w:rsidRPr="002604AB" w:rsidRDefault="00E21593" w:rsidP="0024567B">
            <w:pPr>
              <w:jc w:val="center"/>
              <w:rPr>
                <w:rFonts w:ascii="Verdana" w:hAnsi="Verdana"/>
                <w:b/>
                <w:sz w:val="16"/>
                <w:szCs w:val="16"/>
              </w:rPr>
            </w:pPr>
          </w:p>
        </w:tc>
        <w:tc>
          <w:tcPr>
            <w:tcW w:w="709" w:type="dxa"/>
            <w:vMerge/>
            <w:tcBorders>
              <w:bottom w:val="single" w:sz="4" w:space="0" w:color="auto"/>
            </w:tcBorders>
            <w:vAlign w:val="center"/>
          </w:tcPr>
          <w:p w:rsidR="00E21593" w:rsidRPr="002604AB" w:rsidRDefault="00E21593" w:rsidP="0024567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21593" w:rsidRPr="002604AB" w:rsidRDefault="00E21593" w:rsidP="0024567B">
            <w:pPr>
              <w:jc w:val="center"/>
              <w:rPr>
                <w:rFonts w:ascii="Verdana" w:hAnsi="Verdana"/>
                <w:b/>
                <w:sz w:val="16"/>
                <w:szCs w:val="16"/>
              </w:rPr>
            </w:pPr>
          </w:p>
        </w:tc>
        <w:tc>
          <w:tcPr>
            <w:tcW w:w="1824" w:type="dxa"/>
            <w:vMerge/>
            <w:tcBorders>
              <w:bottom w:val="single" w:sz="4" w:space="0" w:color="auto"/>
            </w:tcBorders>
            <w:vAlign w:val="center"/>
          </w:tcPr>
          <w:p w:rsidR="00E21593" w:rsidRPr="002604AB" w:rsidRDefault="00E21593" w:rsidP="0024567B">
            <w:pPr>
              <w:jc w:val="center"/>
              <w:rPr>
                <w:rFonts w:ascii="Verdana" w:hAnsi="Verdana"/>
                <w:b/>
                <w:sz w:val="16"/>
                <w:szCs w:val="16"/>
              </w:rPr>
            </w:pPr>
          </w:p>
        </w:tc>
      </w:tr>
      <w:tr w:rsidR="00E21593" w:rsidRPr="002604AB" w:rsidTr="0024567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21593" w:rsidRPr="009B0EC0" w:rsidRDefault="00E21593" w:rsidP="0024567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21593" w:rsidRDefault="00E21593" w:rsidP="0024567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21593" w:rsidRDefault="00E21593" w:rsidP="0024567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21593" w:rsidRDefault="00E21593" w:rsidP="0024567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21593" w:rsidRPr="002604AB" w:rsidRDefault="00E21593" w:rsidP="0024567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21593" w:rsidRPr="002604AB" w:rsidRDefault="00E21593" w:rsidP="0024567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21593" w:rsidRPr="002604AB" w:rsidTr="0024567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CREDIT DISTRIBUTION</w:t>
            </w:r>
          </w:p>
        </w:tc>
      </w:tr>
      <w:tr w:rsidR="00E21593" w:rsidRPr="002604AB" w:rsidTr="0024567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21593" w:rsidRDefault="00E21593" w:rsidP="0024567B">
            <w:pPr>
              <w:jc w:val="center"/>
              <w:rPr>
                <w:rFonts w:ascii="Verdana" w:hAnsi="Verdana"/>
                <w:b/>
                <w:sz w:val="16"/>
                <w:szCs w:val="20"/>
              </w:rPr>
            </w:pPr>
            <w:r>
              <w:rPr>
                <w:rFonts w:ascii="Verdana" w:hAnsi="Verdana"/>
                <w:b/>
                <w:sz w:val="16"/>
                <w:szCs w:val="20"/>
              </w:rPr>
              <w:t>Knowledge in the discipline</w:t>
            </w:r>
          </w:p>
          <w:p w:rsidR="00E21593" w:rsidRPr="002604AB" w:rsidRDefault="00E21593" w:rsidP="0024567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21593" w:rsidRPr="002604AB" w:rsidTr="0024567B">
        <w:tblPrEx>
          <w:tblBorders>
            <w:insideH w:val="single" w:sz="6" w:space="0" w:color="auto"/>
            <w:insideV w:val="single" w:sz="6" w:space="0" w:color="auto"/>
          </w:tblBorders>
        </w:tblPrEx>
        <w:trPr>
          <w:trHeight w:val="36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21593" w:rsidRPr="002604AB" w:rsidRDefault="00E21593" w:rsidP="0024567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E21593" w:rsidRPr="002604AB" w:rsidTr="0024567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sidRPr="00FB16FB">
              <w:rPr>
                <w:rFonts w:ascii="Verdana" w:hAnsi="Verdana"/>
                <w:b/>
                <w:sz w:val="16"/>
                <w:szCs w:val="20"/>
              </w:rPr>
              <w:t>ASSESSMENT CRITERIA</w:t>
            </w:r>
          </w:p>
        </w:tc>
      </w:tr>
      <w:tr w:rsidR="00E21593" w:rsidRPr="002604AB" w:rsidTr="0024567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21593" w:rsidRPr="002604AB" w:rsidRDefault="00E21593" w:rsidP="0024567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21593" w:rsidRDefault="00E21593" w:rsidP="0024567B">
            <w:pPr>
              <w:jc w:val="center"/>
              <w:rPr>
                <w:rFonts w:ascii="Verdana" w:hAnsi="Verdana"/>
                <w:b/>
                <w:sz w:val="16"/>
                <w:szCs w:val="16"/>
              </w:rPr>
            </w:pPr>
            <w:r>
              <w:rPr>
                <w:rFonts w:ascii="Verdana" w:hAnsi="Verdana"/>
                <w:b/>
                <w:sz w:val="16"/>
                <w:szCs w:val="16"/>
              </w:rPr>
              <w:t>Contribution</w:t>
            </w:r>
          </w:p>
          <w:p w:rsidR="00E21593" w:rsidRPr="002604AB" w:rsidRDefault="00E21593" w:rsidP="0024567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21593" w:rsidRPr="002604AB" w:rsidTr="0024567B">
        <w:trPr>
          <w:trHeight w:val="27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21593" w:rsidRPr="002604AB" w:rsidRDefault="00E21593" w:rsidP="0024567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21593" w:rsidRPr="002604AB" w:rsidRDefault="00E21593" w:rsidP="0024567B">
            <w:pPr>
              <w:jc w:val="center"/>
              <w:rPr>
                <w:rFonts w:ascii="Verdana" w:hAnsi="Verdana"/>
                <w:sz w:val="16"/>
                <w:szCs w:val="16"/>
                <w:highlight w:val="yellow"/>
              </w:rPr>
            </w:pPr>
          </w:p>
        </w:tc>
      </w:tr>
      <w:tr w:rsidR="00E21593" w:rsidRPr="002604AB" w:rsidTr="0024567B">
        <w:trPr>
          <w:trHeight w:val="28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8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21593" w:rsidRPr="002604AB" w:rsidTr="0024567B">
        <w:trPr>
          <w:trHeight w:val="28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86"/>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94"/>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1593" w:rsidRDefault="00E21593" w:rsidP="0024567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21593"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21593"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94"/>
        </w:trPr>
        <w:tc>
          <w:tcPr>
            <w:tcW w:w="3735" w:type="dxa"/>
            <w:gridSpan w:val="5"/>
            <w:vMerge/>
            <w:tcBorders>
              <w:left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1593" w:rsidRPr="002604AB" w:rsidRDefault="00E21593" w:rsidP="0024567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1593" w:rsidRPr="002604AB" w:rsidTr="0024567B">
        <w:trPr>
          <w:trHeight w:val="286"/>
        </w:trPr>
        <w:tc>
          <w:tcPr>
            <w:tcW w:w="3735" w:type="dxa"/>
            <w:gridSpan w:val="5"/>
            <w:vMerge/>
            <w:tcBorders>
              <w:left w:val="single" w:sz="12" w:space="0" w:color="auto"/>
              <w:bottom w:val="single" w:sz="12" w:space="0" w:color="auto"/>
              <w:right w:val="single" w:sz="12" w:space="0" w:color="auto"/>
            </w:tcBorders>
            <w:vAlign w:val="center"/>
          </w:tcPr>
          <w:p w:rsidR="00E21593" w:rsidRPr="002604AB" w:rsidRDefault="00E21593" w:rsidP="0024567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21593" w:rsidRPr="00FA4020" w:rsidRDefault="00E21593" w:rsidP="0024567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21593" w:rsidRPr="002604AB" w:rsidRDefault="00E21593" w:rsidP="0024567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21593" w:rsidRPr="002604AB" w:rsidTr="0024567B">
        <w:trPr>
          <w:trHeight w:val="3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2604AB" w:rsidRDefault="00E21593" w:rsidP="0024567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21593" w:rsidRPr="002604AB" w:rsidTr="0024567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2604AB" w:rsidRDefault="00E21593" w:rsidP="0024567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 xml:space="preserve">Crystal structure of metals, Plastic deformation and mechanical properties, Effects of heating on deformed metals, Phase diagrams and phase transformation in alloys, Heat treatment of steel, Chemical heat treatment of steel </w:t>
            </w:r>
            <w:r w:rsidRPr="00A83CA8">
              <w:rPr>
                <w:rFonts w:ascii="Verdana" w:hAnsi="Verdana"/>
                <w:sz w:val="16"/>
                <w:szCs w:val="16"/>
              </w:rPr>
              <w:fldChar w:fldCharType="end"/>
            </w:r>
          </w:p>
        </w:tc>
      </w:tr>
      <w:tr w:rsidR="00E21593" w:rsidRPr="002604AB" w:rsidTr="0024567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2604AB" w:rsidRDefault="00E21593" w:rsidP="0024567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The main aim of the course is to obtain perfect heat treatment processes by applying the basic principles of applied heat treatment processes</w:t>
            </w:r>
            <w:r w:rsidRPr="00A83CA8">
              <w:rPr>
                <w:rFonts w:ascii="Verdana" w:hAnsi="Verdana"/>
                <w:sz w:val="16"/>
                <w:szCs w:val="16"/>
              </w:rPr>
              <w:fldChar w:fldCharType="end"/>
            </w:r>
          </w:p>
        </w:tc>
      </w:tr>
      <w:tr w:rsidR="00E21593" w:rsidRPr="002604AB" w:rsidTr="0024567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C32F70" w:rsidRDefault="00E21593" w:rsidP="0024567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By the end of this module students will be able to:</w:t>
            </w:r>
          </w:p>
          <w:p w:rsidR="00E21593" w:rsidRPr="00C32F70" w:rsidRDefault="00E21593" w:rsidP="0024567B">
            <w:pPr>
              <w:rPr>
                <w:rFonts w:ascii="Verdana" w:hAnsi="Verdana"/>
                <w:noProof/>
                <w:sz w:val="16"/>
                <w:szCs w:val="16"/>
              </w:rPr>
            </w:pPr>
            <w:r w:rsidRPr="00C32F70">
              <w:rPr>
                <w:rFonts w:ascii="Verdana" w:hAnsi="Verdana"/>
                <w:noProof/>
                <w:sz w:val="16"/>
                <w:szCs w:val="16"/>
              </w:rPr>
              <w:t>Learn basic principles of heat treatment and metallurgical applications of this knowledge</w:t>
            </w:r>
          </w:p>
          <w:p w:rsidR="00E21593" w:rsidRPr="002604AB" w:rsidRDefault="00E21593" w:rsidP="0024567B">
            <w:pPr>
              <w:rPr>
                <w:rFonts w:ascii="Verdana" w:hAnsi="Verdana"/>
                <w:sz w:val="16"/>
                <w:szCs w:val="16"/>
              </w:rPr>
            </w:pPr>
            <w:r w:rsidRPr="00C32F70">
              <w:rPr>
                <w:rFonts w:ascii="Verdana" w:hAnsi="Verdana"/>
                <w:noProof/>
                <w:sz w:val="16"/>
                <w:szCs w:val="16"/>
              </w:rPr>
              <w:t>Evaluation and application of heat treatment technology data</w:t>
            </w:r>
            <w:r w:rsidRPr="00A83CA8">
              <w:rPr>
                <w:rFonts w:ascii="Verdana" w:hAnsi="Verdana"/>
                <w:sz w:val="16"/>
                <w:szCs w:val="16"/>
              </w:rPr>
              <w:fldChar w:fldCharType="end"/>
            </w:r>
          </w:p>
        </w:tc>
      </w:tr>
      <w:tr w:rsidR="00E21593" w:rsidRPr="002604AB" w:rsidTr="0024567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Default="00E21593" w:rsidP="0024567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Learn &amp; understand crystal structure of metals and plastic deformation related to mechanical properties of materials</w:t>
            </w:r>
          </w:p>
          <w:p w:rsidR="00E21593" w:rsidRDefault="00E21593" w:rsidP="0024567B">
            <w:pPr>
              <w:tabs>
                <w:tab w:val="left" w:pos="7800"/>
              </w:tabs>
              <w:rPr>
                <w:rFonts w:ascii="Verdana" w:hAnsi="Verdana"/>
                <w:sz w:val="16"/>
                <w:szCs w:val="16"/>
              </w:rPr>
            </w:pPr>
            <w:r>
              <w:rPr>
                <w:rFonts w:ascii="Verdana" w:hAnsi="Verdana"/>
                <w:sz w:val="16"/>
                <w:szCs w:val="16"/>
              </w:rPr>
              <w:t>Identifies the effects of heat treatment on alloys</w:t>
            </w:r>
          </w:p>
          <w:p w:rsidR="00E21593" w:rsidRPr="00E3546D" w:rsidRDefault="00E21593" w:rsidP="0024567B">
            <w:pPr>
              <w:tabs>
                <w:tab w:val="left" w:pos="7800"/>
              </w:tabs>
              <w:rPr>
                <w:rFonts w:ascii="Verdana" w:hAnsi="Verdana"/>
                <w:sz w:val="16"/>
                <w:szCs w:val="16"/>
              </w:rPr>
            </w:pPr>
            <w:r w:rsidRPr="00F35A73">
              <w:rPr>
                <w:rFonts w:ascii="Verdana" w:hAnsi="Verdana"/>
                <w:sz w:val="16"/>
                <w:szCs w:val="16"/>
              </w:rPr>
              <w:t>comprehend</w:t>
            </w:r>
            <w:r>
              <w:rPr>
                <w:rFonts w:ascii="Verdana" w:hAnsi="Verdana"/>
                <w:sz w:val="16"/>
                <w:szCs w:val="16"/>
              </w:rPr>
              <w:t>s the phase transformation of alloys related to heat treatment</w:t>
            </w:r>
            <w:r>
              <w:rPr>
                <w:rFonts w:ascii="Verdana" w:hAnsi="Verdana"/>
                <w:sz w:val="16"/>
                <w:szCs w:val="16"/>
              </w:rPr>
              <w:fldChar w:fldCharType="end"/>
            </w:r>
          </w:p>
        </w:tc>
      </w:tr>
      <w:tr w:rsidR="00E21593" w:rsidRPr="002604AB" w:rsidTr="0024567B">
        <w:trPr>
          <w:trHeight w:val="2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6849DA" w:rsidRDefault="00E21593" w:rsidP="0024567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32F70">
              <w:rPr>
                <w:rFonts w:ascii="Verdana" w:hAnsi="Verdana"/>
                <w:b w:val="0"/>
                <w:noProof/>
                <w:sz w:val="16"/>
                <w:szCs w:val="16"/>
              </w:rPr>
              <w:t>Metals Handbook, Volume 4, Heat Treating, 9th edition, ASM, 1991</w:t>
            </w:r>
            <w:r w:rsidRPr="006849DA">
              <w:rPr>
                <w:rFonts w:ascii="Verdana" w:hAnsi="Verdana"/>
                <w:b w:val="0"/>
                <w:sz w:val="16"/>
                <w:szCs w:val="16"/>
              </w:rPr>
              <w:fldChar w:fldCharType="end"/>
            </w:r>
          </w:p>
        </w:tc>
      </w:tr>
      <w:tr w:rsidR="00E21593" w:rsidRPr="002604AB" w:rsidTr="0024567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1593" w:rsidRPr="002604AB" w:rsidRDefault="00E21593" w:rsidP="0024567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21593" w:rsidRPr="00C32F70" w:rsidRDefault="00E21593" w:rsidP="0024567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32F70">
              <w:rPr>
                <w:rFonts w:ascii="Verdana" w:hAnsi="Verdana"/>
                <w:b w:val="0"/>
                <w:noProof/>
                <w:sz w:val="16"/>
                <w:szCs w:val="16"/>
              </w:rPr>
              <w:t>Komaç, O.Ş., Fiziksel Metalurji ve Isıl İşlem, çev. OGÜ, Eskişehir, 1994</w:t>
            </w:r>
          </w:p>
          <w:p w:rsidR="00E21593" w:rsidRPr="006849DA" w:rsidRDefault="00E21593" w:rsidP="0024567B">
            <w:pPr>
              <w:pStyle w:val="Balk4"/>
              <w:spacing w:before="0" w:beforeAutospacing="0" w:after="0" w:afterAutospacing="0"/>
              <w:rPr>
                <w:rFonts w:ascii="Verdana" w:hAnsi="Verdana"/>
                <w:b w:val="0"/>
                <w:color w:val="000000"/>
                <w:sz w:val="16"/>
                <w:szCs w:val="16"/>
              </w:rPr>
            </w:pPr>
            <w:r w:rsidRPr="00C32F70">
              <w:rPr>
                <w:rFonts w:ascii="Verdana" w:hAnsi="Verdana"/>
                <w:b w:val="0"/>
                <w:noProof/>
                <w:sz w:val="16"/>
                <w:szCs w:val="16"/>
              </w:rPr>
              <w:t>Lakhtin Yu, Engineering Materials, Moscow, 1972</w:t>
            </w:r>
            <w:r w:rsidRPr="006849DA">
              <w:rPr>
                <w:rFonts w:ascii="Verdana" w:hAnsi="Verdana"/>
                <w:b w:val="0"/>
                <w:sz w:val="16"/>
                <w:szCs w:val="16"/>
              </w:rPr>
              <w:fldChar w:fldCharType="end"/>
            </w:r>
          </w:p>
        </w:tc>
      </w:tr>
    </w:tbl>
    <w:p w:rsidR="00E21593" w:rsidRPr="002604AB" w:rsidRDefault="00E21593" w:rsidP="00E21593">
      <w:pPr>
        <w:rPr>
          <w:rFonts w:ascii="Verdana" w:hAnsi="Verdana"/>
          <w:sz w:val="16"/>
          <w:szCs w:val="16"/>
        </w:rPr>
        <w:sectPr w:rsidR="00E21593" w:rsidRPr="002604AB" w:rsidSect="00DE7FBA">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21593" w:rsidRPr="002604AB" w:rsidTr="00245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rPr>
                <w:rFonts w:ascii="Verdana" w:hAnsi="Verdana"/>
                <w:b/>
                <w:sz w:val="20"/>
                <w:szCs w:val="16"/>
              </w:rPr>
            </w:pPr>
            <w:r>
              <w:rPr>
                <w:rFonts w:ascii="Verdana" w:hAnsi="Verdana"/>
                <w:b/>
                <w:sz w:val="20"/>
                <w:szCs w:val="16"/>
              </w:rPr>
              <w:t>TOPICS</w:t>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Annealing of steel</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Normalizing of steel</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Austenitizing temperatures for hardening</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Quenching of steel</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Quenching of steel</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1593" w:rsidRPr="002604AB" w:rsidRDefault="00E21593" w:rsidP="0024567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Martempering of steel</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Tempering of steel</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Austempering of steel</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Heat treating of aluminum alloys</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1593" w:rsidRPr="002604AB" w:rsidRDefault="00E21593" w:rsidP="0024567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Heat treating of copper alloys</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Heat treating of magnesium alloys</w:t>
            </w:r>
            <w:r w:rsidRPr="00A83CA8">
              <w:rPr>
                <w:rFonts w:ascii="Verdana" w:hAnsi="Verdana"/>
                <w:sz w:val="16"/>
                <w:szCs w:val="16"/>
              </w:rPr>
              <w:fldChar w:fldCharType="end"/>
            </w:r>
          </w:p>
        </w:tc>
      </w:tr>
      <w:tr w:rsidR="00E21593" w:rsidRPr="002604AB" w:rsidTr="0024567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21593" w:rsidRPr="002604AB" w:rsidRDefault="00E21593" w:rsidP="0024567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F70">
              <w:rPr>
                <w:rFonts w:ascii="Verdana" w:hAnsi="Verdana"/>
                <w:noProof/>
                <w:sz w:val="16"/>
                <w:szCs w:val="16"/>
              </w:rPr>
              <w:t>Heat treating of titanium alloys</w:t>
            </w:r>
            <w:r w:rsidRPr="00A83CA8">
              <w:rPr>
                <w:rFonts w:ascii="Verdana" w:hAnsi="Verdana"/>
                <w:sz w:val="16"/>
                <w:szCs w:val="16"/>
              </w:rPr>
              <w:fldChar w:fldCharType="end"/>
            </w:r>
          </w:p>
        </w:tc>
      </w:tr>
      <w:tr w:rsidR="00E21593" w:rsidRPr="002604AB" w:rsidTr="0024567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21593" w:rsidRPr="002604AB" w:rsidRDefault="00E21593" w:rsidP="0024567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21593" w:rsidRPr="002604AB" w:rsidRDefault="00E21593" w:rsidP="0024567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21593" w:rsidRPr="002604AB" w:rsidRDefault="00E21593" w:rsidP="00E21593">
      <w:pPr>
        <w:rPr>
          <w:rFonts w:ascii="Verdana" w:hAnsi="Verdana"/>
          <w:sz w:val="16"/>
          <w:szCs w:val="16"/>
        </w:rPr>
      </w:pPr>
    </w:p>
    <w:p w:rsidR="00E21593" w:rsidRPr="002604AB" w:rsidRDefault="00E21593" w:rsidP="00E2159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21593" w:rsidRPr="002604AB" w:rsidTr="0024567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21593" w:rsidRPr="001B710C" w:rsidRDefault="00E21593" w:rsidP="0024567B">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21593" w:rsidRDefault="00E21593" w:rsidP="0024567B">
            <w:pPr>
              <w:jc w:val="center"/>
              <w:rPr>
                <w:rFonts w:ascii="Verdana" w:hAnsi="Verdana"/>
                <w:b/>
                <w:sz w:val="18"/>
                <w:szCs w:val="16"/>
              </w:rPr>
            </w:pPr>
            <w:r>
              <w:rPr>
                <w:rFonts w:ascii="Verdana" w:hAnsi="Verdana"/>
                <w:b/>
                <w:sz w:val="18"/>
                <w:szCs w:val="16"/>
              </w:rPr>
              <w:t>CONTRIBUTION LEVEL</w:t>
            </w:r>
          </w:p>
        </w:tc>
      </w:tr>
      <w:tr w:rsidR="00E21593" w:rsidRPr="002604AB" w:rsidTr="0024567B">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21593" w:rsidRPr="002604AB" w:rsidRDefault="00E21593" w:rsidP="0024567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21593" w:rsidRPr="002604AB" w:rsidRDefault="00E21593" w:rsidP="0024567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21593" w:rsidRDefault="00E21593" w:rsidP="0024567B">
            <w:pPr>
              <w:jc w:val="center"/>
              <w:rPr>
                <w:rFonts w:ascii="Verdana" w:hAnsi="Verdana"/>
                <w:b/>
                <w:sz w:val="18"/>
                <w:szCs w:val="16"/>
              </w:rPr>
            </w:pPr>
            <w:r>
              <w:rPr>
                <w:rFonts w:ascii="Verdana" w:hAnsi="Verdana"/>
                <w:b/>
                <w:sz w:val="18"/>
                <w:szCs w:val="16"/>
              </w:rPr>
              <w:t>3</w:t>
            </w:r>
          </w:p>
          <w:p w:rsidR="00E21593" w:rsidRPr="001B710C" w:rsidRDefault="00E21593" w:rsidP="0024567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21593" w:rsidRDefault="00E21593" w:rsidP="0024567B">
            <w:pPr>
              <w:jc w:val="center"/>
              <w:rPr>
                <w:rFonts w:ascii="Verdana" w:hAnsi="Verdana"/>
                <w:b/>
                <w:sz w:val="18"/>
                <w:szCs w:val="16"/>
              </w:rPr>
            </w:pPr>
            <w:r>
              <w:rPr>
                <w:rFonts w:ascii="Verdana" w:hAnsi="Verdana"/>
                <w:b/>
                <w:sz w:val="18"/>
                <w:szCs w:val="16"/>
              </w:rPr>
              <w:t>2</w:t>
            </w:r>
          </w:p>
          <w:p w:rsidR="00E21593" w:rsidRPr="001B710C" w:rsidRDefault="00E21593" w:rsidP="0024567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21593" w:rsidRDefault="00E21593" w:rsidP="0024567B">
            <w:pPr>
              <w:jc w:val="center"/>
              <w:rPr>
                <w:rFonts w:ascii="Verdana" w:hAnsi="Verdana"/>
                <w:b/>
                <w:sz w:val="18"/>
                <w:szCs w:val="16"/>
              </w:rPr>
            </w:pPr>
            <w:r>
              <w:rPr>
                <w:rFonts w:ascii="Verdana" w:hAnsi="Verdana"/>
                <w:b/>
                <w:sz w:val="18"/>
                <w:szCs w:val="16"/>
              </w:rPr>
              <w:t>1</w:t>
            </w:r>
          </w:p>
          <w:p w:rsidR="00E21593" w:rsidRPr="001B710C" w:rsidRDefault="00E21593" w:rsidP="0024567B">
            <w:pPr>
              <w:jc w:val="center"/>
              <w:rPr>
                <w:rFonts w:ascii="Verdana" w:hAnsi="Verdana"/>
                <w:sz w:val="18"/>
                <w:szCs w:val="16"/>
              </w:rPr>
            </w:pPr>
            <w:r>
              <w:rPr>
                <w:rFonts w:ascii="Verdana" w:hAnsi="Verdana"/>
                <w:sz w:val="18"/>
                <w:szCs w:val="16"/>
              </w:rPr>
              <w:t>Low</w:t>
            </w:r>
          </w:p>
        </w:tc>
      </w:tr>
      <w:tr w:rsidR="00E21593" w:rsidRPr="002604AB" w:rsidTr="0024567B">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21593" w:rsidRPr="002604AB" w:rsidTr="0024567B">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E21593" w:rsidRPr="001B710C" w:rsidRDefault="00E21593" w:rsidP="0024567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E21593" w:rsidRPr="00E07C4B" w:rsidRDefault="00E21593" w:rsidP="0024567B">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21593" w:rsidRPr="002604AB" w:rsidRDefault="00E21593" w:rsidP="0024567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bl>
    <w:p w:rsidR="00E21593" w:rsidRPr="002604AB" w:rsidRDefault="00E21593" w:rsidP="00E2159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21593" w:rsidRPr="002604AB" w:rsidTr="0024567B">
        <w:trPr>
          <w:trHeight w:val="187"/>
        </w:trPr>
        <w:tc>
          <w:tcPr>
            <w:tcW w:w="2429" w:type="dxa"/>
            <w:vAlign w:val="center"/>
          </w:tcPr>
          <w:p w:rsidR="00E21593" w:rsidRPr="002604AB" w:rsidRDefault="00E21593" w:rsidP="0024567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32F70">
              <w:rPr>
                <w:rFonts w:ascii="Verdana" w:hAnsi="Verdana"/>
                <w:noProof/>
                <w:sz w:val="18"/>
                <w:szCs w:val="16"/>
              </w:rPr>
              <w:t xml:space="preserve">Prof. Dr. Orhan Şerif Komaç </w:t>
            </w:r>
            <w:r>
              <w:rPr>
                <w:rFonts w:ascii="Verdana" w:hAnsi="Verdana"/>
                <w:sz w:val="18"/>
                <w:szCs w:val="16"/>
              </w:rPr>
              <w:fldChar w:fldCharType="end"/>
            </w:r>
          </w:p>
        </w:tc>
        <w:tc>
          <w:tcPr>
            <w:tcW w:w="822" w:type="dxa"/>
            <w:vAlign w:val="center"/>
          </w:tcPr>
          <w:p w:rsidR="00E21593" w:rsidRPr="002604AB" w:rsidRDefault="00E21593" w:rsidP="0024567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21593" w:rsidRPr="002604AB" w:rsidRDefault="00E21593" w:rsidP="0024567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06.04.2016</w:t>
            </w:r>
            <w:r>
              <w:rPr>
                <w:rFonts w:ascii="Verdana" w:hAnsi="Verdana"/>
                <w:sz w:val="18"/>
                <w:szCs w:val="16"/>
              </w:rPr>
              <w:fldChar w:fldCharType="end"/>
            </w:r>
          </w:p>
        </w:tc>
      </w:tr>
    </w:tbl>
    <w:p w:rsidR="00023621" w:rsidRDefault="00E21593">
      <w:pPr>
        <w:spacing w:after="200"/>
        <w:rPr>
          <w:rFonts w:ascii="Verdana" w:hAnsi="Verdana"/>
          <w:b/>
          <w:sz w:val="18"/>
          <w:szCs w:val="16"/>
        </w:rPr>
      </w:pPr>
      <w:r>
        <w:rPr>
          <w:rFonts w:ascii="Verdana" w:hAnsi="Verdana"/>
          <w:b/>
          <w:sz w:val="18"/>
          <w:szCs w:val="16"/>
        </w:rPr>
        <w:t>Signature</w:t>
      </w:r>
      <w:r w:rsidR="00023621">
        <w:rPr>
          <w:rFonts w:ascii="Verdana" w:hAnsi="Verdana"/>
          <w:b/>
          <w:sz w:val="18"/>
          <w:szCs w:val="16"/>
        </w:rPr>
        <w:br w:type="page"/>
      </w:r>
    </w:p>
    <w:p w:rsidR="00023621" w:rsidRPr="002604AB" w:rsidRDefault="00390641" w:rsidP="00CA3689">
      <w:pPr>
        <w:tabs>
          <w:tab w:val="left" w:pos="6825"/>
        </w:tabs>
        <w:outlineLvl w:val="0"/>
        <w:rPr>
          <w:rFonts w:ascii="Verdana" w:hAnsi="Verdana"/>
          <w:b/>
          <w:sz w:val="16"/>
          <w:szCs w:val="16"/>
        </w:rPr>
      </w:pPr>
      <w:r>
        <w:rPr>
          <w:noProof/>
        </w:rPr>
        <w:pict>
          <v:shape id="_x0000_s1095" type="#_x0000_t202" style="position:absolute;margin-left:10pt;margin-top:-4.2pt;width:298.5pt;height:76.9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23621" w:rsidRDefault="00023621" w:rsidP="008B74CE">
                  <w:pPr>
                    <w:spacing w:after="120"/>
                    <w:jc w:val="center"/>
                    <w:rPr>
                      <w:rFonts w:ascii="Verdana" w:hAnsi="Verdana"/>
                      <w:b/>
                      <w:sz w:val="16"/>
                      <w:szCs w:val="20"/>
                    </w:rPr>
                  </w:pPr>
                  <w:r>
                    <w:rPr>
                      <w:rFonts w:ascii="Verdana" w:hAnsi="Verdana"/>
                      <w:b/>
                      <w:sz w:val="16"/>
                      <w:szCs w:val="20"/>
                    </w:rPr>
                    <w:t>T.R.</w:t>
                  </w:r>
                </w:p>
                <w:p w:rsidR="00023621" w:rsidRDefault="00023621" w:rsidP="008B74CE">
                  <w:pPr>
                    <w:spacing w:after="120"/>
                    <w:jc w:val="center"/>
                    <w:rPr>
                      <w:rFonts w:ascii="Verdana" w:hAnsi="Verdana"/>
                      <w:b/>
                      <w:sz w:val="16"/>
                      <w:szCs w:val="20"/>
                    </w:rPr>
                  </w:pPr>
                  <w:r>
                    <w:rPr>
                      <w:rFonts w:ascii="Verdana" w:hAnsi="Verdana"/>
                      <w:b/>
                      <w:sz w:val="16"/>
                      <w:szCs w:val="20"/>
                    </w:rPr>
                    <w:t>ESKISEHIR OSMANGAZI UNIVERSITY</w:t>
                  </w:r>
                </w:p>
                <w:p w:rsidR="00023621" w:rsidRDefault="00023621" w:rsidP="008B74CE">
                  <w:pPr>
                    <w:spacing w:after="120"/>
                    <w:jc w:val="center"/>
                    <w:rPr>
                      <w:rFonts w:ascii="Verdana" w:hAnsi="Verdana"/>
                      <w:b/>
                      <w:sz w:val="6"/>
                      <w:szCs w:val="10"/>
                    </w:rPr>
                  </w:pPr>
                  <w:r>
                    <w:rPr>
                      <w:rFonts w:ascii="Verdana" w:hAnsi="Verdana"/>
                      <w:b/>
                      <w:sz w:val="16"/>
                      <w:szCs w:val="20"/>
                    </w:rPr>
                    <w:t>GRADUATE SCHOOL OF NATURAL AND APPLIED SCIENCES</w:t>
                  </w:r>
                </w:p>
                <w:p w:rsidR="00023621" w:rsidRPr="00BC392A" w:rsidRDefault="00023621"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23621" w:rsidRPr="002604AB">
        <w:rPr>
          <w:rFonts w:ascii="Verdana" w:hAnsi="Verdana"/>
          <w:b/>
          <w:sz w:val="16"/>
          <w:szCs w:val="16"/>
        </w:rPr>
        <w:t xml:space="preserve">    </w:t>
      </w:r>
    </w:p>
    <w:p w:rsidR="00023621" w:rsidRPr="002604AB" w:rsidRDefault="00023621" w:rsidP="00CA3689">
      <w:pPr>
        <w:outlineLvl w:val="0"/>
        <w:rPr>
          <w:rFonts w:ascii="Verdana" w:hAnsi="Verdana"/>
          <w:b/>
          <w:sz w:val="16"/>
          <w:szCs w:val="16"/>
        </w:rPr>
      </w:pPr>
    </w:p>
    <w:p w:rsidR="00023621" w:rsidRPr="002604AB" w:rsidRDefault="00023621" w:rsidP="00CA3689">
      <w:pPr>
        <w:outlineLvl w:val="0"/>
        <w:rPr>
          <w:rFonts w:ascii="Verdana" w:hAnsi="Verdana"/>
          <w:b/>
          <w:sz w:val="16"/>
          <w:szCs w:val="16"/>
        </w:rPr>
      </w:pPr>
    </w:p>
    <w:p w:rsidR="00023621" w:rsidRPr="002604AB" w:rsidRDefault="00023621" w:rsidP="00CA3689">
      <w:pPr>
        <w:outlineLvl w:val="0"/>
        <w:rPr>
          <w:rFonts w:ascii="Verdana" w:hAnsi="Verdana"/>
          <w:b/>
          <w:sz w:val="16"/>
          <w:szCs w:val="16"/>
        </w:rPr>
      </w:pPr>
    </w:p>
    <w:p w:rsidR="00023621" w:rsidRPr="002604AB" w:rsidRDefault="00023621" w:rsidP="00CA3689">
      <w:pPr>
        <w:outlineLvl w:val="0"/>
        <w:rPr>
          <w:rFonts w:ascii="Verdana" w:hAnsi="Verdana"/>
          <w:b/>
          <w:sz w:val="16"/>
          <w:szCs w:val="16"/>
        </w:rPr>
      </w:pPr>
    </w:p>
    <w:p w:rsidR="00023621" w:rsidRPr="002604AB" w:rsidRDefault="00023621" w:rsidP="00CA3689">
      <w:pPr>
        <w:outlineLvl w:val="0"/>
        <w:rPr>
          <w:rFonts w:ascii="Verdana" w:hAnsi="Verdana"/>
          <w:b/>
          <w:sz w:val="16"/>
          <w:szCs w:val="16"/>
        </w:rPr>
      </w:pPr>
    </w:p>
    <w:p w:rsidR="00023621" w:rsidRDefault="00023621" w:rsidP="00CA3689">
      <w:pPr>
        <w:outlineLvl w:val="0"/>
        <w:rPr>
          <w:rFonts w:ascii="Verdana" w:hAnsi="Verdana"/>
          <w:b/>
          <w:sz w:val="16"/>
          <w:szCs w:val="16"/>
        </w:rPr>
      </w:pPr>
    </w:p>
    <w:p w:rsidR="00023621" w:rsidRDefault="00023621" w:rsidP="00CA3689">
      <w:pPr>
        <w:outlineLvl w:val="0"/>
        <w:rPr>
          <w:rFonts w:ascii="Verdana" w:hAnsi="Verdana"/>
          <w:b/>
          <w:sz w:val="16"/>
          <w:szCs w:val="16"/>
        </w:rPr>
      </w:pPr>
    </w:p>
    <w:p w:rsidR="00023621" w:rsidRDefault="00023621" w:rsidP="00CA3689">
      <w:pPr>
        <w:outlineLvl w:val="0"/>
        <w:rPr>
          <w:rFonts w:ascii="Verdana" w:hAnsi="Verdana"/>
          <w:b/>
          <w:sz w:val="16"/>
          <w:szCs w:val="16"/>
        </w:rPr>
      </w:pPr>
    </w:p>
    <w:p w:rsidR="00023621" w:rsidRPr="002604AB" w:rsidRDefault="00023621"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023621" w:rsidRPr="002604AB" w:rsidTr="00CC68BA">
        <w:tc>
          <w:tcPr>
            <w:tcW w:w="1951" w:type="dxa"/>
            <w:vAlign w:val="center"/>
          </w:tcPr>
          <w:p w:rsidR="00023621" w:rsidRPr="002604AB" w:rsidRDefault="00023621"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23621" w:rsidRPr="00CF3B18" w:rsidRDefault="00023621"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023621" w:rsidRPr="002604AB" w:rsidRDefault="00023621"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23621" w:rsidRPr="00CF3B18" w:rsidRDefault="00023621"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023621" w:rsidRPr="009B0EC0" w:rsidRDefault="00023621"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23621" w:rsidRPr="002604AB" w:rsidTr="008B74CE">
        <w:trPr>
          <w:trHeight w:val="338"/>
        </w:trPr>
        <w:tc>
          <w:tcPr>
            <w:tcW w:w="10173" w:type="dxa"/>
            <w:gridSpan w:val="4"/>
            <w:vAlign w:val="center"/>
          </w:tcPr>
          <w:p w:rsidR="00023621" w:rsidRPr="002604AB" w:rsidRDefault="00023621" w:rsidP="008B74CE">
            <w:pPr>
              <w:jc w:val="center"/>
              <w:outlineLvl w:val="0"/>
              <w:rPr>
                <w:rFonts w:ascii="Verdana" w:hAnsi="Verdana"/>
                <w:sz w:val="16"/>
                <w:szCs w:val="16"/>
              </w:rPr>
            </w:pPr>
            <w:r>
              <w:rPr>
                <w:rFonts w:ascii="Verdana" w:hAnsi="Verdana"/>
                <w:b/>
                <w:sz w:val="18"/>
                <w:szCs w:val="16"/>
              </w:rPr>
              <w:t>COURSE</w:t>
            </w:r>
          </w:p>
        </w:tc>
      </w:tr>
      <w:tr w:rsidR="00023621" w:rsidRPr="002604AB" w:rsidTr="008B74CE">
        <w:tc>
          <w:tcPr>
            <w:tcW w:w="1668" w:type="dxa"/>
            <w:vAlign w:val="center"/>
          </w:tcPr>
          <w:p w:rsidR="00023621" w:rsidRPr="002604AB" w:rsidRDefault="00023621" w:rsidP="008B74CE">
            <w:pPr>
              <w:outlineLvl w:val="0"/>
              <w:rPr>
                <w:rFonts w:ascii="Verdana" w:hAnsi="Verdana"/>
                <w:b/>
                <w:sz w:val="16"/>
                <w:szCs w:val="16"/>
              </w:rPr>
            </w:pPr>
            <w:bookmarkStart w:id="70" w:name="EN21" w:colFirst="3" w:colLast="3"/>
            <w:r>
              <w:rPr>
                <w:rFonts w:ascii="Verdana" w:hAnsi="Verdana"/>
                <w:b/>
                <w:sz w:val="16"/>
                <w:szCs w:val="20"/>
              </w:rPr>
              <w:t>CODE</w:t>
            </w:r>
          </w:p>
        </w:tc>
        <w:tc>
          <w:tcPr>
            <w:tcW w:w="1984" w:type="dxa"/>
            <w:vAlign w:val="center"/>
          </w:tcPr>
          <w:p w:rsidR="00023621" w:rsidRPr="002604AB" w:rsidRDefault="00023621" w:rsidP="004B2E24">
            <w:pPr>
              <w:outlineLvl w:val="0"/>
              <w:rPr>
                <w:rFonts w:ascii="Verdana" w:hAnsi="Verdana"/>
                <w:sz w:val="16"/>
                <w:szCs w:val="16"/>
              </w:rPr>
            </w:pPr>
            <w:r w:rsidRPr="002604AB">
              <w:rPr>
                <w:rFonts w:ascii="Verdana" w:hAnsi="Verdana"/>
                <w:sz w:val="16"/>
                <w:szCs w:val="16"/>
              </w:rPr>
              <w:t xml:space="preserve"> </w:t>
            </w:r>
            <w:r w:rsidR="004B2E24">
              <w:rPr>
                <w:rFonts w:ascii="Verdana" w:hAnsi="Verdana"/>
                <w:sz w:val="16"/>
                <w:szCs w:val="16"/>
              </w:rPr>
              <w:t>501011101</w:t>
            </w:r>
          </w:p>
        </w:tc>
        <w:tc>
          <w:tcPr>
            <w:tcW w:w="1559" w:type="dxa"/>
            <w:vAlign w:val="center"/>
          </w:tcPr>
          <w:p w:rsidR="00023621" w:rsidRPr="002604AB" w:rsidRDefault="00023621"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023621" w:rsidRPr="00F56D4C" w:rsidRDefault="00023621" w:rsidP="00F63525">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70"/>
    <w:p w:rsidR="00023621" w:rsidRPr="002604AB" w:rsidRDefault="00023621"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023621" w:rsidRPr="002604AB" w:rsidTr="00F4026E">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23621" w:rsidRPr="009B0EC0" w:rsidRDefault="00023621" w:rsidP="008B74CE">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23621" w:rsidRPr="002604AB" w:rsidRDefault="00023621"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20"/>
              </w:rPr>
              <w:t>LANGUAGE</w:t>
            </w:r>
          </w:p>
        </w:tc>
      </w:tr>
      <w:tr w:rsidR="00023621" w:rsidRPr="002604AB" w:rsidTr="00F4026E">
        <w:trPr>
          <w:trHeight w:val="382"/>
        </w:trPr>
        <w:tc>
          <w:tcPr>
            <w:tcW w:w="1101" w:type="dxa"/>
            <w:vMerge/>
            <w:tcBorders>
              <w:top w:val="single" w:sz="4" w:space="0" w:color="auto"/>
              <w:left w:val="single" w:sz="12" w:space="0" w:color="auto"/>
              <w:bottom w:val="single" w:sz="4" w:space="0" w:color="auto"/>
              <w:right w:val="single" w:sz="12" w:space="0" w:color="auto"/>
            </w:tcBorders>
          </w:tcPr>
          <w:p w:rsidR="00023621" w:rsidRPr="002604AB" w:rsidRDefault="00023621" w:rsidP="008B74CE">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23621" w:rsidRPr="002604AB" w:rsidRDefault="00023621"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23621" w:rsidRPr="002604AB" w:rsidRDefault="00023621" w:rsidP="008B74CE">
            <w:pPr>
              <w:jc w:val="center"/>
              <w:rPr>
                <w:rFonts w:ascii="Verdana" w:hAnsi="Verdana"/>
                <w:b/>
                <w:sz w:val="16"/>
                <w:szCs w:val="16"/>
              </w:rPr>
            </w:pPr>
          </w:p>
        </w:tc>
        <w:tc>
          <w:tcPr>
            <w:tcW w:w="709" w:type="dxa"/>
            <w:vMerge/>
            <w:tcBorders>
              <w:bottom w:val="single" w:sz="4" w:space="0" w:color="auto"/>
            </w:tcBorders>
            <w:vAlign w:val="center"/>
          </w:tcPr>
          <w:p w:rsidR="00023621" w:rsidRPr="002604AB" w:rsidRDefault="00023621"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23621" w:rsidRPr="002604AB" w:rsidRDefault="00023621" w:rsidP="008B74CE">
            <w:pPr>
              <w:jc w:val="center"/>
              <w:rPr>
                <w:rFonts w:ascii="Verdana" w:hAnsi="Verdana"/>
                <w:b/>
                <w:sz w:val="16"/>
                <w:szCs w:val="16"/>
              </w:rPr>
            </w:pPr>
          </w:p>
        </w:tc>
        <w:tc>
          <w:tcPr>
            <w:tcW w:w="1824" w:type="dxa"/>
            <w:vMerge/>
            <w:tcBorders>
              <w:bottom w:val="single" w:sz="4" w:space="0" w:color="auto"/>
            </w:tcBorders>
            <w:vAlign w:val="center"/>
          </w:tcPr>
          <w:p w:rsidR="00023621" w:rsidRPr="002604AB" w:rsidRDefault="00023621" w:rsidP="008B74CE">
            <w:pPr>
              <w:jc w:val="center"/>
              <w:rPr>
                <w:rFonts w:ascii="Verdana" w:hAnsi="Verdana"/>
                <w:b/>
                <w:sz w:val="16"/>
                <w:szCs w:val="16"/>
              </w:rPr>
            </w:pPr>
          </w:p>
        </w:tc>
      </w:tr>
      <w:tr w:rsidR="00023621" w:rsidRPr="002604AB" w:rsidTr="00F4026E">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23621" w:rsidRDefault="00023621" w:rsidP="00F4026E">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023621" w:rsidRPr="008A7BD7" w:rsidRDefault="00023621" w:rsidP="00F4026E">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023621" w:rsidRPr="002604AB" w:rsidRDefault="00023621" w:rsidP="0063254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23621" w:rsidRPr="002604AB" w:rsidRDefault="00023621" w:rsidP="008B74CE">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23621" w:rsidRPr="002604AB" w:rsidRDefault="00023621" w:rsidP="008B74CE">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023621" w:rsidRPr="002604AB" w:rsidRDefault="00023621" w:rsidP="0063254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23621" w:rsidRPr="002604AB" w:rsidRDefault="00023621" w:rsidP="00632548">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023621" w:rsidRDefault="00023621"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23621" w:rsidRDefault="00023621" w:rsidP="00632548">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023621" w:rsidRDefault="00023621"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23621" w:rsidRPr="002604AB" w:rsidRDefault="00023621"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23621" w:rsidRPr="002604AB" w:rsidRDefault="00023621" w:rsidP="008B74CE">
            <w:pPr>
              <w:rPr>
                <w:rFonts w:ascii="Verdana" w:hAnsi="Verdana"/>
                <w:sz w:val="16"/>
                <w:szCs w:val="16"/>
                <w:vertAlign w:val="superscript"/>
              </w:rPr>
            </w:pPr>
            <w:r>
              <w:rPr>
                <w:rFonts w:ascii="Verdana" w:hAnsi="Verdana"/>
                <w:sz w:val="16"/>
                <w:szCs w:val="16"/>
              </w:rPr>
              <w:t>Turkish</w:t>
            </w:r>
          </w:p>
        </w:tc>
      </w:tr>
      <w:tr w:rsidR="00023621"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23621" w:rsidRPr="002604AB" w:rsidRDefault="00023621" w:rsidP="0034613B">
            <w:pPr>
              <w:jc w:val="center"/>
              <w:rPr>
                <w:rFonts w:ascii="Verdana" w:hAnsi="Verdana"/>
                <w:b/>
                <w:sz w:val="16"/>
                <w:szCs w:val="16"/>
              </w:rPr>
            </w:pPr>
            <w:r>
              <w:rPr>
                <w:rFonts w:ascii="Verdana" w:hAnsi="Verdana"/>
                <w:b/>
                <w:sz w:val="16"/>
                <w:szCs w:val="20"/>
              </w:rPr>
              <w:t>CREDIT DISTRIBUTION</w:t>
            </w:r>
          </w:p>
        </w:tc>
      </w:tr>
      <w:tr w:rsidR="00023621"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23621" w:rsidRDefault="00023621" w:rsidP="008B74CE">
            <w:pPr>
              <w:jc w:val="center"/>
              <w:rPr>
                <w:rFonts w:ascii="Verdana" w:hAnsi="Verdana"/>
                <w:b/>
                <w:sz w:val="16"/>
                <w:szCs w:val="20"/>
              </w:rPr>
            </w:pPr>
            <w:r>
              <w:rPr>
                <w:rFonts w:ascii="Verdana" w:hAnsi="Verdana"/>
                <w:b/>
                <w:sz w:val="16"/>
                <w:szCs w:val="20"/>
              </w:rPr>
              <w:t>Knowledge in the discipline</w:t>
            </w:r>
          </w:p>
          <w:p w:rsidR="00023621" w:rsidRPr="002604AB" w:rsidRDefault="00023621"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23621"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23621" w:rsidRPr="002604AB" w:rsidRDefault="00023621" w:rsidP="0037587B">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23621" w:rsidRPr="002604AB" w:rsidRDefault="00023621" w:rsidP="008B74C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23621" w:rsidRPr="002604AB" w:rsidRDefault="00023621" w:rsidP="00DE6E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023621"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23621" w:rsidRPr="002604AB" w:rsidRDefault="00023621" w:rsidP="008B74CE">
            <w:pPr>
              <w:jc w:val="center"/>
              <w:rPr>
                <w:rFonts w:ascii="Verdana" w:hAnsi="Verdana"/>
                <w:b/>
                <w:sz w:val="16"/>
                <w:szCs w:val="16"/>
              </w:rPr>
            </w:pPr>
            <w:r w:rsidRPr="00FB16FB">
              <w:rPr>
                <w:rFonts w:ascii="Verdana" w:hAnsi="Verdana"/>
                <w:b/>
                <w:sz w:val="16"/>
                <w:szCs w:val="20"/>
              </w:rPr>
              <w:t>ASSESSMENT CRITERIA</w:t>
            </w:r>
          </w:p>
        </w:tc>
      </w:tr>
      <w:tr w:rsidR="00023621"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23621" w:rsidRPr="002604AB" w:rsidRDefault="00023621"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23621" w:rsidRPr="002604AB" w:rsidRDefault="00023621"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23621" w:rsidRDefault="00023621" w:rsidP="00A804D5">
            <w:pPr>
              <w:jc w:val="center"/>
              <w:rPr>
                <w:rFonts w:ascii="Verdana" w:hAnsi="Verdana"/>
                <w:b/>
                <w:sz w:val="16"/>
                <w:szCs w:val="16"/>
              </w:rPr>
            </w:pPr>
            <w:r>
              <w:rPr>
                <w:rFonts w:ascii="Verdana" w:hAnsi="Verdana"/>
                <w:b/>
                <w:sz w:val="16"/>
                <w:szCs w:val="16"/>
              </w:rPr>
              <w:t>Contribution</w:t>
            </w:r>
          </w:p>
          <w:p w:rsidR="00023621" w:rsidRPr="002604AB" w:rsidRDefault="00023621"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23621" w:rsidRPr="002604AB" w:rsidTr="008B74CE">
        <w:trPr>
          <w:trHeight w:val="276"/>
        </w:trPr>
        <w:tc>
          <w:tcPr>
            <w:tcW w:w="3735" w:type="dxa"/>
            <w:gridSpan w:val="5"/>
            <w:vMerge/>
            <w:tcBorders>
              <w:left w:val="single" w:sz="12" w:space="0" w:color="auto"/>
              <w:right w:val="single" w:sz="12" w:space="0" w:color="auto"/>
            </w:tcBorders>
            <w:vAlign w:val="center"/>
          </w:tcPr>
          <w:p w:rsidR="00023621" w:rsidRPr="002604AB" w:rsidRDefault="00023621"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3621" w:rsidRPr="002604AB" w:rsidRDefault="00023621"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23621" w:rsidRPr="002604AB" w:rsidRDefault="00023621" w:rsidP="008B74CE">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023621" w:rsidRPr="002604AB" w:rsidRDefault="00023621" w:rsidP="008B74CE">
            <w:pPr>
              <w:jc w:val="center"/>
              <w:rPr>
                <w:rFonts w:ascii="Verdana" w:hAnsi="Verdana"/>
                <w:sz w:val="16"/>
                <w:szCs w:val="16"/>
                <w:highlight w:val="yellow"/>
              </w:rPr>
            </w:pPr>
            <w:r>
              <w:rPr>
                <w:rFonts w:ascii="Verdana" w:hAnsi="Verdana"/>
                <w:sz w:val="16"/>
                <w:szCs w:val="16"/>
              </w:rPr>
              <w:t>40</w:t>
            </w:r>
          </w:p>
          <w:p w:rsidR="00023621" w:rsidRPr="002604AB" w:rsidRDefault="00023621" w:rsidP="008B74CE">
            <w:pPr>
              <w:jc w:val="center"/>
              <w:rPr>
                <w:rFonts w:ascii="Verdana" w:hAnsi="Verdana"/>
                <w:sz w:val="16"/>
                <w:szCs w:val="16"/>
                <w:highlight w:val="yellow"/>
              </w:rPr>
            </w:pPr>
          </w:p>
        </w:tc>
      </w:tr>
      <w:tr w:rsidR="00023621" w:rsidRPr="002604AB" w:rsidTr="008B74CE">
        <w:trPr>
          <w:trHeight w:val="286"/>
        </w:trPr>
        <w:tc>
          <w:tcPr>
            <w:tcW w:w="3735" w:type="dxa"/>
            <w:gridSpan w:val="5"/>
            <w:vMerge/>
            <w:tcBorders>
              <w:left w:val="single" w:sz="12" w:space="0" w:color="auto"/>
              <w:right w:val="single" w:sz="12" w:space="0" w:color="auto"/>
            </w:tcBorders>
            <w:vAlign w:val="center"/>
          </w:tcPr>
          <w:p w:rsidR="00023621" w:rsidRPr="002604AB" w:rsidRDefault="0002362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3621" w:rsidRPr="002604AB" w:rsidRDefault="00023621"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23621" w:rsidRPr="002604AB" w:rsidRDefault="0002362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23621" w:rsidRPr="002604AB" w:rsidRDefault="0002362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3621" w:rsidRPr="002604AB" w:rsidTr="008B74CE">
        <w:trPr>
          <w:trHeight w:val="286"/>
        </w:trPr>
        <w:tc>
          <w:tcPr>
            <w:tcW w:w="3735" w:type="dxa"/>
            <w:gridSpan w:val="5"/>
            <w:vMerge/>
            <w:tcBorders>
              <w:left w:val="single" w:sz="12" w:space="0" w:color="auto"/>
              <w:right w:val="single" w:sz="12" w:space="0" w:color="auto"/>
            </w:tcBorders>
            <w:vAlign w:val="center"/>
          </w:tcPr>
          <w:p w:rsidR="00023621" w:rsidRPr="002604AB" w:rsidRDefault="0002362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23621" w:rsidRPr="002604AB" w:rsidRDefault="00023621"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23621" w:rsidRPr="002604AB" w:rsidRDefault="0002362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23621" w:rsidRPr="002604AB" w:rsidRDefault="0002362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3621" w:rsidRPr="002604AB" w:rsidTr="008B74CE">
        <w:trPr>
          <w:trHeight w:val="286"/>
        </w:trPr>
        <w:tc>
          <w:tcPr>
            <w:tcW w:w="3735" w:type="dxa"/>
            <w:gridSpan w:val="5"/>
            <w:vMerge/>
            <w:tcBorders>
              <w:left w:val="single" w:sz="12" w:space="0" w:color="auto"/>
              <w:right w:val="single" w:sz="12" w:space="0" w:color="auto"/>
            </w:tcBorders>
            <w:vAlign w:val="center"/>
          </w:tcPr>
          <w:p w:rsidR="00023621" w:rsidRPr="002604AB" w:rsidRDefault="00023621"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23621" w:rsidRPr="002604AB" w:rsidRDefault="00023621"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23621" w:rsidRPr="002604AB" w:rsidRDefault="0002362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23621" w:rsidRPr="002604AB" w:rsidRDefault="0002362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3621" w:rsidRPr="002604AB" w:rsidTr="008B74CE">
        <w:trPr>
          <w:trHeight w:val="286"/>
        </w:trPr>
        <w:tc>
          <w:tcPr>
            <w:tcW w:w="3735" w:type="dxa"/>
            <w:gridSpan w:val="5"/>
            <w:vMerge/>
            <w:tcBorders>
              <w:left w:val="single" w:sz="12" w:space="0" w:color="auto"/>
              <w:right w:val="single" w:sz="12" w:space="0" w:color="auto"/>
            </w:tcBorders>
            <w:vAlign w:val="center"/>
          </w:tcPr>
          <w:p w:rsidR="00023621" w:rsidRPr="002604AB" w:rsidRDefault="00023621"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23621" w:rsidRPr="002604AB" w:rsidRDefault="00023621"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23621" w:rsidRPr="002604AB" w:rsidRDefault="0002362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23621" w:rsidRPr="002604AB" w:rsidRDefault="0002362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3621" w:rsidRPr="002604AB" w:rsidTr="008B74CE">
        <w:trPr>
          <w:trHeight w:val="294"/>
        </w:trPr>
        <w:tc>
          <w:tcPr>
            <w:tcW w:w="3735" w:type="dxa"/>
            <w:gridSpan w:val="5"/>
            <w:vMerge/>
            <w:tcBorders>
              <w:left w:val="single" w:sz="12" w:space="0" w:color="auto"/>
              <w:right w:val="single" w:sz="12" w:space="0" w:color="auto"/>
            </w:tcBorders>
            <w:vAlign w:val="center"/>
          </w:tcPr>
          <w:p w:rsidR="00023621" w:rsidRPr="002604AB" w:rsidRDefault="00023621"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3621" w:rsidRDefault="00023621" w:rsidP="00A35C8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23621" w:rsidRDefault="00023621"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23621" w:rsidRDefault="00023621"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3621" w:rsidRPr="002604AB" w:rsidTr="008B74CE">
        <w:trPr>
          <w:trHeight w:val="294"/>
        </w:trPr>
        <w:tc>
          <w:tcPr>
            <w:tcW w:w="3735" w:type="dxa"/>
            <w:gridSpan w:val="5"/>
            <w:vMerge/>
            <w:tcBorders>
              <w:left w:val="single" w:sz="12" w:space="0" w:color="auto"/>
              <w:right w:val="single" w:sz="12" w:space="0" w:color="auto"/>
            </w:tcBorders>
            <w:vAlign w:val="center"/>
          </w:tcPr>
          <w:p w:rsidR="00023621" w:rsidRPr="002604AB" w:rsidRDefault="00023621"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23621" w:rsidRPr="002604AB" w:rsidRDefault="00023621" w:rsidP="00DE6E2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23621" w:rsidRPr="002604AB" w:rsidRDefault="00023621"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23621" w:rsidRPr="002604AB" w:rsidRDefault="00023621"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23621"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023621" w:rsidRPr="002604AB" w:rsidRDefault="00023621" w:rsidP="00A35C8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23621" w:rsidRPr="00FA4020" w:rsidRDefault="00023621" w:rsidP="00A35C8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23621" w:rsidRPr="002604AB" w:rsidRDefault="00023621" w:rsidP="00A65D0F">
            <w:pPr>
              <w:jc w:val="center"/>
              <w:rPr>
                <w:rFonts w:ascii="Verdana" w:hAnsi="Verdana"/>
                <w:sz w:val="16"/>
                <w:szCs w:val="16"/>
              </w:rPr>
            </w:pPr>
            <w:r>
              <w:rPr>
                <w:rFonts w:ascii="Verdana" w:hAnsi="Verdana"/>
                <w:sz w:val="16"/>
                <w:szCs w:val="16"/>
              </w:rPr>
              <w:t>60</w:t>
            </w:r>
          </w:p>
        </w:tc>
      </w:tr>
      <w:tr w:rsidR="0002362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3621" w:rsidRPr="002604AB" w:rsidRDefault="00023621" w:rsidP="00A35C8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23621" w:rsidRPr="002604AB" w:rsidRDefault="00023621" w:rsidP="00DB0043">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02362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3621" w:rsidRPr="002604AB" w:rsidRDefault="00023621" w:rsidP="00A35C8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23621" w:rsidRPr="00321241" w:rsidRDefault="00023621" w:rsidP="00321241">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023621"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3621" w:rsidRPr="002604AB" w:rsidRDefault="00023621" w:rsidP="00A35C8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23621" w:rsidRPr="00321241" w:rsidRDefault="00023621" w:rsidP="00196DE4">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02362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3621" w:rsidRPr="002604AB" w:rsidRDefault="00023621" w:rsidP="00A35C8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23621" w:rsidRPr="00321241" w:rsidRDefault="00023621" w:rsidP="00F94070">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02362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3621" w:rsidRPr="002604AB" w:rsidRDefault="00023621" w:rsidP="00A35C8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23621" w:rsidRPr="009B52B2" w:rsidRDefault="00023621" w:rsidP="009B52B2">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02362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3621" w:rsidRPr="002604AB" w:rsidRDefault="00023621" w:rsidP="00A35C8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023621" w:rsidRPr="00321241" w:rsidRDefault="00023621" w:rsidP="00321241">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02362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23621" w:rsidRPr="002604AB" w:rsidRDefault="00023621" w:rsidP="00A35C8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23621" w:rsidRPr="00321241" w:rsidRDefault="00023621" w:rsidP="00321241">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023621" w:rsidRDefault="00023621" w:rsidP="00321241">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023621" w:rsidRPr="00321241" w:rsidRDefault="00023621" w:rsidP="00321241">
            <w:pPr>
              <w:pStyle w:val="Default"/>
              <w:jc w:val="both"/>
              <w:rPr>
                <w:rFonts w:ascii="Verdana" w:hAnsi="Verdana"/>
                <w:sz w:val="16"/>
                <w:szCs w:val="16"/>
              </w:rPr>
            </w:pPr>
          </w:p>
          <w:p w:rsidR="00023621" w:rsidRPr="00321241" w:rsidRDefault="00023621" w:rsidP="00321241">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023621" w:rsidRPr="00321241" w:rsidRDefault="00023621" w:rsidP="00321241">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023621" w:rsidRPr="00321241" w:rsidRDefault="00023621" w:rsidP="00321241">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023621" w:rsidRPr="00321241" w:rsidRDefault="00023621" w:rsidP="00321241">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023621" w:rsidRPr="00321241" w:rsidRDefault="00023621" w:rsidP="00321241">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023621" w:rsidRDefault="00023621" w:rsidP="00321241">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023621" w:rsidRPr="000E5BBB" w:rsidRDefault="00023621" w:rsidP="000E5BBB">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023621" w:rsidRPr="00321241" w:rsidRDefault="00023621" w:rsidP="00321241">
            <w:pPr>
              <w:pStyle w:val="Balk4"/>
              <w:spacing w:before="0" w:beforeAutospacing="0" w:after="0" w:afterAutospacing="0"/>
              <w:jc w:val="both"/>
              <w:rPr>
                <w:rFonts w:ascii="Verdana" w:hAnsi="Verdana"/>
                <w:b w:val="0"/>
                <w:color w:val="000000"/>
                <w:sz w:val="16"/>
                <w:szCs w:val="16"/>
                <w:lang w:val="tr-TR"/>
              </w:rPr>
            </w:pPr>
          </w:p>
        </w:tc>
      </w:tr>
    </w:tbl>
    <w:p w:rsidR="00023621" w:rsidRPr="002604AB" w:rsidRDefault="00023621" w:rsidP="00CA3689">
      <w:pPr>
        <w:rPr>
          <w:rFonts w:ascii="Verdana" w:hAnsi="Verdana"/>
          <w:sz w:val="16"/>
          <w:szCs w:val="16"/>
        </w:rPr>
        <w:sectPr w:rsidR="00023621" w:rsidRPr="002604AB" w:rsidSect="009140C4">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23621"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23621" w:rsidRPr="002604AB" w:rsidRDefault="00023621"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23621" w:rsidRPr="002604AB" w:rsidRDefault="00023621" w:rsidP="008B74CE">
            <w:pPr>
              <w:rPr>
                <w:rFonts w:ascii="Verdana" w:hAnsi="Verdana"/>
                <w:b/>
                <w:sz w:val="20"/>
                <w:szCs w:val="16"/>
              </w:rPr>
            </w:pPr>
            <w:r>
              <w:rPr>
                <w:rFonts w:ascii="Verdana" w:hAnsi="Verdana"/>
                <w:b/>
                <w:sz w:val="20"/>
                <w:szCs w:val="16"/>
              </w:rPr>
              <w:t>TOPICS</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CE5DF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9B7801">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2D6AFF">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297E3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8B74C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3621" w:rsidRPr="003D334B" w:rsidRDefault="00023621" w:rsidP="008C150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1C77C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8C150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82613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23621" w:rsidRPr="003D334B" w:rsidRDefault="00023621"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2362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23621" w:rsidRPr="003D334B" w:rsidRDefault="00023621"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23621"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23621" w:rsidRPr="002604AB" w:rsidRDefault="00023621"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23621" w:rsidRPr="003D334B" w:rsidRDefault="00023621" w:rsidP="008C1500">
            <w:pPr>
              <w:rPr>
                <w:rFonts w:ascii="Verdana" w:hAnsi="Verdana"/>
                <w:i/>
                <w:sz w:val="16"/>
                <w:szCs w:val="16"/>
              </w:rPr>
            </w:pPr>
            <w:r w:rsidRPr="003D334B">
              <w:rPr>
                <w:rFonts w:ascii="Verdana" w:hAnsi="Verdana"/>
                <w:sz w:val="16"/>
                <w:szCs w:val="16"/>
              </w:rPr>
              <w:t>Mid-term exam, Final Examination</w:t>
            </w:r>
          </w:p>
        </w:tc>
      </w:tr>
    </w:tbl>
    <w:p w:rsidR="00023621" w:rsidRPr="002604AB" w:rsidRDefault="00023621" w:rsidP="00CA3689">
      <w:pPr>
        <w:rPr>
          <w:rFonts w:ascii="Verdana" w:hAnsi="Verdana"/>
          <w:sz w:val="16"/>
          <w:szCs w:val="16"/>
        </w:rPr>
      </w:pPr>
    </w:p>
    <w:p w:rsidR="00023621" w:rsidRPr="002604AB" w:rsidRDefault="00023621"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023621" w:rsidRPr="002604AB" w:rsidTr="004C21F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23621" w:rsidRPr="001B710C" w:rsidRDefault="00023621" w:rsidP="00943171">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23621" w:rsidRDefault="00023621" w:rsidP="008C1500">
            <w:pPr>
              <w:jc w:val="center"/>
              <w:rPr>
                <w:rFonts w:ascii="Verdana" w:hAnsi="Verdana"/>
                <w:b/>
                <w:sz w:val="18"/>
                <w:szCs w:val="16"/>
              </w:rPr>
            </w:pPr>
            <w:r>
              <w:rPr>
                <w:rFonts w:ascii="Verdana" w:hAnsi="Verdana"/>
                <w:b/>
                <w:sz w:val="18"/>
                <w:szCs w:val="16"/>
              </w:rPr>
              <w:t>CONTRIBUTION LEVEL</w:t>
            </w:r>
          </w:p>
        </w:tc>
      </w:tr>
      <w:tr w:rsidR="00023621" w:rsidRPr="002604AB" w:rsidTr="004C21F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23621" w:rsidRPr="002604AB" w:rsidRDefault="00023621" w:rsidP="008B74C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023621" w:rsidRPr="002604AB" w:rsidRDefault="00023621" w:rsidP="004D5A70">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23621" w:rsidRDefault="00023621" w:rsidP="008B74CE">
            <w:pPr>
              <w:jc w:val="center"/>
              <w:rPr>
                <w:rFonts w:ascii="Verdana" w:hAnsi="Verdana"/>
                <w:b/>
                <w:sz w:val="18"/>
                <w:szCs w:val="16"/>
              </w:rPr>
            </w:pPr>
            <w:r>
              <w:rPr>
                <w:rFonts w:ascii="Verdana" w:hAnsi="Verdana"/>
                <w:b/>
                <w:sz w:val="18"/>
                <w:szCs w:val="16"/>
              </w:rPr>
              <w:t>3</w:t>
            </w:r>
          </w:p>
          <w:p w:rsidR="00023621" w:rsidRPr="001B710C" w:rsidRDefault="00023621"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23621" w:rsidRDefault="00023621" w:rsidP="008B74CE">
            <w:pPr>
              <w:jc w:val="center"/>
              <w:rPr>
                <w:rFonts w:ascii="Verdana" w:hAnsi="Verdana"/>
                <w:b/>
                <w:sz w:val="18"/>
                <w:szCs w:val="16"/>
              </w:rPr>
            </w:pPr>
            <w:r>
              <w:rPr>
                <w:rFonts w:ascii="Verdana" w:hAnsi="Verdana"/>
                <w:b/>
                <w:sz w:val="18"/>
                <w:szCs w:val="16"/>
              </w:rPr>
              <w:t>2</w:t>
            </w:r>
          </w:p>
          <w:p w:rsidR="00023621" w:rsidRPr="001B710C" w:rsidRDefault="00023621"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23621" w:rsidRDefault="00023621" w:rsidP="008B74CE">
            <w:pPr>
              <w:jc w:val="center"/>
              <w:rPr>
                <w:rFonts w:ascii="Verdana" w:hAnsi="Verdana"/>
                <w:b/>
                <w:sz w:val="18"/>
                <w:szCs w:val="16"/>
              </w:rPr>
            </w:pPr>
            <w:r>
              <w:rPr>
                <w:rFonts w:ascii="Verdana" w:hAnsi="Verdana"/>
                <w:b/>
                <w:sz w:val="18"/>
                <w:szCs w:val="16"/>
              </w:rPr>
              <w:t>1</w:t>
            </w:r>
          </w:p>
          <w:p w:rsidR="00023621" w:rsidRPr="001B710C" w:rsidRDefault="00023621" w:rsidP="008B74CE">
            <w:pPr>
              <w:jc w:val="center"/>
              <w:rPr>
                <w:rFonts w:ascii="Verdana" w:hAnsi="Verdana"/>
                <w:sz w:val="18"/>
                <w:szCs w:val="16"/>
              </w:rPr>
            </w:pPr>
            <w:r>
              <w:rPr>
                <w:rFonts w:ascii="Verdana" w:hAnsi="Verdana"/>
                <w:sz w:val="18"/>
                <w:szCs w:val="16"/>
              </w:rPr>
              <w:t>Low</w:t>
            </w:r>
          </w:p>
        </w:tc>
      </w:tr>
      <w:tr w:rsidR="00023621" w:rsidRPr="002604AB" w:rsidTr="004C21F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23621" w:rsidRPr="001B710C" w:rsidRDefault="00023621"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023621" w:rsidRPr="00A35C8C" w:rsidRDefault="00023621" w:rsidP="004F4B32">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023621" w:rsidRPr="002604AB" w:rsidTr="004C21F2">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023621" w:rsidRPr="001B710C" w:rsidRDefault="00023621"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023621" w:rsidRPr="00A35C8C" w:rsidRDefault="00023621" w:rsidP="00F4651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023621" w:rsidRPr="002604AB" w:rsidTr="004C21F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23621" w:rsidRPr="001B710C" w:rsidRDefault="00023621" w:rsidP="00A35C8C">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023621" w:rsidRPr="00A35C8C" w:rsidRDefault="00023621" w:rsidP="00DE6B7C">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023621" w:rsidRPr="002604AB" w:rsidTr="004C21F2">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023621" w:rsidRPr="001B710C" w:rsidRDefault="00023621"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023621" w:rsidRPr="00A35C8C" w:rsidRDefault="00023621" w:rsidP="00A35C8C">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23621" w:rsidRPr="002604AB" w:rsidRDefault="00023621" w:rsidP="00A35C8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023621" w:rsidRPr="002604AB" w:rsidTr="004C21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23621" w:rsidRPr="002604AB" w:rsidRDefault="00023621" w:rsidP="00F635E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23621" w:rsidRDefault="00023621" w:rsidP="00F635E6">
            <w:pPr>
              <w:outlineLvl w:val="0"/>
              <w:rPr>
                <w:rFonts w:ascii="Verdana" w:hAnsi="Verdana"/>
                <w:sz w:val="16"/>
                <w:szCs w:val="16"/>
              </w:rPr>
            </w:pPr>
            <w:r w:rsidRPr="002604AB">
              <w:rPr>
                <w:rFonts w:ascii="Verdana" w:hAnsi="Verdana"/>
                <w:sz w:val="16"/>
                <w:szCs w:val="16"/>
              </w:rPr>
              <w:t xml:space="preserve"> </w:t>
            </w:r>
          </w:p>
          <w:p w:rsidR="00023621" w:rsidRPr="002604AB" w:rsidRDefault="00023621" w:rsidP="00F635E6">
            <w:pPr>
              <w:outlineLvl w:val="0"/>
              <w:rPr>
                <w:rFonts w:ascii="Verdana" w:hAnsi="Verdana"/>
                <w:sz w:val="16"/>
                <w:szCs w:val="16"/>
              </w:rPr>
            </w:pPr>
          </w:p>
        </w:tc>
        <w:tc>
          <w:tcPr>
            <w:tcW w:w="822" w:type="dxa"/>
            <w:gridSpan w:val="2"/>
            <w:vAlign w:val="center"/>
          </w:tcPr>
          <w:p w:rsidR="00023621" w:rsidRPr="002604AB" w:rsidRDefault="00023621" w:rsidP="00F635E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23621" w:rsidRPr="002604AB" w:rsidRDefault="00023621" w:rsidP="00F635E6">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023621" w:rsidRDefault="00023621" w:rsidP="004C21F2">
      <w:pPr>
        <w:tabs>
          <w:tab w:val="left" w:pos="7800"/>
        </w:tabs>
        <w:rPr>
          <w:rFonts w:ascii="Verdana" w:hAnsi="Verdana"/>
          <w:b/>
          <w:sz w:val="18"/>
          <w:szCs w:val="16"/>
        </w:rPr>
      </w:pPr>
    </w:p>
    <w:p w:rsidR="00023621" w:rsidRDefault="00023621" w:rsidP="004C21F2">
      <w:pPr>
        <w:tabs>
          <w:tab w:val="left" w:pos="7800"/>
        </w:tabs>
        <w:rPr>
          <w:rFonts w:ascii="Verdana" w:hAnsi="Verdana"/>
          <w:b/>
          <w:sz w:val="18"/>
          <w:szCs w:val="16"/>
        </w:rPr>
      </w:pPr>
    </w:p>
    <w:p w:rsidR="00023621" w:rsidRPr="00E96083" w:rsidRDefault="00023621" w:rsidP="004C21F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23621" w:rsidRPr="002604AB" w:rsidRDefault="00023621" w:rsidP="00CA3689">
      <w:pPr>
        <w:rPr>
          <w:rFonts w:ascii="Verdana" w:hAnsi="Verdana"/>
          <w:sz w:val="16"/>
          <w:szCs w:val="16"/>
        </w:rPr>
      </w:pPr>
    </w:p>
    <w:p w:rsidR="00F43B47" w:rsidRDefault="00F43B47">
      <w:pPr>
        <w:spacing w:after="200"/>
        <w:rPr>
          <w:rFonts w:ascii="Verdana" w:hAnsi="Verdana"/>
          <w:sz w:val="18"/>
          <w:szCs w:val="16"/>
        </w:rPr>
      </w:pPr>
      <w:r>
        <w:rPr>
          <w:rFonts w:ascii="Verdana" w:hAnsi="Verdana"/>
          <w:sz w:val="18"/>
          <w:szCs w:val="16"/>
        </w:rPr>
        <w:br w:type="page"/>
      </w:r>
    </w:p>
    <w:p w:rsidR="00F43B47" w:rsidRPr="002604AB" w:rsidRDefault="00F43B47"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9376" behindDoc="0" locked="0" layoutInCell="1" allowOverlap="1" wp14:anchorId="224F6EDE" wp14:editId="5C5D11DD">
                <wp:simplePos x="0" y="0"/>
                <wp:positionH relativeFrom="column">
                  <wp:posOffset>163195</wp:posOffset>
                </wp:positionH>
                <wp:positionV relativeFrom="paragraph">
                  <wp:posOffset>-635</wp:posOffset>
                </wp:positionV>
                <wp:extent cx="3790950" cy="977265"/>
                <wp:effectExtent l="0" t="0" r="0" b="0"/>
                <wp:wrapNone/>
                <wp:docPr id="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F43B47" w:rsidRDefault="00F43B47" w:rsidP="008B74CE">
                            <w:pPr>
                              <w:spacing w:after="120"/>
                              <w:jc w:val="center"/>
                              <w:rPr>
                                <w:rFonts w:ascii="Verdana" w:hAnsi="Verdana"/>
                                <w:b/>
                                <w:sz w:val="16"/>
                                <w:szCs w:val="20"/>
                              </w:rPr>
                            </w:pPr>
                            <w:r>
                              <w:rPr>
                                <w:rFonts w:ascii="Verdana" w:hAnsi="Verdana"/>
                                <w:b/>
                                <w:sz w:val="16"/>
                                <w:szCs w:val="20"/>
                              </w:rPr>
                              <w:t>T.R.</w:t>
                            </w:r>
                          </w:p>
                          <w:p w:rsidR="00F43B47" w:rsidRDefault="00F43B47" w:rsidP="008B74CE">
                            <w:pPr>
                              <w:spacing w:after="120"/>
                              <w:jc w:val="center"/>
                              <w:rPr>
                                <w:rFonts w:ascii="Verdana" w:hAnsi="Verdana"/>
                                <w:b/>
                                <w:sz w:val="16"/>
                                <w:szCs w:val="20"/>
                              </w:rPr>
                            </w:pPr>
                            <w:r>
                              <w:rPr>
                                <w:rFonts w:ascii="Verdana" w:hAnsi="Verdana"/>
                                <w:b/>
                                <w:sz w:val="16"/>
                                <w:szCs w:val="20"/>
                              </w:rPr>
                              <w:t>ESKISEHIR OSMANGAZI UNIVERSITY</w:t>
                            </w:r>
                          </w:p>
                          <w:p w:rsidR="00F43B47" w:rsidRDefault="00F43B47" w:rsidP="008B74CE">
                            <w:pPr>
                              <w:spacing w:after="120"/>
                              <w:jc w:val="center"/>
                              <w:rPr>
                                <w:rFonts w:ascii="Verdana" w:hAnsi="Verdana"/>
                                <w:b/>
                                <w:sz w:val="6"/>
                                <w:szCs w:val="10"/>
                              </w:rPr>
                            </w:pPr>
                            <w:r>
                              <w:rPr>
                                <w:rFonts w:ascii="Verdana" w:hAnsi="Verdana"/>
                                <w:b/>
                                <w:sz w:val="16"/>
                                <w:szCs w:val="20"/>
                              </w:rPr>
                              <w:t>GRADUATE SCHOOL OF NATURAL AND APPLIED SCIENCES</w:t>
                            </w:r>
                          </w:p>
                          <w:p w:rsidR="00F43B47" w:rsidRPr="009E566C" w:rsidRDefault="00F43B47" w:rsidP="008B74CE">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F6EDE" id="Metin Kutusu 4" o:spid="_x0000_s1026" type="#_x0000_t202" style="position:absolute;margin-left:12.85pt;margin-top:-.05pt;width:298.5pt;height:76.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" strokecolor="white">
                <v:textbox>
                  <w:txbxContent>
                    <w:p w:rsidR="00F43B47" w:rsidRDefault="00F43B47" w:rsidP="008B74CE">
                      <w:pPr>
                        <w:spacing w:after="120"/>
                        <w:jc w:val="center"/>
                        <w:rPr>
                          <w:rFonts w:ascii="Verdana" w:hAnsi="Verdana"/>
                          <w:b/>
                          <w:sz w:val="16"/>
                          <w:szCs w:val="20"/>
                        </w:rPr>
                      </w:pPr>
                      <w:r>
                        <w:rPr>
                          <w:rFonts w:ascii="Verdana" w:hAnsi="Verdana"/>
                          <w:b/>
                          <w:sz w:val="16"/>
                          <w:szCs w:val="20"/>
                        </w:rPr>
                        <w:t>T.R.</w:t>
                      </w:r>
                    </w:p>
                    <w:p w:rsidR="00F43B47" w:rsidRDefault="00F43B47" w:rsidP="008B74CE">
                      <w:pPr>
                        <w:spacing w:after="120"/>
                        <w:jc w:val="center"/>
                        <w:rPr>
                          <w:rFonts w:ascii="Verdana" w:hAnsi="Verdana"/>
                          <w:b/>
                          <w:sz w:val="16"/>
                          <w:szCs w:val="20"/>
                        </w:rPr>
                      </w:pPr>
                      <w:r>
                        <w:rPr>
                          <w:rFonts w:ascii="Verdana" w:hAnsi="Verdana"/>
                          <w:b/>
                          <w:sz w:val="16"/>
                          <w:szCs w:val="20"/>
                        </w:rPr>
                        <w:t>ESKISEHIR OSMANGAZI UNIVERSITY</w:t>
                      </w:r>
                    </w:p>
                    <w:p w:rsidR="00F43B47" w:rsidRDefault="00F43B47" w:rsidP="008B74CE">
                      <w:pPr>
                        <w:spacing w:after="120"/>
                        <w:jc w:val="center"/>
                        <w:rPr>
                          <w:rFonts w:ascii="Verdana" w:hAnsi="Verdana"/>
                          <w:b/>
                          <w:sz w:val="6"/>
                          <w:szCs w:val="10"/>
                        </w:rPr>
                      </w:pPr>
                      <w:r>
                        <w:rPr>
                          <w:rFonts w:ascii="Verdana" w:hAnsi="Verdana"/>
                          <w:b/>
                          <w:sz w:val="16"/>
                          <w:szCs w:val="20"/>
                        </w:rPr>
                        <w:t>GRADUATE SCHOOL OF NATURAL AND APPLIED SCIENCES</w:t>
                      </w:r>
                    </w:p>
                    <w:p w:rsidR="00F43B47" w:rsidRPr="009E566C" w:rsidRDefault="00F43B47"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F43B47" w:rsidRPr="002604AB" w:rsidRDefault="00F43B47" w:rsidP="00CA3689">
      <w:pPr>
        <w:outlineLvl w:val="0"/>
        <w:rPr>
          <w:rFonts w:ascii="Verdana" w:hAnsi="Verdana"/>
          <w:b/>
          <w:sz w:val="16"/>
          <w:szCs w:val="16"/>
        </w:rPr>
      </w:pPr>
    </w:p>
    <w:p w:rsidR="00F43B47" w:rsidRPr="002604AB" w:rsidRDefault="00F43B47" w:rsidP="00CA3689">
      <w:pPr>
        <w:outlineLvl w:val="0"/>
        <w:rPr>
          <w:rFonts w:ascii="Verdana" w:hAnsi="Verdana"/>
          <w:b/>
          <w:sz w:val="16"/>
          <w:szCs w:val="16"/>
        </w:rPr>
      </w:pPr>
    </w:p>
    <w:p w:rsidR="00F43B47" w:rsidRPr="002604AB" w:rsidRDefault="00F43B47" w:rsidP="00CA3689">
      <w:pPr>
        <w:outlineLvl w:val="0"/>
        <w:rPr>
          <w:rFonts w:ascii="Verdana" w:hAnsi="Verdana"/>
          <w:b/>
          <w:sz w:val="16"/>
          <w:szCs w:val="16"/>
        </w:rPr>
      </w:pPr>
    </w:p>
    <w:p w:rsidR="00F43B47" w:rsidRPr="002604AB" w:rsidRDefault="00F43B47" w:rsidP="00CA3689">
      <w:pPr>
        <w:outlineLvl w:val="0"/>
        <w:rPr>
          <w:rFonts w:ascii="Verdana" w:hAnsi="Verdana"/>
          <w:b/>
          <w:sz w:val="16"/>
          <w:szCs w:val="16"/>
        </w:rPr>
      </w:pPr>
    </w:p>
    <w:p w:rsidR="00F43B47" w:rsidRPr="002604AB" w:rsidRDefault="00F43B47" w:rsidP="00CA3689">
      <w:pPr>
        <w:outlineLvl w:val="0"/>
        <w:rPr>
          <w:rFonts w:ascii="Verdana" w:hAnsi="Verdana"/>
          <w:b/>
          <w:sz w:val="16"/>
          <w:szCs w:val="16"/>
        </w:rPr>
      </w:pPr>
    </w:p>
    <w:p w:rsidR="00F43B47" w:rsidRDefault="00F43B47" w:rsidP="00CA3689">
      <w:pPr>
        <w:outlineLvl w:val="0"/>
        <w:rPr>
          <w:rFonts w:ascii="Verdana" w:hAnsi="Verdana"/>
          <w:b/>
          <w:sz w:val="16"/>
          <w:szCs w:val="16"/>
        </w:rPr>
      </w:pPr>
    </w:p>
    <w:p w:rsidR="00F43B47" w:rsidRDefault="00F43B47" w:rsidP="00CA3689">
      <w:pPr>
        <w:outlineLvl w:val="0"/>
        <w:rPr>
          <w:rFonts w:ascii="Verdana" w:hAnsi="Verdana"/>
          <w:b/>
          <w:sz w:val="16"/>
          <w:szCs w:val="16"/>
        </w:rPr>
      </w:pPr>
    </w:p>
    <w:p w:rsidR="00F43B47" w:rsidRDefault="00F43B47"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43B47" w:rsidRPr="002604AB" w:rsidTr="00F43B47">
        <w:tc>
          <w:tcPr>
            <w:tcW w:w="1949" w:type="dxa"/>
            <w:vAlign w:val="center"/>
          </w:tcPr>
          <w:p w:rsidR="00F43B47" w:rsidRPr="002604AB" w:rsidRDefault="00F43B47" w:rsidP="008B74CE">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F43B47" w:rsidRPr="002604AB" w:rsidRDefault="00F43B47" w:rsidP="004D5A70">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58" w:type="dxa"/>
            <w:vAlign w:val="center"/>
          </w:tcPr>
          <w:p w:rsidR="00F43B47" w:rsidRPr="002604AB" w:rsidRDefault="00F43B47" w:rsidP="008B74CE">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F43B47" w:rsidRPr="002604AB" w:rsidRDefault="00F43B47"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F43B47" w:rsidRPr="009B0EC0" w:rsidRDefault="00F43B47"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43B47" w:rsidRPr="002604AB" w:rsidTr="008B74CE">
        <w:trPr>
          <w:trHeight w:val="338"/>
        </w:trPr>
        <w:tc>
          <w:tcPr>
            <w:tcW w:w="10173" w:type="dxa"/>
            <w:gridSpan w:val="4"/>
            <w:vAlign w:val="center"/>
          </w:tcPr>
          <w:p w:rsidR="00F43B47" w:rsidRPr="002604AB" w:rsidRDefault="00F43B47" w:rsidP="008B74CE">
            <w:pPr>
              <w:jc w:val="center"/>
              <w:outlineLvl w:val="0"/>
              <w:rPr>
                <w:rFonts w:ascii="Verdana" w:hAnsi="Verdana"/>
                <w:sz w:val="16"/>
                <w:szCs w:val="16"/>
              </w:rPr>
            </w:pPr>
            <w:r>
              <w:rPr>
                <w:rFonts w:ascii="Verdana" w:hAnsi="Verdana"/>
                <w:b/>
                <w:sz w:val="18"/>
                <w:szCs w:val="16"/>
              </w:rPr>
              <w:t>COURSE</w:t>
            </w:r>
          </w:p>
        </w:tc>
      </w:tr>
      <w:tr w:rsidR="00F43B47" w:rsidRPr="002604AB" w:rsidTr="008B74CE">
        <w:tc>
          <w:tcPr>
            <w:tcW w:w="1668" w:type="dxa"/>
            <w:vAlign w:val="center"/>
          </w:tcPr>
          <w:p w:rsidR="00F43B47" w:rsidRPr="002604AB" w:rsidRDefault="00F43B47" w:rsidP="008B74CE">
            <w:pPr>
              <w:outlineLvl w:val="0"/>
              <w:rPr>
                <w:rFonts w:ascii="Verdana" w:hAnsi="Verdana"/>
                <w:b/>
                <w:sz w:val="16"/>
                <w:szCs w:val="16"/>
              </w:rPr>
            </w:pPr>
            <w:r>
              <w:rPr>
                <w:rFonts w:ascii="Verdana" w:hAnsi="Verdana"/>
                <w:b/>
                <w:sz w:val="16"/>
                <w:szCs w:val="20"/>
              </w:rPr>
              <w:t>CODE</w:t>
            </w:r>
          </w:p>
        </w:tc>
        <w:tc>
          <w:tcPr>
            <w:tcW w:w="1984" w:type="dxa"/>
            <w:vAlign w:val="center"/>
          </w:tcPr>
          <w:p w:rsidR="00F43B47" w:rsidRPr="002604AB" w:rsidRDefault="00F43B47"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43B47" w:rsidRPr="002604AB" w:rsidRDefault="00F43B47"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F43B47" w:rsidRPr="002604AB" w:rsidRDefault="00F43B47" w:rsidP="00712D26">
            <w:pPr>
              <w:outlineLvl w:val="0"/>
              <w:rPr>
                <w:rFonts w:ascii="Verdana" w:hAnsi="Verdana"/>
                <w:sz w:val="16"/>
                <w:szCs w:val="16"/>
              </w:rPr>
            </w:pPr>
            <w:r w:rsidRPr="002604AB">
              <w:rPr>
                <w:rFonts w:ascii="Verdana" w:hAnsi="Verdana"/>
                <w:sz w:val="16"/>
                <w:szCs w:val="16"/>
              </w:rPr>
              <w:t xml:space="preserve"> </w:t>
            </w:r>
            <w:bookmarkStart w:id="71"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Advenced </w:t>
            </w:r>
            <w:r w:rsidRPr="00712D26">
              <w:rPr>
                <w:rFonts w:ascii="Verdana" w:hAnsi="Verdana"/>
                <w:noProof/>
                <w:sz w:val="16"/>
                <w:szCs w:val="16"/>
              </w:rPr>
              <w:t>Non-Ferrous extractive metal</w:t>
            </w:r>
            <w:r>
              <w:rPr>
                <w:rFonts w:ascii="Verdana" w:hAnsi="Verdana"/>
                <w:noProof/>
                <w:sz w:val="16"/>
                <w:szCs w:val="16"/>
              </w:rPr>
              <w:t>l</w:t>
            </w:r>
            <w:r w:rsidRPr="00712D26">
              <w:rPr>
                <w:rFonts w:ascii="Verdana" w:hAnsi="Verdana"/>
                <w:noProof/>
                <w:sz w:val="16"/>
                <w:szCs w:val="16"/>
              </w:rPr>
              <w:t>urgy</w:t>
            </w:r>
            <w:r>
              <w:rPr>
                <w:rFonts w:ascii="Verdana" w:hAnsi="Verdana"/>
                <w:sz w:val="16"/>
                <w:szCs w:val="16"/>
              </w:rPr>
              <w:fldChar w:fldCharType="end"/>
            </w:r>
            <w:bookmarkEnd w:id="71"/>
          </w:p>
        </w:tc>
      </w:tr>
    </w:tbl>
    <w:p w:rsidR="00F43B47" w:rsidRPr="002604AB" w:rsidRDefault="00F43B47"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43B47" w:rsidRPr="002604AB" w:rsidTr="008B74CE">
        <w:trPr>
          <w:trHeight w:val="383"/>
        </w:trPr>
        <w:tc>
          <w:tcPr>
            <w:tcW w:w="1079" w:type="dxa"/>
            <w:vMerge w:val="restart"/>
            <w:tcBorders>
              <w:top w:val="single" w:sz="12" w:space="0" w:color="auto"/>
              <w:right w:val="single" w:sz="12" w:space="0" w:color="auto"/>
            </w:tcBorders>
            <w:vAlign w:val="center"/>
          </w:tcPr>
          <w:p w:rsidR="00F43B47" w:rsidRPr="009B0EC0" w:rsidRDefault="00F43B47" w:rsidP="008B74CE">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F43B47" w:rsidRPr="002604AB" w:rsidRDefault="00F43B47"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F43B47" w:rsidRPr="002604AB" w:rsidRDefault="00F43B47"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F43B47" w:rsidRPr="002604AB" w:rsidRDefault="00F43B47"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F43B47" w:rsidRPr="002604AB" w:rsidRDefault="00F43B47"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F43B47" w:rsidRPr="002604AB" w:rsidRDefault="00F43B47" w:rsidP="008B74CE">
            <w:pPr>
              <w:jc w:val="center"/>
              <w:rPr>
                <w:rFonts w:ascii="Verdana" w:hAnsi="Verdana"/>
                <w:b/>
                <w:sz w:val="16"/>
                <w:szCs w:val="16"/>
              </w:rPr>
            </w:pPr>
            <w:r>
              <w:rPr>
                <w:rFonts w:ascii="Verdana" w:hAnsi="Verdana"/>
                <w:b/>
                <w:sz w:val="16"/>
                <w:szCs w:val="20"/>
              </w:rPr>
              <w:t>LANGUAGE</w:t>
            </w:r>
          </w:p>
        </w:tc>
      </w:tr>
      <w:tr w:rsidR="00F43B47" w:rsidRPr="002604AB" w:rsidTr="008B74CE">
        <w:trPr>
          <w:trHeight w:val="382"/>
        </w:trPr>
        <w:tc>
          <w:tcPr>
            <w:tcW w:w="1079" w:type="dxa"/>
            <w:vMerge/>
            <w:tcBorders>
              <w:right w:val="single" w:sz="12" w:space="0" w:color="auto"/>
            </w:tcBorders>
          </w:tcPr>
          <w:p w:rsidR="00F43B47" w:rsidRPr="002604AB" w:rsidRDefault="00F43B47" w:rsidP="008B74CE">
            <w:pPr>
              <w:rPr>
                <w:rFonts w:ascii="Verdana" w:hAnsi="Verdana"/>
                <w:b/>
                <w:sz w:val="16"/>
                <w:szCs w:val="16"/>
              </w:rPr>
            </w:pPr>
          </w:p>
        </w:tc>
        <w:tc>
          <w:tcPr>
            <w:tcW w:w="891" w:type="dxa"/>
            <w:gridSpan w:val="2"/>
            <w:tcBorders>
              <w:left w:val="single" w:sz="12" w:space="0" w:color="auto"/>
            </w:tcBorders>
            <w:vAlign w:val="center"/>
          </w:tcPr>
          <w:p w:rsidR="00F43B47" w:rsidRPr="002604AB" w:rsidRDefault="00F43B47" w:rsidP="008B74CE">
            <w:pPr>
              <w:jc w:val="center"/>
              <w:rPr>
                <w:rFonts w:ascii="Verdana" w:hAnsi="Verdana"/>
                <w:b/>
                <w:sz w:val="16"/>
                <w:szCs w:val="16"/>
              </w:rPr>
            </w:pPr>
            <w:r>
              <w:rPr>
                <w:rFonts w:ascii="Verdana" w:hAnsi="Verdana"/>
                <w:b/>
                <w:sz w:val="16"/>
                <w:szCs w:val="20"/>
              </w:rPr>
              <w:t>Theory</w:t>
            </w:r>
          </w:p>
        </w:tc>
        <w:tc>
          <w:tcPr>
            <w:tcW w:w="998" w:type="dxa"/>
            <w:vAlign w:val="center"/>
          </w:tcPr>
          <w:p w:rsidR="00F43B47" w:rsidRPr="002604AB" w:rsidRDefault="00F43B47" w:rsidP="008B74CE">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F43B47" w:rsidRPr="002604AB" w:rsidRDefault="00F43B47"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F43B47" w:rsidRPr="002604AB" w:rsidRDefault="00F43B47" w:rsidP="008B74CE">
            <w:pPr>
              <w:jc w:val="center"/>
              <w:rPr>
                <w:rFonts w:ascii="Verdana" w:hAnsi="Verdana"/>
                <w:b/>
                <w:sz w:val="16"/>
                <w:szCs w:val="16"/>
              </w:rPr>
            </w:pPr>
          </w:p>
        </w:tc>
        <w:tc>
          <w:tcPr>
            <w:tcW w:w="709" w:type="dxa"/>
            <w:vMerge/>
            <w:vAlign w:val="center"/>
          </w:tcPr>
          <w:p w:rsidR="00F43B47" w:rsidRPr="002604AB" w:rsidRDefault="00F43B47" w:rsidP="008B74CE">
            <w:pPr>
              <w:ind w:left="-111" w:right="-108"/>
              <w:jc w:val="center"/>
              <w:rPr>
                <w:rFonts w:ascii="Verdana" w:hAnsi="Verdana"/>
                <w:b/>
                <w:sz w:val="16"/>
                <w:szCs w:val="16"/>
              </w:rPr>
            </w:pPr>
          </w:p>
        </w:tc>
        <w:tc>
          <w:tcPr>
            <w:tcW w:w="2287" w:type="dxa"/>
            <w:gridSpan w:val="3"/>
            <w:vMerge/>
            <w:vAlign w:val="center"/>
          </w:tcPr>
          <w:p w:rsidR="00F43B47" w:rsidRPr="002604AB" w:rsidRDefault="00F43B47" w:rsidP="008B74CE">
            <w:pPr>
              <w:jc w:val="center"/>
              <w:rPr>
                <w:rFonts w:ascii="Verdana" w:hAnsi="Verdana"/>
                <w:b/>
                <w:sz w:val="16"/>
                <w:szCs w:val="16"/>
              </w:rPr>
            </w:pPr>
          </w:p>
        </w:tc>
        <w:tc>
          <w:tcPr>
            <w:tcW w:w="1824" w:type="dxa"/>
            <w:vMerge/>
            <w:vAlign w:val="center"/>
          </w:tcPr>
          <w:p w:rsidR="00F43B47" w:rsidRPr="002604AB" w:rsidRDefault="00F43B47" w:rsidP="008B74CE">
            <w:pPr>
              <w:jc w:val="center"/>
              <w:rPr>
                <w:rFonts w:ascii="Verdana" w:hAnsi="Verdana"/>
                <w:b/>
                <w:sz w:val="16"/>
                <w:szCs w:val="16"/>
              </w:rPr>
            </w:pPr>
          </w:p>
        </w:tc>
      </w:tr>
      <w:tr w:rsidR="00F43B47" w:rsidRPr="002604AB" w:rsidTr="008B74CE">
        <w:trPr>
          <w:trHeight w:val="367"/>
        </w:trPr>
        <w:tc>
          <w:tcPr>
            <w:tcW w:w="1079" w:type="dxa"/>
            <w:tcBorders>
              <w:bottom w:val="single" w:sz="12" w:space="0" w:color="auto"/>
              <w:right w:val="single" w:sz="12" w:space="0" w:color="auto"/>
            </w:tcBorders>
            <w:vAlign w:val="center"/>
          </w:tcPr>
          <w:p w:rsidR="00F43B47" w:rsidRPr="009B0EC0" w:rsidRDefault="00F43B47"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left w:val="single" w:sz="12" w:space="0" w:color="auto"/>
              <w:bottom w:val="single" w:sz="12" w:space="0" w:color="auto"/>
            </w:tcBorders>
            <w:vAlign w:val="center"/>
          </w:tcPr>
          <w:p w:rsidR="00F43B47" w:rsidRPr="002604AB" w:rsidRDefault="00F43B47" w:rsidP="0015171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F43B47" w:rsidRPr="002604AB" w:rsidRDefault="00F43B47" w:rsidP="0015171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F43B47" w:rsidRPr="002604AB" w:rsidRDefault="00F43B47" w:rsidP="0015171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F43B47" w:rsidRPr="002604AB" w:rsidRDefault="00F43B47" w:rsidP="0015171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F43B47" w:rsidRPr="002604AB" w:rsidRDefault="00F43B47" w:rsidP="0015171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F43B47" w:rsidRDefault="00F43B47"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43B47" w:rsidRDefault="00F43B47"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F43B47" w:rsidRDefault="00F43B47"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43B47" w:rsidRPr="002604AB" w:rsidRDefault="00F43B47" w:rsidP="0015171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F43B47" w:rsidRPr="002604AB" w:rsidRDefault="00F43B47" w:rsidP="0015171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43B47" w:rsidRPr="002604AB" w:rsidTr="00F43B47">
        <w:tblPrEx>
          <w:tblBorders>
            <w:insideH w:val="single" w:sz="6" w:space="0" w:color="auto"/>
            <w:insideV w:val="single" w:sz="6" w:space="0" w:color="auto"/>
          </w:tblBorders>
        </w:tblPrEx>
        <w:trPr>
          <w:trHeight w:val="324"/>
        </w:trPr>
        <w:tc>
          <w:tcPr>
            <w:tcW w:w="10173" w:type="dxa"/>
            <w:gridSpan w:val="13"/>
            <w:tcBorders>
              <w:top w:val="single" w:sz="12" w:space="0" w:color="auto"/>
              <w:bottom w:val="single" w:sz="12" w:space="0" w:color="auto"/>
            </w:tcBorders>
            <w:vAlign w:val="center"/>
          </w:tcPr>
          <w:p w:rsidR="00F43B47" w:rsidRPr="002604AB" w:rsidRDefault="00F43B47" w:rsidP="0034613B">
            <w:pPr>
              <w:jc w:val="center"/>
              <w:rPr>
                <w:rFonts w:ascii="Verdana" w:hAnsi="Verdana"/>
                <w:b/>
                <w:sz w:val="16"/>
                <w:szCs w:val="16"/>
              </w:rPr>
            </w:pPr>
            <w:r>
              <w:rPr>
                <w:rFonts w:ascii="Verdana" w:hAnsi="Verdana"/>
                <w:b/>
                <w:sz w:val="16"/>
                <w:szCs w:val="20"/>
              </w:rPr>
              <w:t>CREDIT DISTRIBUTION</w:t>
            </w:r>
          </w:p>
        </w:tc>
      </w:tr>
      <w:tr w:rsidR="00F43B47"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F43B47" w:rsidRPr="002604AB" w:rsidRDefault="00F43B47"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F43B47" w:rsidRPr="002604AB" w:rsidRDefault="00F43B47"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F43B47" w:rsidRDefault="00F43B47" w:rsidP="008B74CE">
            <w:pPr>
              <w:jc w:val="center"/>
              <w:rPr>
                <w:rFonts w:ascii="Verdana" w:hAnsi="Verdana"/>
                <w:b/>
                <w:sz w:val="16"/>
                <w:szCs w:val="20"/>
              </w:rPr>
            </w:pPr>
            <w:r>
              <w:rPr>
                <w:rFonts w:ascii="Verdana" w:hAnsi="Verdana"/>
                <w:b/>
                <w:sz w:val="16"/>
                <w:szCs w:val="20"/>
              </w:rPr>
              <w:t>Knowledge in the discipline</w:t>
            </w:r>
          </w:p>
          <w:p w:rsidR="00F43B47" w:rsidRPr="002604AB" w:rsidRDefault="00F43B47"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F43B47" w:rsidRPr="002604AB" w:rsidTr="00F43B47">
        <w:tblPrEx>
          <w:tblBorders>
            <w:insideH w:val="single" w:sz="6" w:space="0" w:color="auto"/>
            <w:insideV w:val="single" w:sz="6" w:space="0" w:color="auto"/>
          </w:tblBorders>
        </w:tblPrEx>
        <w:trPr>
          <w:trHeight w:val="203"/>
        </w:trPr>
        <w:tc>
          <w:tcPr>
            <w:tcW w:w="1651" w:type="dxa"/>
            <w:gridSpan w:val="2"/>
            <w:tcBorders>
              <w:bottom w:val="single" w:sz="12" w:space="0" w:color="auto"/>
              <w:right w:val="single" w:sz="4" w:space="0" w:color="auto"/>
            </w:tcBorders>
            <w:vAlign w:val="center"/>
          </w:tcPr>
          <w:p w:rsidR="00F43B47" w:rsidRPr="002604AB" w:rsidRDefault="00F43B47" w:rsidP="0015171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F43B47" w:rsidRPr="002604AB" w:rsidRDefault="00F43B47" w:rsidP="00412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F43B47" w:rsidRPr="002604AB" w:rsidRDefault="00F43B47"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F43B47" w:rsidRPr="002604AB" w:rsidTr="008B74CE">
        <w:trPr>
          <w:trHeight w:val="324"/>
        </w:trPr>
        <w:tc>
          <w:tcPr>
            <w:tcW w:w="10173" w:type="dxa"/>
            <w:gridSpan w:val="13"/>
            <w:tcBorders>
              <w:top w:val="single" w:sz="12" w:space="0" w:color="auto"/>
              <w:bottom w:val="single" w:sz="12" w:space="0" w:color="auto"/>
            </w:tcBorders>
            <w:vAlign w:val="center"/>
          </w:tcPr>
          <w:p w:rsidR="00F43B47" w:rsidRPr="002604AB" w:rsidRDefault="00F43B47" w:rsidP="008B74CE">
            <w:pPr>
              <w:jc w:val="center"/>
              <w:rPr>
                <w:rFonts w:ascii="Verdana" w:hAnsi="Verdana"/>
                <w:b/>
                <w:sz w:val="16"/>
                <w:szCs w:val="16"/>
              </w:rPr>
            </w:pPr>
            <w:r w:rsidRPr="00FB16FB">
              <w:rPr>
                <w:rFonts w:ascii="Verdana" w:hAnsi="Verdana"/>
                <w:b/>
                <w:sz w:val="16"/>
                <w:szCs w:val="20"/>
              </w:rPr>
              <w:t>ASSESSMENT CRITERIA</w:t>
            </w:r>
          </w:p>
        </w:tc>
      </w:tr>
      <w:tr w:rsidR="00F43B47" w:rsidRPr="002604AB" w:rsidTr="008B74CE">
        <w:trPr>
          <w:trHeight w:val="286"/>
        </w:trPr>
        <w:tc>
          <w:tcPr>
            <w:tcW w:w="3735" w:type="dxa"/>
            <w:gridSpan w:val="5"/>
            <w:vMerge w:val="restart"/>
            <w:tcBorders>
              <w:top w:val="single" w:sz="12" w:space="0" w:color="auto"/>
              <w:right w:val="single" w:sz="12" w:space="0" w:color="auto"/>
            </w:tcBorders>
            <w:vAlign w:val="center"/>
          </w:tcPr>
          <w:p w:rsidR="00F43B47" w:rsidRPr="002604AB" w:rsidRDefault="00F43B47"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F43B47" w:rsidRPr="002604AB" w:rsidRDefault="00F43B47"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F43B47" w:rsidRPr="002604AB" w:rsidRDefault="00F43B47"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F43B47" w:rsidRDefault="00F43B47" w:rsidP="00A804D5">
            <w:pPr>
              <w:jc w:val="center"/>
              <w:rPr>
                <w:rFonts w:ascii="Verdana" w:hAnsi="Verdana"/>
                <w:b/>
                <w:sz w:val="16"/>
                <w:szCs w:val="16"/>
              </w:rPr>
            </w:pPr>
            <w:r>
              <w:rPr>
                <w:rFonts w:ascii="Verdana" w:hAnsi="Verdana"/>
                <w:b/>
                <w:sz w:val="16"/>
                <w:szCs w:val="16"/>
              </w:rPr>
              <w:t>Contribution</w:t>
            </w:r>
          </w:p>
          <w:p w:rsidR="00F43B47" w:rsidRPr="002604AB" w:rsidRDefault="00F43B47"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43B47" w:rsidRPr="002604AB" w:rsidTr="008B74CE">
        <w:trPr>
          <w:trHeight w:val="276"/>
        </w:trPr>
        <w:tc>
          <w:tcPr>
            <w:tcW w:w="3735" w:type="dxa"/>
            <w:gridSpan w:val="5"/>
            <w:vMerge/>
            <w:tcBorders>
              <w:right w:val="single" w:sz="12" w:space="0" w:color="auto"/>
            </w:tcBorders>
            <w:vAlign w:val="center"/>
          </w:tcPr>
          <w:p w:rsidR="00F43B47" w:rsidRPr="002604AB" w:rsidRDefault="00F43B47" w:rsidP="008B74CE">
            <w:pPr>
              <w:rPr>
                <w:rFonts w:ascii="Verdana" w:hAnsi="Verdana"/>
                <w:b/>
                <w:sz w:val="16"/>
                <w:szCs w:val="16"/>
              </w:rPr>
            </w:pPr>
          </w:p>
        </w:tc>
        <w:tc>
          <w:tcPr>
            <w:tcW w:w="2752" w:type="dxa"/>
            <w:gridSpan w:val="5"/>
            <w:tcBorders>
              <w:top w:val="single" w:sz="8" w:space="0" w:color="auto"/>
              <w:left w:val="single" w:sz="12" w:space="0" w:color="auto"/>
            </w:tcBorders>
            <w:vAlign w:val="center"/>
          </w:tcPr>
          <w:p w:rsidR="00F43B47" w:rsidRPr="002604AB" w:rsidRDefault="00F43B47"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F43B47" w:rsidRPr="002604AB" w:rsidRDefault="00F43B4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F43B47" w:rsidRPr="002604AB" w:rsidRDefault="00F43B47"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43B47" w:rsidRPr="002604AB" w:rsidRDefault="00F43B47" w:rsidP="008B74CE">
            <w:pPr>
              <w:jc w:val="center"/>
              <w:rPr>
                <w:rFonts w:ascii="Verdana" w:hAnsi="Verdana"/>
                <w:sz w:val="16"/>
                <w:szCs w:val="16"/>
                <w:highlight w:val="yellow"/>
              </w:rPr>
            </w:pPr>
          </w:p>
        </w:tc>
      </w:tr>
      <w:tr w:rsidR="00F43B47" w:rsidRPr="002604AB" w:rsidTr="008B74CE">
        <w:trPr>
          <w:trHeight w:val="286"/>
        </w:trPr>
        <w:tc>
          <w:tcPr>
            <w:tcW w:w="3735" w:type="dxa"/>
            <w:gridSpan w:val="5"/>
            <w:vMerge/>
            <w:tcBorders>
              <w:right w:val="single" w:sz="12" w:space="0" w:color="auto"/>
            </w:tcBorders>
            <w:vAlign w:val="center"/>
          </w:tcPr>
          <w:p w:rsidR="00F43B47" w:rsidRPr="002604AB" w:rsidRDefault="00F43B47" w:rsidP="008B74CE">
            <w:pPr>
              <w:rPr>
                <w:rFonts w:ascii="Verdana" w:hAnsi="Verdana"/>
                <w:b/>
                <w:sz w:val="16"/>
                <w:szCs w:val="16"/>
              </w:rPr>
            </w:pPr>
          </w:p>
        </w:tc>
        <w:tc>
          <w:tcPr>
            <w:tcW w:w="2752" w:type="dxa"/>
            <w:gridSpan w:val="5"/>
            <w:tcBorders>
              <w:left w:val="single" w:sz="12" w:space="0" w:color="auto"/>
            </w:tcBorders>
            <w:vAlign w:val="center"/>
          </w:tcPr>
          <w:p w:rsidR="00F43B47" w:rsidRPr="002604AB" w:rsidRDefault="00F43B47" w:rsidP="008B74CE">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F43B47" w:rsidRPr="002604AB" w:rsidRDefault="00F43B4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F43B47" w:rsidRPr="002604AB" w:rsidRDefault="00F43B4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3B47" w:rsidRPr="002604AB" w:rsidTr="008B74CE">
        <w:trPr>
          <w:trHeight w:val="286"/>
        </w:trPr>
        <w:tc>
          <w:tcPr>
            <w:tcW w:w="3735" w:type="dxa"/>
            <w:gridSpan w:val="5"/>
            <w:vMerge/>
            <w:tcBorders>
              <w:right w:val="single" w:sz="12" w:space="0" w:color="auto"/>
            </w:tcBorders>
            <w:vAlign w:val="center"/>
          </w:tcPr>
          <w:p w:rsidR="00F43B47" w:rsidRPr="002604AB" w:rsidRDefault="00F43B47" w:rsidP="008B74CE">
            <w:pPr>
              <w:rPr>
                <w:rFonts w:ascii="Verdana" w:hAnsi="Verdana"/>
                <w:b/>
                <w:sz w:val="16"/>
                <w:szCs w:val="16"/>
              </w:rPr>
            </w:pPr>
          </w:p>
        </w:tc>
        <w:tc>
          <w:tcPr>
            <w:tcW w:w="2752" w:type="dxa"/>
            <w:gridSpan w:val="5"/>
            <w:tcBorders>
              <w:left w:val="single" w:sz="12" w:space="0" w:color="auto"/>
            </w:tcBorders>
            <w:vAlign w:val="center"/>
          </w:tcPr>
          <w:p w:rsidR="00F43B47" w:rsidRPr="002604AB" w:rsidRDefault="00F43B47" w:rsidP="008B74CE">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F43B47" w:rsidRPr="002604AB" w:rsidRDefault="00F43B4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F43B47" w:rsidRPr="002604AB" w:rsidRDefault="00F43B4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43B47" w:rsidRPr="002604AB" w:rsidTr="008B74CE">
        <w:trPr>
          <w:trHeight w:val="286"/>
        </w:trPr>
        <w:tc>
          <w:tcPr>
            <w:tcW w:w="3735" w:type="dxa"/>
            <w:gridSpan w:val="5"/>
            <w:vMerge/>
            <w:tcBorders>
              <w:right w:val="single" w:sz="12" w:space="0" w:color="auto"/>
            </w:tcBorders>
            <w:vAlign w:val="center"/>
          </w:tcPr>
          <w:p w:rsidR="00F43B47" w:rsidRPr="002604AB" w:rsidRDefault="00F43B47" w:rsidP="008B74CE">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F43B47" w:rsidRPr="002604AB" w:rsidRDefault="00F43B47" w:rsidP="008B74CE">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F43B47" w:rsidRPr="002604AB" w:rsidRDefault="00F43B4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F43B47" w:rsidRPr="002604AB" w:rsidRDefault="00F43B4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3B47" w:rsidRPr="002604AB" w:rsidTr="008B74CE">
        <w:trPr>
          <w:trHeight w:val="286"/>
        </w:trPr>
        <w:tc>
          <w:tcPr>
            <w:tcW w:w="3735" w:type="dxa"/>
            <w:gridSpan w:val="5"/>
            <w:vMerge/>
            <w:tcBorders>
              <w:right w:val="single" w:sz="12" w:space="0" w:color="auto"/>
            </w:tcBorders>
            <w:vAlign w:val="center"/>
          </w:tcPr>
          <w:p w:rsidR="00F43B47" w:rsidRPr="002604AB" w:rsidRDefault="00F43B47"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F43B47" w:rsidRPr="002604AB" w:rsidRDefault="00F43B47"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F43B47" w:rsidRPr="002604AB" w:rsidRDefault="00F43B47"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F43B47" w:rsidRPr="002604AB" w:rsidRDefault="00F43B47"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3B47" w:rsidRPr="002604AB" w:rsidTr="008B74CE">
        <w:trPr>
          <w:trHeight w:val="294"/>
        </w:trPr>
        <w:tc>
          <w:tcPr>
            <w:tcW w:w="3735" w:type="dxa"/>
            <w:gridSpan w:val="5"/>
            <w:vMerge/>
            <w:tcBorders>
              <w:right w:val="single" w:sz="12" w:space="0" w:color="auto"/>
            </w:tcBorders>
            <w:vAlign w:val="center"/>
          </w:tcPr>
          <w:p w:rsidR="00F43B47" w:rsidRPr="002604AB" w:rsidRDefault="00F43B47" w:rsidP="00E07C4B">
            <w:pPr>
              <w:rPr>
                <w:rFonts w:ascii="Verdana" w:hAnsi="Verdana"/>
                <w:b/>
                <w:sz w:val="16"/>
                <w:szCs w:val="16"/>
              </w:rPr>
            </w:pPr>
          </w:p>
        </w:tc>
        <w:tc>
          <w:tcPr>
            <w:tcW w:w="2752" w:type="dxa"/>
            <w:gridSpan w:val="5"/>
            <w:tcBorders>
              <w:top w:val="single" w:sz="8" w:space="0" w:color="auto"/>
              <w:left w:val="single" w:sz="12" w:space="0" w:color="auto"/>
            </w:tcBorders>
            <w:vAlign w:val="center"/>
          </w:tcPr>
          <w:p w:rsidR="00F43B47" w:rsidRDefault="00F43B47" w:rsidP="00E07C4B">
            <w:pPr>
              <w:rPr>
                <w:rFonts w:ascii="Verdana" w:hAnsi="Verdana"/>
                <w:sz w:val="16"/>
                <w:szCs w:val="16"/>
              </w:rPr>
            </w:pPr>
            <w:r>
              <w:rPr>
                <w:rFonts w:ascii="Verdana" w:hAnsi="Verdana"/>
                <w:sz w:val="16"/>
                <w:szCs w:val="16"/>
              </w:rPr>
              <w:t>Seminar</w:t>
            </w:r>
          </w:p>
        </w:tc>
        <w:tc>
          <w:tcPr>
            <w:tcW w:w="1862" w:type="dxa"/>
            <w:gridSpan w:val="2"/>
            <w:tcBorders>
              <w:top w:val="single" w:sz="8" w:space="0" w:color="auto"/>
              <w:right w:val="single" w:sz="8" w:space="0" w:color="auto"/>
            </w:tcBorders>
          </w:tcPr>
          <w:p w:rsidR="00F43B47" w:rsidRDefault="00F43B47" w:rsidP="00E07C4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F43B47" w:rsidRDefault="00F43B47" w:rsidP="00E07C4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3B47" w:rsidRPr="002604AB" w:rsidTr="008B74CE">
        <w:trPr>
          <w:trHeight w:val="294"/>
        </w:trPr>
        <w:tc>
          <w:tcPr>
            <w:tcW w:w="3735" w:type="dxa"/>
            <w:gridSpan w:val="5"/>
            <w:vMerge/>
            <w:tcBorders>
              <w:right w:val="single" w:sz="12" w:space="0" w:color="auto"/>
            </w:tcBorders>
            <w:vAlign w:val="center"/>
          </w:tcPr>
          <w:p w:rsidR="00F43B47" w:rsidRPr="002604AB" w:rsidRDefault="00F43B47" w:rsidP="00E07C4B">
            <w:pPr>
              <w:rPr>
                <w:rFonts w:ascii="Verdana" w:hAnsi="Verdana"/>
                <w:b/>
                <w:sz w:val="16"/>
                <w:szCs w:val="16"/>
              </w:rPr>
            </w:pPr>
          </w:p>
        </w:tc>
        <w:tc>
          <w:tcPr>
            <w:tcW w:w="2752" w:type="dxa"/>
            <w:gridSpan w:val="5"/>
            <w:tcBorders>
              <w:top w:val="single" w:sz="8" w:space="0" w:color="auto"/>
              <w:left w:val="single" w:sz="12" w:space="0" w:color="auto"/>
            </w:tcBorders>
            <w:vAlign w:val="center"/>
          </w:tcPr>
          <w:p w:rsidR="00F43B47" w:rsidRPr="002604AB" w:rsidRDefault="00F43B47" w:rsidP="00E07C4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right w:val="single" w:sz="8" w:space="0" w:color="auto"/>
            </w:tcBorders>
          </w:tcPr>
          <w:p w:rsidR="00F43B47" w:rsidRPr="002604AB" w:rsidRDefault="00F43B47" w:rsidP="00E07C4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F43B47" w:rsidRPr="002604AB" w:rsidRDefault="00F43B47" w:rsidP="00E07C4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43B47" w:rsidRPr="002604AB" w:rsidTr="008B74CE">
        <w:trPr>
          <w:trHeight w:val="286"/>
        </w:trPr>
        <w:tc>
          <w:tcPr>
            <w:tcW w:w="3735" w:type="dxa"/>
            <w:gridSpan w:val="5"/>
            <w:vMerge/>
            <w:tcBorders>
              <w:bottom w:val="single" w:sz="12" w:space="0" w:color="auto"/>
              <w:right w:val="single" w:sz="12" w:space="0" w:color="auto"/>
            </w:tcBorders>
            <w:vAlign w:val="center"/>
          </w:tcPr>
          <w:p w:rsidR="00F43B47" w:rsidRPr="002604AB" w:rsidRDefault="00F43B47" w:rsidP="00E07C4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43B47" w:rsidRPr="00FA4020" w:rsidRDefault="00F43B47" w:rsidP="00E07C4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F43B47" w:rsidRPr="002604AB" w:rsidRDefault="00F43B47" w:rsidP="00E07C4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43B47" w:rsidRPr="002604AB" w:rsidTr="00F43B47">
        <w:trPr>
          <w:trHeight w:val="172"/>
        </w:trPr>
        <w:tc>
          <w:tcPr>
            <w:tcW w:w="3735" w:type="dxa"/>
            <w:gridSpan w:val="5"/>
            <w:tcBorders>
              <w:top w:val="single" w:sz="12" w:space="0" w:color="auto"/>
              <w:bottom w:val="single" w:sz="12" w:space="0" w:color="auto"/>
              <w:right w:val="single" w:sz="12" w:space="0" w:color="auto"/>
            </w:tcBorders>
            <w:vAlign w:val="center"/>
          </w:tcPr>
          <w:p w:rsidR="00F43B47" w:rsidRPr="002604AB" w:rsidRDefault="00F43B47" w:rsidP="00E07C4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F43B47" w:rsidRPr="002604AB" w:rsidRDefault="00F43B47" w:rsidP="0015171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43B47" w:rsidRPr="002604AB" w:rsidTr="008B74CE">
        <w:trPr>
          <w:trHeight w:val="447"/>
        </w:trPr>
        <w:tc>
          <w:tcPr>
            <w:tcW w:w="3735" w:type="dxa"/>
            <w:gridSpan w:val="5"/>
            <w:tcBorders>
              <w:top w:val="single" w:sz="12" w:space="0" w:color="auto"/>
              <w:bottom w:val="single" w:sz="12" w:space="0" w:color="auto"/>
              <w:right w:val="single" w:sz="12" w:space="0" w:color="auto"/>
            </w:tcBorders>
            <w:vAlign w:val="center"/>
          </w:tcPr>
          <w:p w:rsidR="00F43B47" w:rsidRPr="002604AB" w:rsidRDefault="00F43B47" w:rsidP="00E07C4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F43B47" w:rsidRPr="002604AB" w:rsidRDefault="00F43B47" w:rsidP="00E6090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90F">
              <w:rPr>
                <w:rFonts w:ascii="Verdana" w:hAnsi="Verdana"/>
                <w:sz w:val="16"/>
                <w:szCs w:val="16"/>
              </w:rPr>
              <w:t>Copper minerals, copper production by hydrometallurgical methods, pyrometallurgical copper production, aluminum minerals, aluminum production, electrolysis of aluminum, production methods of gold, silver, zinc, lead, nickel and ferro-metal</w:t>
            </w:r>
            <w:r w:rsidRPr="00A83CA8">
              <w:rPr>
                <w:rFonts w:ascii="Verdana" w:hAnsi="Verdana"/>
                <w:sz w:val="16"/>
                <w:szCs w:val="16"/>
              </w:rPr>
              <w:fldChar w:fldCharType="end"/>
            </w:r>
          </w:p>
        </w:tc>
      </w:tr>
      <w:tr w:rsidR="00F43B47" w:rsidRPr="002604AB" w:rsidTr="008B74CE">
        <w:trPr>
          <w:trHeight w:val="426"/>
        </w:trPr>
        <w:tc>
          <w:tcPr>
            <w:tcW w:w="3735" w:type="dxa"/>
            <w:gridSpan w:val="5"/>
            <w:tcBorders>
              <w:top w:val="single" w:sz="12" w:space="0" w:color="auto"/>
              <w:bottom w:val="single" w:sz="12" w:space="0" w:color="auto"/>
              <w:right w:val="single" w:sz="12" w:space="0" w:color="auto"/>
            </w:tcBorders>
            <w:vAlign w:val="center"/>
          </w:tcPr>
          <w:p w:rsidR="00F43B47" w:rsidRPr="002604AB" w:rsidRDefault="00F43B47" w:rsidP="00E07C4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F43B47" w:rsidRPr="002604AB" w:rsidRDefault="00F43B47" w:rsidP="00E6090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90F">
              <w:rPr>
                <w:rFonts w:ascii="Verdana" w:hAnsi="Verdana"/>
                <w:sz w:val="16"/>
                <w:szCs w:val="16"/>
              </w:rPr>
              <w:t>The course provides students with types of nonferrous metals and their properties; production methods of metals such as copper, aluminum, gold, silver, zinc, lead, nickel and ferro-metal production process</w:t>
            </w:r>
            <w:r w:rsidRPr="00B56E49">
              <w:rPr>
                <w:rFonts w:ascii="Verdana" w:hAnsi="Verdana"/>
                <w:noProof/>
                <w:sz w:val="16"/>
                <w:szCs w:val="16"/>
              </w:rPr>
              <w:t>.</w:t>
            </w:r>
            <w:r w:rsidRPr="00A83CA8">
              <w:rPr>
                <w:rFonts w:ascii="Verdana" w:hAnsi="Verdana"/>
                <w:sz w:val="16"/>
                <w:szCs w:val="16"/>
              </w:rPr>
              <w:fldChar w:fldCharType="end"/>
            </w:r>
          </w:p>
        </w:tc>
      </w:tr>
      <w:tr w:rsidR="00F43B47" w:rsidRPr="002604AB" w:rsidTr="008B74CE">
        <w:trPr>
          <w:trHeight w:val="518"/>
        </w:trPr>
        <w:tc>
          <w:tcPr>
            <w:tcW w:w="3735" w:type="dxa"/>
            <w:gridSpan w:val="5"/>
            <w:tcBorders>
              <w:top w:val="single" w:sz="12" w:space="0" w:color="auto"/>
              <w:bottom w:val="single" w:sz="12" w:space="0" w:color="auto"/>
              <w:right w:val="single" w:sz="12" w:space="0" w:color="auto"/>
            </w:tcBorders>
            <w:vAlign w:val="center"/>
          </w:tcPr>
          <w:p w:rsidR="00F43B47" w:rsidRPr="002604AB" w:rsidRDefault="00F43B47" w:rsidP="00E07C4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F43B47" w:rsidRPr="002604AB" w:rsidRDefault="00F43B47" w:rsidP="00E6090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have knowledge about production of non-ferrous metals.</w:t>
            </w:r>
            <w:r w:rsidRPr="00A83CA8">
              <w:rPr>
                <w:rFonts w:ascii="Verdana" w:hAnsi="Verdana"/>
                <w:sz w:val="16"/>
                <w:szCs w:val="16"/>
              </w:rPr>
              <w:fldChar w:fldCharType="end"/>
            </w:r>
          </w:p>
        </w:tc>
      </w:tr>
      <w:tr w:rsidR="00F43B47" w:rsidRPr="002604AB" w:rsidTr="008B74CE">
        <w:trPr>
          <w:trHeight w:val="518"/>
        </w:trPr>
        <w:tc>
          <w:tcPr>
            <w:tcW w:w="3735" w:type="dxa"/>
            <w:gridSpan w:val="5"/>
            <w:tcBorders>
              <w:top w:val="single" w:sz="12" w:space="0" w:color="auto"/>
              <w:bottom w:val="single" w:sz="12" w:space="0" w:color="auto"/>
              <w:right w:val="single" w:sz="12" w:space="0" w:color="auto"/>
            </w:tcBorders>
            <w:vAlign w:val="center"/>
          </w:tcPr>
          <w:p w:rsidR="00F43B47" w:rsidRPr="002604AB" w:rsidRDefault="00F43B47" w:rsidP="00E07C4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F43B47" w:rsidRPr="00E6090F" w:rsidRDefault="00F43B47" w:rsidP="00E6090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E6090F">
              <w:rPr>
                <w:rFonts w:ascii="Verdana" w:hAnsi="Verdana"/>
                <w:sz w:val="16"/>
                <w:szCs w:val="16"/>
              </w:rPr>
              <w:t>Comprehend the types of non-ferrous metal</w:t>
            </w:r>
            <w:r>
              <w:rPr>
                <w:rFonts w:ascii="Verdana" w:hAnsi="Verdana"/>
                <w:sz w:val="16"/>
                <w:szCs w:val="16"/>
              </w:rPr>
              <w:t>s</w:t>
            </w:r>
          </w:p>
          <w:p w:rsidR="00F43B47" w:rsidRPr="00E6090F" w:rsidRDefault="00F43B47" w:rsidP="00E6090F">
            <w:pPr>
              <w:tabs>
                <w:tab w:val="left" w:pos="7800"/>
              </w:tabs>
              <w:rPr>
                <w:rFonts w:ascii="Verdana" w:hAnsi="Verdana"/>
                <w:sz w:val="16"/>
                <w:szCs w:val="16"/>
              </w:rPr>
            </w:pPr>
            <w:r w:rsidRPr="00E6090F">
              <w:rPr>
                <w:rFonts w:ascii="Verdana" w:hAnsi="Verdana"/>
                <w:sz w:val="16"/>
                <w:szCs w:val="16"/>
              </w:rPr>
              <w:t>2) Comprehend the production processes from ores to metals</w:t>
            </w:r>
          </w:p>
          <w:p w:rsidR="00F43B47" w:rsidRPr="00E6090F" w:rsidRDefault="00F43B47" w:rsidP="00E6090F">
            <w:pPr>
              <w:tabs>
                <w:tab w:val="left" w:pos="7800"/>
              </w:tabs>
              <w:rPr>
                <w:rFonts w:ascii="Verdana" w:hAnsi="Verdana"/>
                <w:sz w:val="16"/>
                <w:szCs w:val="16"/>
              </w:rPr>
            </w:pPr>
            <w:r w:rsidRPr="00E6090F">
              <w:rPr>
                <w:rFonts w:ascii="Verdana" w:hAnsi="Verdana"/>
                <w:sz w:val="16"/>
                <w:szCs w:val="16"/>
              </w:rPr>
              <w:t>3) Comprehend the production and purification methods of metals.</w:t>
            </w:r>
          </w:p>
          <w:p w:rsidR="00F43B47" w:rsidRPr="00E6090F" w:rsidRDefault="00F43B47" w:rsidP="00E6090F">
            <w:pPr>
              <w:tabs>
                <w:tab w:val="left" w:pos="7800"/>
              </w:tabs>
              <w:rPr>
                <w:rFonts w:ascii="Verdana" w:hAnsi="Verdana"/>
                <w:sz w:val="16"/>
                <w:szCs w:val="16"/>
              </w:rPr>
            </w:pPr>
            <w:r w:rsidRPr="00E6090F">
              <w:rPr>
                <w:rFonts w:ascii="Verdana" w:hAnsi="Verdana"/>
                <w:sz w:val="16"/>
                <w:szCs w:val="16"/>
              </w:rPr>
              <w:t>4) Evaluate the contribution of precious metals to the economy.</w:t>
            </w:r>
          </w:p>
          <w:p w:rsidR="00F43B47" w:rsidRPr="00E6090F" w:rsidRDefault="00F43B47" w:rsidP="00E6090F">
            <w:pPr>
              <w:tabs>
                <w:tab w:val="left" w:pos="7800"/>
              </w:tabs>
              <w:rPr>
                <w:rFonts w:ascii="Verdana" w:hAnsi="Verdana"/>
                <w:sz w:val="16"/>
                <w:szCs w:val="16"/>
              </w:rPr>
            </w:pPr>
            <w:r w:rsidRPr="00E6090F">
              <w:rPr>
                <w:rFonts w:ascii="Verdana" w:hAnsi="Verdana"/>
                <w:sz w:val="16"/>
                <w:szCs w:val="16"/>
              </w:rPr>
              <w:t>5) Comprehend the production steps of copper, aluminum, gold, silver, zinc, lead, nickel and ferro-metal</w:t>
            </w:r>
          </w:p>
          <w:p w:rsidR="00F43B47" w:rsidRPr="00E3546D" w:rsidRDefault="00F43B47" w:rsidP="00812229">
            <w:pPr>
              <w:tabs>
                <w:tab w:val="left" w:pos="7800"/>
              </w:tabs>
              <w:rPr>
                <w:rFonts w:ascii="Verdana" w:hAnsi="Verdana"/>
                <w:sz w:val="16"/>
                <w:szCs w:val="16"/>
              </w:rPr>
            </w:pPr>
            <w:r w:rsidRPr="00E6090F">
              <w:rPr>
                <w:rFonts w:ascii="Verdana" w:hAnsi="Verdana"/>
                <w:sz w:val="16"/>
                <w:szCs w:val="16"/>
              </w:rPr>
              <w:t>6) Investigate of the production of some other metals and comprehend</w:t>
            </w:r>
            <w:r>
              <w:rPr>
                <w:rFonts w:ascii="Verdana" w:hAnsi="Verdana"/>
                <w:sz w:val="16"/>
                <w:szCs w:val="16"/>
              </w:rPr>
              <w:fldChar w:fldCharType="end"/>
            </w:r>
          </w:p>
        </w:tc>
      </w:tr>
      <w:tr w:rsidR="00F43B47" w:rsidRPr="002604AB" w:rsidTr="00F43B47">
        <w:trPr>
          <w:trHeight w:val="50"/>
        </w:trPr>
        <w:tc>
          <w:tcPr>
            <w:tcW w:w="3735" w:type="dxa"/>
            <w:gridSpan w:val="5"/>
            <w:tcBorders>
              <w:top w:val="single" w:sz="12" w:space="0" w:color="auto"/>
              <w:bottom w:val="single" w:sz="12" w:space="0" w:color="auto"/>
              <w:right w:val="single" w:sz="12" w:space="0" w:color="auto"/>
            </w:tcBorders>
            <w:vAlign w:val="center"/>
          </w:tcPr>
          <w:p w:rsidR="00F43B47" w:rsidRPr="002604AB" w:rsidRDefault="00F43B47" w:rsidP="00E07C4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F43B47" w:rsidRPr="00E6090F" w:rsidRDefault="00F43B47" w:rsidP="00F43B4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090F">
              <w:rPr>
                <w:rFonts w:ascii="Verdana" w:hAnsi="Verdana"/>
                <w:b w:val="0"/>
                <w:sz w:val="16"/>
                <w:szCs w:val="16"/>
              </w:rPr>
              <w:t>•</w:t>
            </w:r>
            <w:r w:rsidRPr="00E6090F">
              <w:rPr>
                <w:rFonts w:ascii="Verdana" w:hAnsi="Verdana"/>
                <w:b w:val="0"/>
                <w:sz w:val="16"/>
                <w:szCs w:val="16"/>
              </w:rPr>
              <w:tab/>
              <w:t>Principles of Extractive Metallurgy, F. Habashi, Volume 2-4, Wiley-VCH, 1997.</w:t>
            </w:r>
          </w:p>
          <w:p w:rsidR="00F43B47" w:rsidRPr="006849DA" w:rsidRDefault="00F43B47" w:rsidP="00F43B47">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F43B47" w:rsidRPr="002604AB" w:rsidTr="00F43B47">
        <w:trPr>
          <w:trHeight w:val="263"/>
        </w:trPr>
        <w:tc>
          <w:tcPr>
            <w:tcW w:w="3735" w:type="dxa"/>
            <w:gridSpan w:val="5"/>
            <w:tcBorders>
              <w:top w:val="single" w:sz="12" w:space="0" w:color="auto"/>
              <w:bottom w:val="single" w:sz="12" w:space="0" w:color="auto"/>
              <w:right w:val="single" w:sz="12" w:space="0" w:color="auto"/>
            </w:tcBorders>
            <w:vAlign w:val="center"/>
          </w:tcPr>
          <w:p w:rsidR="00F43B47" w:rsidRPr="002604AB" w:rsidRDefault="00F43B47" w:rsidP="00E07C4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F43B47" w:rsidRPr="006849DA" w:rsidRDefault="00F43B47" w:rsidP="00F43B4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090F">
              <w:rPr>
                <w:rFonts w:ascii="Verdana" w:hAnsi="Verdana"/>
                <w:b w:val="0"/>
                <w:noProof/>
                <w:sz w:val="16"/>
                <w:szCs w:val="16"/>
              </w:rPr>
              <w:t>A.K. Biswas, W.G. Davenport, Extractive Metallurgy of Copper, Pergamon Pres, 1976. •</w:t>
            </w:r>
            <w:r w:rsidRPr="00E6090F">
              <w:rPr>
                <w:rFonts w:ascii="Verdana" w:hAnsi="Verdana"/>
                <w:b w:val="0"/>
                <w:noProof/>
                <w:sz w:val="16"/>
                <w:szCs w:val="16"/>
              </w:rPr>
              <w:tab/>
              <w:t>Demirden Gayrı Metaller Metalurjisi I-II, Çev:Erman Tulgar, İTÜ Matbaası, 1987. •</w:t>
            </w:r>
            <w:r w:rsidRPr="00E6090F">
              <w:rPr>
                <w:rFonts w:ascii="Verdana" w:hAnsi="Verdana"/>
                <w:b w:val="0"/>
                <w:noProof/>
                <w:sz w:val="16"/>
                <w:szCs w:val="16"/>
              </w:rPr>
              <w:tab/>
              <w:t>Elektrometalurji,Çev: Erman Tulgar, İTÜ Matbaası, 1968.</w:t>
            </w:r>
            <w:r w:rsidRPr="006849DA">
              <w:rPr>
                <w:rFonts w:ascii="Verdana" w:hAnsi="Verdana"/>
                <w:b w:val="0"/>
                <w:sz w:val="16"/>
                <w:szCs w:val="16"/>
              </w:rPr>
              <w:fldChar w:fldCharType="end"/>
            </w:r>
          </w:p>
        </w:tc>
      </w:tr>
    </w:tbl>
    <w:p w:rsidR="00F43B47" w:rsidRPr="002604AB" w:rsidRDefault="00F43B47" w:rsidP="00CA3689">
      <w:pPr>
        <w:rPr>
          <w:rFonts w:ascii="Verdana" w:hAnsi="Verdana"/>
          <w:sz w:val="16"/>
          <w:szCs w:val="16"/>
        </w:rPr>
        <w:sectPr w:rsidR="00F43B47" w:rsidRPr="002604AB" w:rsidSect="002108E1">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43B47" w:rsidRPr="002604AB" w:rsidTr="008B74CE">
        <w:trPr>
          <w:trHeight w:val="510"/>
          <w:jc w:val="center"/>
        </w:trPr>
        <w:tc>
          <w:tcPr>
            <w:tcW w:w="5000" w:type="pct"/>
            <w:gridSpan w:val="2"/>
            <w:tcBorders>
              <w:top w:val="single" w:sz="12" w:space="0" w:color="auto"/>
            </w:tcBorders>
            <w:vAlign w:val="center"/>
          </w:tcPr>
          <w:p w:rsidR="00F43B47" w:rsidRPr="002604AB" w:rsidRDefault="00F43B47"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43B47" w:rsidRPr="002604AB" w:rsidTr="008B74CE">
        <w:trPr>
          <w:jc w:val="center"/>
        </w:trPr>
        <w:tc>
          <w:tcPr>
            <w:tcW w:w="575" w:type="pct"/>
            <w:vAlign w:val="center"/>
          </w:tcPr>
          <w:p w:rsidR="00F43B47" w:rsidRPr="002604AB" w:rsidRDefault="00F43B47" w:rsidP="008B74CE">
            <w:pPr>
              <w:jc w:val="center"/>
              <w:rPr>
                <w:rFonts w:ascii="Verdana" w:hAnsi="Verdana"/>
                <w:b/>
                <w:sz w:val="20"/>
                <w:szCs w:val="16"/>
              </w:rPr>
            </w:pPr>
            <w:r>
              <w:rPr>
                <w:rFonts w:ascii="Verdana" w:hAnsi="Verdana"/>
                <w:b/>
                <w:sz w:val="20"/>
                <w:szCs w:val="16"/>
              </w:rPr>
              <w:t>WEEK</w:t>
            </w:r>
          </w:p>
        </w:tc>
        <w:tc>
          <w:tcPr>
            <w:tcW w:w="4425" w:type="pct"/>
            <w:vAlign w:val="center"/>
          </w:tcPr>
          <w:p w:rsidR="00F43B47" w:rsidRPr="002604AB" w:rsidRDefault="00F43B47" w:rsidP="008B74CE">
            <w:pPr>
              <w:rPr>
                <w:rFonts w:ascii="Verdana" w:hAnsi="Verdana"/>
                <w:b/>
                <w:sz w:val="20"/>
                <w:szCs w:val="16"/>
              </w:rPr>
            </w:pPr>
            <w:r>
              <w:rPr>
                <w:rFonts w:ascii="Verdana" w:hAnsi="Verdana"/>
                <w:b/>
                <w:sz w:val="20"/>
                <w:szCs w:val="16"/>
              </w:rPr>
              <w:t>TOPICS</w:t>
            </w:r>
          </w:p>
        </w:tc>
      </w:tr>
      <w:tr w:rsidR="00F43B47" w:rsidRPr="002604AB" w:rsidTr="008B74CE">
        <w:trPr>
          <w:jc w:val="center"/>
        </w:trPr>
        <w:tc>
          <w:tcPr>
            <w:tcW w:w="575" w:type="pct"/>
            <w:vAlign w:val="center"/>
          </w:tcPr>
          <w:p w:rsidR="00F43B47" w:rsidRPr="002604AB" w:rsidRDefault="00F43B47" w:rsidP="008B74CE">
            <w:pPr>
              <w:jc w:val="center"/>
              <w:rPr>
                <w:rFonts w:ascii="Verdana" w:hAnsi="Verdana"/>
                <w:sz w:val="20"/>
                <w:szCs w:val="16"/>
              </w:rPr>
            </w:pPr>
            <w:r w:rsidRPr="002604AB">
              <w:rPr>
                <w:rFonts w:ascii="Verdana" w:hAnsi="Verdana"/>
                <w:sz w:val="20"/>
                <w:szCs w:val="16"/>
              </w:rPr>
              <w:t>1</w:t>
            </w:r>
          </w:p>
        </w:tc>
        <w:tc>
          <w:tcPr>
            <w:tcW w:w="4425" w:type="pct"/>
          </w:tcPr>
          <w:p w:rsidR="00F43B47" w:rsidRPr="00FD6466" w:rsidRDefault="00F43B47" w:rsidP="00FD6466">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Non-ferrous metals and their properties and applications, and their economic potential     </w:t>
            </w:r>
          </w:p>
          <w:p w:rsidR="00F43B47" w:rsidRPr="002604AB" w:rsidRDefault="00F43B47" w:rsidP="00FD6466">
            <w:pPr>
              <w:rPr>
                <w:rFonts w:ascii="Verdana" w:hAnsi="Verdana"/>
                <w:sz w:val="20"/>
                <w:szCs w:val="16"/>
              </w:rPr>
            </w:pPr>
            <w:r w:rsidRPr="00FD6466">
              <w:rPr>
                <w:rFonts w:ascii="Verdana" w:hAnsi="Verdana"/>
                <w:sz w:val="16"/>
                <w:szCs w:val="16"/>
              </w:rPr>
              <w:t>Pretreatment ( drying, calcination, agglomeration, roasting)</w:t>
            </w:r>
            <w:r w:rsidRPr="00A83CA8">
              <w:rPr>
                <w:rFonts w:ascii="Verdana" w:hAnsi="Verdana"/>
                <w:sz w:val="16"/>
                <w:szCs w:val="16"/>
              </w:rPr>
              <w:fldChar w:fldCharType="end"/>
            </w:r>
          </w:p>
        </w:tc>
      </w:tr>
      <w:tr w:rsidR="00F43B47" w:rsidRPr="002604AB" w:rsidTr="008B74CE">
        <w:trPr>
          <w:jc w:val="center"/>
        </w:trPr>
        <w:tc>
          <w:tcPr>
            <w:tcW w:w="575" w:type="pct"/>
            <w:vAlign w:val="center"/>
          </w:tcPr>
          <w:p w:rsidR="00F43B47" w:rsidRPr="002604AB" w:rsidRDefault="00F43B47" w:rsidP="008B74CE">
            <w:pPr>
              <w:jc w:val="center"/>
              <w:rPr>
                <w:rFonts w:ascii="Verdana" w:hAnsi="Verdana"/>
                <w:sz w:val="20"/>
                <w:szCs w:val="16"/>
              </w:rPr>
            </w:pPr>
            <w:r w:rsidRPr="002604AB">
              <w:rPr>
                <w:rFonts w:ascii="Verdana" w:hAnsi="Verdana"/>
                <w:sz w:val="20"/>
                <w:szCs w:val="16"/>
              </w:rPr>
              <w:t>2</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Kinetcs of roasting and Kellog diagrams</w:t>
            </w:r>
            <w:r w:rsidRPr="00A83CA8">
              <w:rPr>
                <w:rFonts w:ascii="Verdana" w:hAnsi="Verdana"/>
                <w:sz w:val="16"/>
                <w:szCs w:val="16"/>
              </w:rPr>
              <w:fldChar w:fldCharType="end"/>
            </w:r>
          </w:p>
        </w:tc>
      </w:tr>
      <w:tr w:rsidR="00F43B47" w:rsidRPr="002604AB" w:rsidTr="008B74CE">
        <w:trPr>
          <w:jc w:val="center"/>
        </w:trPr>
        <w:tc>
          <w:tcPr>
            <w:tcW w:w="575" w:type="pct"/>
            <w:vAlign w:val="center"/>
          </w:tcPr>
          <w:p w:rsidR="00F43B47" w:rsidRPr="002604AB" w:rsidRDefault="00F43B47" w:rsidP="008B74CE">
            <w:pPr>
              <w:jc w:val="center"/>
              <w:rPr>
                <w:rFonts w:ascii="Verdana" w:hAnsi="Verdana"/>
                <w:sz w:val="20"/>
                <w:szCs w:val="16"/>
              </w:rPr>
            </w:pPr>
            <w:r w:rsidRPr="002604AB">
              <w:rPr>
                <w:rFonts w:ascii="Verdana" w:hAnsi="Verdana"/>
                <w:sz w:val="20"/>
                <w:szCs w:val="16"/>
              </w:rPr>
              <w:t>3</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Reduction processes (gaseous reduction, metallothermic reduction,carbon reduction)</w:t>
            </w:r>
            <w:r w:rsidRPr="00A83CA8">
              <w:rPr>
                <w:rFonts w:ascii="Verdana" w:hAnsi="Verdana"/>
                <w:sz w:val="16"/>
                <w:szCs w:val="16"/>
              </w:rPr>
              <w:fldChar w:fldCharType="end"/>
            </w:r>
          </w:p>
        </w:tc>
      </w:tr>
      <w:tr w:rsidR="00F43B47" w:rsidRPr="002604AB" w:rsidTr="008B74CE">
        <w:trPr>
          <w:jc w:val="center"/>
        </w:trPr>
        <w:tc>
          <w:tcPr>
            <w:tcW w:w="575" w:type="pct"/>
            <w:vAlign w:val="center"/>
          </w:tcPr>
          <w:p w:rsidR="00F43B47" w:rsidRPr="002604AB" w:rsidRDefault="00F43B47" w:rsidP="008B74CE">
            <w:pPr>
              <w:jc w:val="center"/>
              <w:rPr>
                <w:rFonts w:ascii="Verdana" w:hAnsi="Verdana"/>
                <w:sz w:val="20"/>
                <w:szCs w:val="16"/>
              </w:rPr>
            </w:pPr>
            <w:r w:rsidRPr="002604AB">
              <w:rPr>
                <w:rFonts w:ascii="Verdana" w:hAnsi="Verdana"/>
                <w:sz w:val="20"/>
                <w:szCs w:val="16"/>
              </w:rPr>
              <w:t>4</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Metal production processes</w:t>
            </w:r>
            <w:r w:rsidRPr="00A83CA8">
              <w:rPr>
                <w:rFonts w:ascii="Verdana" w:hAnsi="Verdana"/>
                <w:sz w:val="16"/>
                <w:szCs w:val="16"/>
              </w:rPr>
              <w:fldChar w:fldCharType="end"/>
            </w:r>
          </w:p>
        </w:tc>
      </w:tr>
      <w:tr w:rsidR="00F43B47" w:rsidRPr="002604AB" w:rsidTr="008B74CE">
        <w:trPr>
          <w:jc w:val="center"/>
        </w:trPr>
        <w:tc>
          <w:tcPr>
            <w:tcW w:w="575" w:type="pct"/>
            <w:vAlign w:val="center"/>
          </w:tcPr>
          <w:p w:rsidR="00F43B47" w:rsidRPr="002604AB" w:rsidRDefault="00F43B47" w:rsidP="008B74CE">
            <w:pPr>
              <w:jc w:val="center"/>
              <w:rPr>
                <w:rFonts w:ascii="Verdana" w:hAnsi="Verdana"/>
                <w:sz w:val="20"/>
                <w:szCs w:val="16"/>
              </w:rPr>
            </w:pPr>
            <w:r w:rsidRPr="002604AB">
              <w:rPr>
                <w:rFonts w:ascii="Verdana" w:hAnsi="Verdana"/>
                <w:sz w:val="20"/>
                <w:szCs w:val="16"/>
              </w:rPr>
              <w:t>5</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Magnesium production and its production processes,</w:t>
            </w:r>
            <w:r w:rsidRPr="00A83CA8">
              <w:rPr>
                <w:rFonts w:ascii="Verdana" w:hAnsi="Verdana"/>
                <w:sz w:val="16"/>
                <w:szCs w:val="16"/>
              </w:rPr>
              <w:fldChar w:fldCharType="end"/>
            </w:r>
          </w:p>
        </w:tc>
      </w:tr>
      <w:tr w:rsidR="00F43B47" w:rsidRPr="002604AB" w:rsidTr="008B74CE">
        <w:trPr>
          <w:jc w:val="center"/>
        </w:trPr>
        <w:tc>
          <w:tcPr>
            <w:tcW w:w="575" w:type="pct"/>
            <w:shd w:val="clear" w:color="auto" w:fill="D9D9D9"/>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F43B47" w:rsidRPr="002604AB" w:rsidRDefault="00F43B47"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43B47" w:rsidRPr="002604AB" w:rsidTr="008B74CE">
        <w:trPr>
          <w:jc w:val="center"/>
        </w:trPr>
        <w:tc>
          <w:tcPr>
            <w:tcW w:w="575" w:type="pct"/>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7</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Zinc production and its production processes</w:t>
            </w:r>
            <w:r w:rsidRPr="00A83CA8">
              <w:rPr>
                <w:rFonts w:ascii="Verdana" w:hAnsi="Verdana"/>
                <w:sz w:val="16"/>
                <w:szCs w:val="16"/>
              </w:rPr>
              <w:fldChar w:fldCharType="end"/>
            </w:r>
          </w:p>
        </w:tc>
      </w:tr>
      <w:tr w:rsidR="00F43B47" w:rsidRPr="002604AB" w:rsidTr="008B74CE">
        <w:trPr>
          <w:jc w:val="center"/>
        </w:trPr>
        <w:tc>
          <w:tcPr>
            <w:tcW w:w="575" w:type="pct"/>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8</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Copper production and its production processes (pyrometallurgical copper production, roasting of copper ores, matte production, hydrometallugical Cu production, Blister copper production, fire and electrolytical refining of blister copper)     </w:t>
            </w:r>
            <w:r w:rsidRPr="00A83CA8">
              <w:rPr>
                <w:rFonts w:ascii="Verdana" w:hAnsi="Verdana"/>
                <w:sz w:val="16"/>
                <w:szCs w:val="16"/>
              </w:rPr>
              <w:fldChar w:fldCharType="end"/>
            </w:r>
          </w:p>
        </w:tc>
      </w:tr>
      <w:tr w:rsidR="00F43B47" w:rsidRPr="002604AB" w:rsidTr="008B74CE">
        <w:trPr>
          <w:jc w:val="center"/>
        </w:trPr>
        <w:tc>
          <w:tcPr>
            <w:tcW w:w="575" w:type="pct"/>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9</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Aluminum production and its production processes</w:t>
            </w:r>
            <w:r w:rsidRPr="00A83CA8">
              <w:rPr>
                <w:rFonts w:ascii="Verdana" w:hAnsi="Verdana"/>
                <w:sz w:val="16"/>
                <w:szCs w:val="16"/>
              </w:rPr>
              <w:fldChar w:fldCharType="end"/>
            </w:r>
          </w:p>
        </w:tc>
      </w:tr>
      <w:tr w:rsidR="00F43B47" w:rsidRPr="002604AB" w:rsidTr="008B74CE">
        <w:trPr>
          <w:jc w:val="center"/>
        </w:trPr>
        <w:tc>
          <w:tcPr>
            <w:tcW w:w="575" w:type="pct"/>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10</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Nickel production and production processes</w:t>
            </w:r>
            <w:r w:rsidRPr="00A83CA8">
              <w:rPr>
                <w:rFonts w:ascii="Verdana" w:hAnsi="Verdana"/>
                <w:sz w:val="16"/>
                <w:szCs w:val="16"/>
              </w:rPr>
              <w:fldChar w:fldCharType="end"/>
            </w:r>
          </w:p>
        </w:tc>
      </w:tr>
      <w:tr w:rsidR="00F43B47" w:rsidRPr="002604AB" w:rsidTr="008B74CE">
        <w:trPr>
          <w:jc w:val="center"/>
        </w:trPr>
        <w:tc>
          <w:tcPr>
            <w:tcW w:w="575" w:type="pct"/>
            <w:shd w:val="clear" w:color="auto" w:fill="D9D9D9"/>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F43B47" w:rsidRPr="002604AB" w:rsidRDefault="00F43B47"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43B47" w:rsidRPr="002604AB" w:rsidTr="008B74CE">
        <w:trPr>
          <w:jc w:val="center"/>
        </w:trPr>
        <w:tc>
          <w:tcPr>
            <w:tcW w:w="575" w:type="pct"/>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12</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Refining processes and their applications</w:t>
            </w:r>
            <w:r w:rsidRPr="00A83CA8">
              <w:rPr>
                <w:rFonts w:ascii="Verdana" w:hAnsi="Verdana"/>
                <w:sz w:val="16"/>
                <w:szCs w:val="16"/>
              </w:rPr>
              <w:fldChar w:fldCharType="end"/>
            </w:r>
          </w:p>
        </w:tc>
      </w:tr>
      <w:tr w:rsidR="00F43B47" w:rsidRPr="002604AB" w:rsidTr="008B74CE">
        <w:trPr>
          <w:jc w:val="center"/>
        </w:trPr>
        <w:tc>
          <w:tcPr>
            <w:tcW w:w="575" w:type="pct"/>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13</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 xml:space="preserve">Hydormetallurgy  </w:t>
            </w:r>
            <w:r w:rsidRPr="00A83CA8">
              <w:rPr>
                <w:rFonts w:ascii="Verdana" w:hAnsi="Verdana"/>
                <w:sz w:val="16"/>
                <w:szCs w:val="16"/>
              </w:rPr>
              <w:fldChar w:fldCharType="end"/>
            </w:r>
          </w:p>
        </w:tc>
      </w:tr>
      <w:tr w:rsidR="00F43B47" w:rsidRPr="002604AB" w:rsidTr="008B74CE">
        <w:trPr>
          <w:jc w:val="center"/>
        </w:trPr>
        <w:tc>
          <w:tcPr>
            <w:tcW w:w="575" w:type="pct"/>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14</w:t>
            </w:r>
          </w:p>
        </w:tc>
        <w:tc>
          <w:tcPr>
            <w:tcW w:w="4425" w:type="pct"/>
          </w:tcPr>
          <w:p w:rsidR="00F43B47" w:rsidRPr="002604AB" w:rsidRDefault="00F43B47" w:rsidP="00FD6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66">
              <w:rPr>
                <w:rFonts w:ascii="Verdana" w:hAnsi="Verdana"/>
                <w:sz w:val="16"/>
                <w:szCs w:val="16"/>
              </w:rPr>
              <w:t>Electrochemistry     </w:t>
            </w:r>
            <w:r w:rsidRPr="00A83CA8">
              <w:rPr>
                <w:rFonts w:ascii="Verdana" w:hAnsi="Verdana"/>
                <w:sz w:val="16"/>
                <w:szCs w:val="16"/>
              </w:rPr>
              <w:fldChar w:fldCharType="end"/>
            </w:r>
          </w:p>
        </w:tc>
      </w:tr>
      <w:tr w:rsidR="00F43B47" w:rsidRPr="002604AB" w:rsidTr="008B74CE">
        <w:trPr>
          <w:trHeight w:val="322"/>
          <w:jc w:val="center"/>
        </w:trPr>
        <w:tc>
          <w:tcPr>
            <w:tcW w:w="575" w:type="pct"/>
            <w:tcBorders>
              <w:bottom w:val="single" w:sz="4" w:space="0" w:color="auto"/>
            </w:tcBorders>
            <w:shd w:val="clear" w:color="auto" w:fill="E6E6E6"/>
            <w:vAlign w:val="center"/>
          </w:tcPr>
          <w:p w:rsidR="00F43B47" w:rsidRPr="002604AB" w:rsidRDefault="00F43B47" w:rsidP="008C1500">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F43B47" w:rsidRPr="002604AB" w:rsidRDefault="00F43B47"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43B47" w:rsidRPr="002604AB" w:rsidRDefault="00F43B47" w:rsidP="00CA3689">
      <w:pPr>
        <w:rPr>
          <w:rFonts w:ascii="Verdana" w:hAnsi="Verdana"/>
          <w:sz w:val="16"/>
          <w:szCs w:val="16"/>
        </w:rPr>
      </w:pPr>
    </w:p>
    <w:p w:rsidR="00F43B47" w:rsidRPr="002604AB" w:rsidRDefault="00F43B47"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F43B47" w:rsidRPr="002604AB" w:rsidTr="000B3AFF">
        <w:trPr>
          <w:trHeight w:val="348"/>
        </w:trPr>
        <w:tc>
          <w:tcPr>
            <w:tcW w:w="7797" w:type="dxa"/>
            <w:gridSpan w:val="2"/>
            <w:tcBorders>
              <w:top w:val="single" w:sz="12" w:space="0" w:color="auto"/>
            </w:tcBorders>
            <w:vAlign w:val="center"/>
          </w:tcPr>
          <w:p w:rsidR="00F43B47" w:rsidRPr="001B710C" w:rsidRDefault="00F43B47"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tcBorders>
            <w:vAlign w:val="center"/>
          </w:tcPr>
          <w:p w:rsidR="00F43B47" w:rsidRDefault="00F43B47" w:rsidP="008C1500">
            <w:pPr>
              <w:jc w:val="center"/>
              <w:rPr>
                <w:rFonts w:ascii="Verdana" w:hAnsi="Verdana"/>
                <w:b/>
                <w:sz w:val="18"/>
                <w:szCs w:val="16"/>
              </w:rPr>
            </w:pPr>
            <w:r>
              <w:rPr>
                <w:rFonts w:ascii="Verdana" w:hAnsi="Verdana"/>
                <w:b/>
                <w:sz w:val="18"/>
                <w:szCs w:val="16"/>
              </w:rPr>
              <w:t>CONTRIBUTION LEVEL</w:t>
            </w:r>
          </w:p>
        </w:tc>
      </w:tr>
      <w:tr w:rsidR="00F43B47" w:rsidRPr="002604AB" w:rsidTr="00E07C4B">
        <w:trPr>
          <w:trHeight w:val="380"/>
        </w:trPr>
        <w:tc>
          <w:tcPr>
            <w:tcW w:w="993" w:type="dxa"/>
            <w:tcBorders>
              <w:top w:val="single" w:sz="12" w:space="0" w:color="auto"/>
            </w:tcBorders>
            <w:vAlign w:val="center"/>
          </w:tcPr>
          <w:p w:rsidR="00F43B47" w:rsidRPr="002604AB" w:rsidRDefault="00F43B47" w:rsidP="008B74CE">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F43B47" w:rsidRPr="002604AB" w:rsidRDefault="00F43B47"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tcBorders>
            <w:vAlign w:val="center"/>
          </w:tcPr>
          <w:p w:rsidR="00F43B47" w:rsidRDefault="00F43B47" w:rsidP="008B74CE">
            <w:pPr>
              <w:jc w:val="center"/>
              <w:rPr>
                <w:rFonts w:ascii="Verdana" w:hAnsi="Verdana"/>
                <w:b/>
                <w:sz w:val="18"/>
                <w:szCs w:val="16"/>
              </w:rPr>
            </w:pPr>
            <w:r>
              <w:rPr>
                <w:rFonts w:ascii="Verdana" w:hAnsi="Verdana"/>
                <w:b/>
                <w:sz w:val="18"/>
                <w:szCs w:val="16"/>
              </w:rPr>
              <w:t>3</w:t>
            </w:r>
          </w:p>
          <w:p w:rsidR="00F43B47" w:rsidRPr="001B710C" w:rsidRDefault="00F43B47"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tcBorders>
            <w:vAlign w:val="center"/>
          </w:tcPr>
          <w:p w:rsidR="00F43B47" w:rsidRDefault="00F43B47" w:rsidP="008B74CE">
            <w:pPr>
              <w:jc w:val="center"/>
              <w:rPr>
                <w:rFonts w:ascii="Verdana" w:hAnsi="Verdana"/>
                <w:b/>
                <w:sz w:val="18"/>
                <w:szCs w:val="16"/>
              </w:rPr>
            </w:pPr>
            <w:r>
              <w:rPr>
                <w:rFonts w:ascii="Verdana" w:hAnsi="Verdana"/>
                <w:b/>
                <w:sz w:val="18"/>
                <w:szCs w:val="16"/>
              </w:rPr>
              <w:t>2</w:t>
            </w:r>
          </w:p>
          <w:p w:rsidR="00F43B47" w:rsidRPr="001B710C" w:rsidRDefault="00F43B47"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F43B47" w:rsidRDefault="00F43B47" w:rsidP="008B74CE">
            <w:pPr>
              <w:jc w:val="center"/>
              <w:rPr>
                <w:rFonts w:ascii="Verdana" w:hAnsi="Verdana"/>
                <w:b/>
                <w:sz w:val="18"/>
                <w:szCs w:val="16"/>
              </w:rPr>
            </w:pPr>
            <w:r>
              <w:rPr>
                <w:rFonts w:ascii="Verdana" w:hAnsi="Verdana"/>
                <w:b/>
                <w:sz w:val="18"/>
                <w:szCs w:val="16"/>
              </w:rPr>
              <w:t>1</w:t>
            </w:r>
          </w:p>
          <w:p w:rsidR="00F43B47" w:rsidRPr="001B710C" w:rsidRDefault="00F43B47" w:rsidP="008B74CE">
            <w:pPr>
              <w:jc w:val="center"/>
              <w:rPr>
                <w:rFonts w:ascii="Verdana" w:hAnsi="Verdana"/>
                <w:sz w:val="18"/>
                <w:szCs w:val="16"/>
              </w:rPr>
            </w:pPr>
            <w:r>
              <w:rPr>
                <w:rFonts w:ascii="Verdana" w:hAnsi="Verdana"/>
                <w:sz w:val="18"/>
                <w:szCs w:val="16"/>
              </w:rPr>
              <w:t>Low</w:t>
            </w:r>
          </w:p>
        </w:tc>
      </w:tr>
      <w:tr w:rsidR="00F43B47" w:rsidRPr="002604AB" w:rsidTr="00E07C4B">
        <w:trPr>
          <w:trHeight w:val="447"/>
        </w:trPr>
        <w:tc>
          <w:tcPr>
            <w:tcW w:w="993" w:type="dxa"/>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499"/>
        </w:trPr>
        <w:tc>
          <w:tcPr>
            <w:tcW w:w="993" w:type="dxa"/>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537"/>
        </w:trPr>
        <w:tc>
          <w:tcPr>
            <w:tcW w:w="993" w:type="dxa"/>
            <w:vAlign w:val="center"/>
          </w:tcPr>
          <w:p w:rsidR="00F43B47" w:rsidRPr="001B710C" w:rsidRDefault="00F43B47" w:rsidP="00E07C4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383"/>
        </w:trPr>
        <w:tc>
          <w:tcPr>
            <w:tcW w:w="993" w:type="dxa"/>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Ability to work effectively and professionally in inner or multi-disciplinary teams; proficiency of interdependence.</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425"/>
        </w:trPr>
        <w:tc>
          <w:tcPr>
            <w:tcW w:w="993" w:type="dxa"/>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Designing ability of the complex system, process, equipment or product under the realistic constraints and conditions by developing the novel strategic approaches.</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425"/>
        </w:trPr>
        <w:tc>
          <w:tcPr>
            <w:tcW w:w="993" w:type="dxa"/>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Self-confidence in dealing with the problems encountered in the engineering applications.</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299"/>
        </w:trPr>
        <w:tc>
          <w:tcPr>
            <w:tcW w:w="993" w:type="dxa"/>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Ability of criticizing and proposing alternatives in the professional subjects.</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425"/>
        </w:trPr>
        <w:tc>
          <w:tcPr>
            <w:tcW w:w="993" w:type="dxa"/>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Awareness of life-long learning; ability to reach information; follow developments in science and technology and continuous self-improvement.</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220"/>
        </w:trPr>
        <w:tc>
          <w:tcPr>
            <w:tcW w:w="993" w:type="dxa"/>
            <w:vAlign w:val="center"/>
          </w:tcPr>
          <w:p w:rsidR="00F43B47" w:rsidRPr="001B710C" w:rsidRDefault="00F43B47" w:rsidP="00E07C4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Ability to communicate in written and oral forms in Turkish/English; proficiency in at least one foreign language.</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349"/>
        </w:trPr>
        <w:tc>
          <w:tcPr>
            <w:tcW w:w="993" w:type="dxa"/>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Ability of effective usage of the information technologies.</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455"/>
        </w:trPr>
        <w:tc>
          <w:tcPr>
            <w:tcW w:w="993" w:type="dxa"/>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Pr>
          <w:p w:rsidR="00F43B47" w:rsidRPr="00F43B47" w:rsidRDefault="00F43B47" w:rsidP="00E07C4B">
            <w:pPr>
              <w:jc w:val="both"/>
              <w:rPr>
                <w:rFonts w:ascii="Verdana" w:hAnsi="Verdana"/>
                <w:sz w:val="16"/>
              </w:rPr>
            </w:pPr>
            <w:r w:rsidRPr="00F43B47">
              <w:rPr>
                <w:rFonts w:ascii="Verdana" w:hAnsi="Verdana"/>
                <w:sz w:val="16"/>
              </w:rPr>
              <w:t>Understanding of professional and ethical issues and taking responsibility.</w:t>
            </w:r>
          </w:p>
        </w:tc>
        <w:tc>
          <w:tcPr>
            <w:tcW w:w="850"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F43B47" w:rsidRPr="002604AB" w:rsidTr="00E07C4B">
        <w:trPr>
          <w:trHeight w:val="277"/>
        </w:trPr>
        <w:tc>
          <w:tcPr>
            <w:tcW w:w="993" w:type="dxa"/>
            <w:tcBorders>
              <w:bottom w:val="single" w:sz="12" w:space="0" w:color="auto"/>
            </w:tcBorders>
            <w:vAlign w:val="center"/>
          </w:tcPr>
          <w:p w:rsidR="00F43B47" w:rsidRPr="001B710C" w:rsidRDefault="00F43B47"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bottom w:val="single" w:sz="12" w:space="0" w:color="auto"/>
            </w:tcBorders>
          </w:tcPr>
          <w:p w:rsidR="00F43B47" w:rsidRPr="00F43B47" w:rsidRDefault="00F43B47" w:rsidP="00E07C4B">
            <w:pPr>
              <w:jc w:val="both"/>
              <w:rPr>
                <w:rFonts w:ascii="Verdana" w:hAnsi="Verdana"/>
                <w:sz w:val="16"/>
              </w:rPr>
            </w:pPr>
            <w:r w:rsidRPr="00F43B47">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bottom w:val="single" w:sz="12" w:space="0" w:color="auto"/>
            </w:tcBorders>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F43B47" w:rsidRPr="002604AB" w:rsidRDefault="00F43B47" w:rsidP="00E07C4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bl>
    <w:p w:rsidR="00F43B47" w:rsidRPr="002604AB" w:rsidRDefault="00F43B47" w:rsidP="00CA3689">
      <w:pPr>
        <w:rPr>
          <w:rFonts w:ascii="Verdana" w:hAnsi="Verdana"/>
          <w:sz w:val="16"/>
          <w:szCs w:val="16"/>
        </w:rPr>
      </w:pPr>
    </w:p>
    <w:p w:rsidR="00F43B47" w:rsidRPr="002604AB" w:rsidRDefault="00F43B47"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Abdi Aydoğdu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DD450F" w:rsidRDefault="00F43B47">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DD450F" w:rsidRDefault="00DD450F">
      <w:pPr>
        <w:spacing w:after="200"/>
        <w:rPr>
          <w:rFonts w:ascii="Verdana" w:hAnsi="Verdana"/>
          <w:sz w:val="18"/>
          <w:szCs w:val="20"/>
          <w:lang w:val="en-US"/>
        </w:rPr>
      </w:pPr>
      <w:r>
        <w:rPr>
          <w:rFonts w:ascii="Verdana" w:hAnsi="Verdana"/>
          <w:sz w:val="18"/>
          <w:szCs w:val="20"/>
          <w:lang w:val="en-US"/>
        </w:rPr>
        <w:br w:type="page"/>
      </w:r>
    </w:p>
    <w:p w:rsidR="00F43B47" w:rsidRDefault="00DD450F">
      <w:r>
        <w:rPr>
          <w:noProof/>
        </w:rPr>
        <mc:AlternateContent>
          <mc:Choice Requires="wps">
            <w:drawing>
              <wp:anchor distT="0" distB="0" distL="114300" distR="114300" simplePos="0" relativeHeight="251754496" behindDoc="0" locked="0" layoutInCell="1" allowOverlap="1" wp14:anchorId="1AF4AD44" wp14:editId="37A7D96D">
                <wp:simplePos x="0" y="0"/>
                <wp:positionH relativeFrom="column">
                  <wp:posOffset>409575</wp:posOffset>
                </wp:positionH>
                <wp:positionV relativeFrom="paragraph">
                  <wp:posOffset>-502285</wp:posOffset>
                </wp:positionV>
                <wp:extent cx="3790950" cy="977265"/>
                <wp:effectExtent l="0" t="0" r="0"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D450F" w:rsidRDefault="00DD450F" w:rsidP="008B74CE">
                            <w:pPr>
                              <w:spacing w:after="120"/>
                              <w:jc w:val="center"/>
                              <w:rPr>
                                <w:rFonts w:ascii="Verdana" w:hAnsi="Verdana"/>
                                <w:b/>
                                <w:sz w:val="16"/>
                                <w:szCs w:val="20"/>
                              </w:rPr>
                            </w:pPr>
                            <w:r>
                              <w:rPr>
                                <w:rFonts w:ascii="Verdana" w:hAnsi="Verdana"/>
                                <w:b/>
                                <w:sz w:val="16"/>
                                <w:szCs w:val="20"/>
                              </w:rPr>
                              <w:t>T.R.</w:t>
                            </w:r>
                          </w:p>
                          <w:p w:rsidR="00DD450F" w:rsidRDefault="00DD450F" w:rsidP="008B74CE">
                            <w:pPr>
                              <w:spacing w:after="120"/>
                              <w:jc w:val="center"/>
                              <w:rPr>
                                <w:rFonts w:ascii="Verdana" w:hAnsi="Verdana"/>
                                <w:b/>
                                <w:sz w:val="16"/>
                                <w:szCs w:val="20"/>
                              </w:rPr>
                            </w:pPr>
                            <w:r>
                              <w:rPr>
                                <w:rFonts w:ascii="Verdana" w:hAnsi="Verdana"/>
                                <w:b/>
                                <w:sz w:val="16"/>
                                <w:szCs w:val="20"/>
                              </w:rPr>
                              <w:t>ESKISEHIR OSMANGAZI UNIVERSITY</w:t>
                            </w:r>
                          </w:p>
                          <w:p w:rsidR="00DD450F" w:rsidRDefault="00DD450F" w:rsidP="008B74CE">
                            <w:pPr>
                              <w:spacing w:after="120"/>
                              <w:jc w:val="center"/>
                              <w:rPr>
                                <w:rFonts w:ascii="Verdana" w:hAnsi="Verdana"/>
                                <w:b/>
                                <w:sz w:val="6"/>
                                <w:szCs w:val="10"/>
                              </w:rPr>
                            </w:pPr>
                            <w:r>
                              <w:rPr>
                                <w:rFonts w:ascii="Verdana" w:hAnsi="Verdana"/>
                                <w:b/>
                                <w:sz w:val="16"/>
                                <w:szCs w:val="20"/>
                              </w:rPr>
                              <w:t>GRADUATE SCHOOL OF NATURAL AND APPLIED SCIENCES</w:t>
                            </w:r>
                          </w:p>
                          <w:p w:rsidR="00DD450F" w:rsidRDefault="00DD450F"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4AD44" id="Metin Kutusu 8" o:spid="_x0000_s1027" type="#_x0000_t202" style="position:absolute;margin-left:32.25pt;margin-top:-39.55pt;width:298.5pt;height:76.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N3LA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" strokecolor="white">
                <v:textbox>
                  <w:txbxContent>
                    <w:p w:rsidR="00DD450F" w:rsidRDefault="00DD450F" w:rsidP="008B74CE">
                      <w:pPr>
                        <w:spacing w:after="120"/>
                        <w:jc w:val="center"/>
                        <w:rPr>
                          <w:rFonts w:ascii="Verdana" w:hAnsi="Verdana"/>
                          <w:b/>
                          <w:sz w:val="16"/>
                          <w:szCs w:val="20"/>
                        </w:rPr>
                      </w:pPr>
                      <w:r>
                        <w:rPr>
                          <w:rFonts w:ascii="Verdana" w:hAnsi="Verdana"/>
                          <w:b/>
                          <w:sz w:val="16"/>
                          <w:szCs w:val="20"/>
                        </w:rPr>
                        <w:t>T.R.</w:t>
                      </w:r>
                    </w:p>
                    <w:p w:rsidR="00DD450F" w:rsidRDefault="00DD450F" w:rsidP="008B74CE">
                      <w:pPr>
                        <w:spacing w:after="120"/>
                        <w:jc w:val="center"/>
                        <w:rPr>
                          <w:rFonts w:ascii="Verdana" w:hAnsi="Verdana"/>
                          <w:b/>
                          <w:sz w:val="16"/>
                          <w:szCs w:val="20"/>
                        </w:rPr>
                      </w:pPr>
                      <w:r>
                        <w:rPr>
                          <w:rFonts w:ascii="Verdana" w:hAnsi="Verdana"/>
                          <w:b/>
                          <w:sz w:val="16"/>
                          <w:szCs w:val="20"/>
                        </w:rPr>
                        <w:t>ESKISEHIR OSMANGAZI UNIVERSITY</w:t>
                      </w:r>
                    </w:p>
                    <w:p w:rsidR="00DD450F" w:rsidRDefault="00DD450F" w:rsidP="008B74CE">
                      <w:pPr>
                        <w:spacing w:after="120"/>
                        <w:jc w:val="center"/>
                        <w:rPr>
                          <w:rFonts w:ascii="Verdana" w:hAnsi="Verdana"/>
                          <w:b/>
                          <w:sz w:val="6"/>
                          <w:szCs w:val="10"/>
                        </w:rPr>
                      </w:pPr>
                      <w:r>
                        <w:rPr>
                          <w:rFonts w:ascii="Verdana" w:hAnsi="Verdana"/>
                          <w:b/>
                          <w:sz w:val="16"/>
                          <w:szCs w:val="20"/>
                        </w:rPr>
                        <w:t>GRADUATE SCHOOL OF NATURAL AND APPLIED SCIENCES</w:t>
                      </w:r>
                    </w:p>
                    <w:p w:rsidR="00DD450F" w:rsidRDefault="00DD450F"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DD450F" w:rsidRPr="002604AB" w:rsidRDefault="00DD450F"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DD450F" w:rsidRPr="002604AB" w:rsidRDefault="00DD450F" w:rsidP="00CA3689">
      <w:pPr>
        <w:outlineLvl w:val="0"/>
        <w:rPr>
          <w:rFonts w:ascii="Verdana" w:hAnsi="Verdana"/>
          <w:b/>
          <w:sz w:val="16"/>
          <w:szCs w:val="16"/>
        </w:rPr>
      </w:pPr>
    </w:p>
    <w:p w:rsidR="00DD450F" w:rsidRPr="002604AB" w:rsidRDefault="00DD450F" w:rsidP="00CA3689">
      <w:pPr>
        <w:outlineLvl w:val="0"/>
        <w:rPr>
          <w:rFonts w:ascii="Verdana" w:hAnsi="Verdana"/>
          <w:b/>
          <w:sz w:val="16"/>
          <w:szCs w:val="16"/>
        </w:rPr>
      </w:pPr>
    </w:p>
    <w:p w:rsidR="00DD450F" w:rsidRPr="002604AB" w:rsidRDefault="00DD450F"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D450F" w:rsidRPr="002604AB" w:rsidTr="00DD450F">
        <w:tc>
          <w:tcPr>
            <w:tcW w:w="1949" w:type="dxa"/>
            <w:vAlign w:val="center"/>
          </w:tcPr>
          <w:p w:rsidR="00DD450F" w:rsidRPr="002604AB" w:rsidRDefault="00DD450F" w:rsidP="008B74CE">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DD450F" w:rsidRPr="002604AB" w:rsidRDefault="00DD450F" w:rsidP="004D5A70">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58" w:type="dxa"/>
            <w:vAlign w:val="center"/>
          </w:tcPr>
          <w:p w:rsidR="00DD450F" w:rsidRPr="002604AB" w:rsidRDefault="00DD450F" w:rsidP="008B74CE">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DD450F" w:rsidRPr="002604AB" w:rsidRDefault="00DD450F"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DD450F" w:rsidRPr="009B0EC0" w:rsidRDefault="00DD450F"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D450F" w:rsidRPr="002604AB" w:rsidTr="008B74CE">
        <w:trPr>
          <w:trHeight w:val="338"/>
        </w:trPr>
        <w:tc>
          <w:tcPr>
            <w:tcW w:w="10173" w:type="dxa"/>
            <w:gridSpan w:val="4"/>
            <w:vAlign w:val="center"/>
          </w:tcPr>
          <w:p w:rsidR="00DD450F" w:rsidRPr="002604AB" w:rsidRDefault="00DD450F" w:rsidP="008B74CE">
            <w:pPr>
              <w:jc w:val="center"/>
              <w:outlineLvl w:val="0"/>
              <w:rPr>
                <w:rFonts w:ascii="Verdana" w:hAnsi="Verdana"/>
                <w:sz w:val="16"/>
                <w:szCs w:val="16"/>
              </w:rPr>
            </w:pPr>
            <w:r>
              <w:rPr>
                <w:rFonts w:ascii="Verdana" w:hAnsi="Verdana"/>
                <w:b/>
                <w:sz w:val="18"/>
                <w:szCs w:val="16"/>
              </w:rPr>
              <w:t>COURSE</w:t>
            </w:r>
          </w:p>
        </w:tc>
      </w:tr>
      <w:tr w:rsidR="00DD450F" w:rsidRPr="002604AB" w:rsidTr="008B74CE">
        <w:tc>
          <w:tcPr>
            <w:tcW w:w="1668" w:type="dxa"/>
            <w:vAlign w:val="center"/>
          </w:tcPr>
          <w:p w:rsidR="00DD450F" w:rsidRPr="002604AB" w:rsidRDefault="00DD450F" w:rsidP="008B74CE">
            <w:pPr>
              <w:outlineLvl w:val="0"/>
              <w:rPr>
                <w:rFonts w:ascii="Verdana" w:hAnsi="Verdana"/>
                <w:b/>
                <w:sz w:val="16"/>
                <w:szCs w:val="16"/>
              </w:rPr>
            </w:pPr>
            <w:r>
              <w:rPr>
                <w:rFonts w:ascii="Verdana" w:hAnsi="Verdana"/>
                <w:b/>
                <w:sz w:val="16"/>
                <w:szCs w:val="20"/>
              </w:rPr>
              <w:t>CODE</w:t>
            </w:r>
          </w:p>
        </w:tc>
        <w:tc>
          <w:tcPr>
            <w:tcW w:w="1984" w:type="dxa"/>
            <w:vAlign w:val="center"/>
          </w:tcPr>
          <w:p w:rsidR="00DD450F" w:rsidRPr="002604AB" w:rsidRDefault="00DD450F"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D450F" w:rsidRPr="002604AB" w:rsidRDefault="00DD450F"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DD450F" w:rsidRPr="002604AB" w:rsidRDefault="00DD450F" w:rsidP="00501DC4">
            <w:pPr>
              <w:outlineLvl w:val="0"/>
              <w:rPr>
                <w:rFonts w:ascii="Verdana" w:hAnsi="Verdana"/>
                <w:sz w:val="16"/>
                <w:szCs w:val="16"/>
              </w:rPr>
            </w:pPr>
            <w:r w:rsidRPr="002604AB">
              <w:rPr>
                <w:rFonts w:ascii="Verdana" w:hAnsi="Verdana"/>
                <w:sz w:val="16"/>
                <w:szCs w:val="16"/>
              </w:rPr>
              <w:t xml:space="preserve"> </w:t>
            </w:r>
            <w:bookmarkStart w:id="72"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Medical Materials</w:t>
            </w:r>
            <w:r>
              <w:rPr>
                <w:rFonts w:ascii="Verdana" w:hAnsi="Verdana"/>
                <w:sz w:val="16"/>
                <w:szCs w:val="16"/>
              </w:rPr>
              <w:fldChar w:fldCharType="end"/>
            </w:r>
            <w:bookmarkEnd w:id="72"/>
          </w:p>
        </w:tc>
      </w:tr>
    </w:tbl>
    <w:p w:rsidR="00DD450F" w:rsidRPr="002604AB" w:rsidRDefault="00DD450F"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D450F"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D450F" w:rsidRPr="009B0EC0" w:rsidRDefault="00DD450F"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D450F" w:rsidRPr="002604AB" w:rsidRDefault="00DD450F"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20"/>
              </w:rPr>
              <w:t>LANGUAGE</w:t>
            </w:r>
          </w:p>
        </w:tc>
      </w:tr>
      <w:tr w:rsidR="00DD450F"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DD450F" w:rsidRPr="002604AB" w:rsidRDefault="00DD450F"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D450F" w:rsidRPr="002604AB" w:rsidRDefault="00DD450F"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D450F" w:rsidRPr="002604AB" w:rsidRDefault="00DD450F" w:rsidP="008B74CE">
            <w:pPr>
              <w:jc w:val="center"/>
              <w:rPr>
                <w:rFonts w:ascii="Verdana" w:hAnsi="Verdana"/>
                <w:b/>
                <w:sz w:val="16"/>
                <w:szCs w:val="16"/>
              </w:rPr>
            </w:pPr>
          </w:p>
        </w:tc>
        <w:tc>
          <w:tcPr>
            <w:tcW w:w="709" w:type="dxa"/>
            <w:vMerge/>
            <w:tcBorders>
              <w:bottom w:val="single" w:sz="4" w:space="0" w:color="auto"/>
            </w:tcBorders>
            <w:vAlign w:val="center"/>
          </w:tcPr>
          <w:p w:rsidR="00DD450F" w:rsidRPr="002604AB" w:rsidRDefault="00DD450F"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D450F" w:rsidRPr="002604AB" w:rsidRDefault="00DD450F" w:rsidP="008B74CE">
            <w:pPr>
              <w:jc w:val="center"/>
              <w:rPr>
                <w:rFonts w:ascii="Verdana" w:hAnsi="Verdana"/>
                <w:b/>
                <w:sz w:val="16"/>
                <w:szCs w:val="16"/>
              </w:rPr>
            </w:pPr>
          </w:p>
        </w:tc>
        <w:tc>
          <w:tcPr>
            <w:tcW w:w="1824" w:type="dxa"/>
            <w:vMerge/>
            <w:tcBorders>
              <w:bottom w:val="single" w:sz="4" w:space="0" w:color="auto"/>
            </w:tcBorders>
            <w:vAlign w:val="center"/>
          </w:tcPr>
          <w:p w:rsidR="00DD450F" w:rsidRPr="002604AB" w:rsidRDefault="00DD450F" w:rsidP="008B74CE">
            <w:pPr>
              <w:jc w:val="center"/>
              <w:rPr>
                <w:rFonts w:ascii="Verdana" w:hAnsi="Verdana"/>
                <w:b/>
                <w:sz w:val="16"/>
                <w:szCs w:val="16"/>
              </w:rPr>
            </w:pPr>
          </w:p>
        </w:tc>
      </w:tr>
      <w:tr w:rsidR="00DD450F"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D450F" w:rsidRPr="009B0EC0" w:rsidRDefault="00DD450F"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D450F" w:rsidRPr="002604AB" w:rsidRDefault="00DD450F" w:rsidP="003C6F8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D450F" w:rsidRPr="002604AB" w:rsidRDefault="00DD450F" w:rsidP="003C6F8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D450F" w:rsidRPr="002604AB" w:rsidRDefault="00DD450F" w:rsidP="003C6F8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D450F" w:rsidRPr="002604AB" w:rsidRDefault="00DD450F" w:rsidP="003C6F8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D450F" w:rsidRPr="002604AB" w:rsidRDefault="00DD450F" w:rsidP="003C6F8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D450F" w:rsidRDefault="00DD450F"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D450F" w:rsidRDefault="00DD450F"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D450F" w:rsidRDefault="00DD450F"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D450F" w:rsidRPr="002604AB" w:rsidRDefault="00DD450F" w:rsidP="003C6F8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D450F" w:rsidRPr="002604AB" w:rsidRDefault="00DD450F" w:rsidP="003C6F8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D450F"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D450F" w:rsidRPr="002604AB" w:rsidRDefault="00DD450F" w:rsidP="0034613B">
            <w:pPr>
              <w:jc w:val="center"/>
              <w:rPr>
                <w:rFonts w:ascii="Verdana" w:hAnsi="Verdana"/>
                <w:b/>
                <w:sz w:val="16"/>
                <w:szCs w:val="16"/>
              </w:rPr>
            </w:pPr>
            <w:r>
              <w:rPr>
                <w:rFonts w:ascii="Verdana" w:hAnsi="Verdana"/>
                <w:b/>
                <w:sz w:val="16"/>
                <w:szCs w:val="20"/>
              </w:rPr>
              <w:t>CREDIT DISTRIBUTION</w:t>
            </w:r>
          </w:p>
        </w:tc>
      </w:tr>
      <w:tr w:rsidR="00DD450F"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D450F" w:rsidRDefault="00DD450F" w:rsidP="008B74CE">
            <w:pPr>
              <w:jc w:val="center"/>
              <w:rPr>
                <w:rFonts w:ascii="Verdana" w:hAnsi="Verdana"/>
                <w:b/>
                <w:sz w:val="16"/>
                <w:szCs w:val="20"/>
              </w:rPr>
            </w:pPr>
            <w:r>
              <w:rPr>
                <w:rFonts w:ascii="Verdana" w:hAnsi="Verdana"/>
                <w:b/>
                <w:sz w:val="16"/>
                <w:szCs w:val="20"/>
              </w:rPr>
              <w:t>Knowledge in the discipline</w:t>
            </w:r>
          </w:p>
          <w:p w:rsidR="00DD450F" w:rsidRPr="002604AB" w:rsidRDefault="00DD450F"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D450F"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D450F" w:rsidRPr="002604AB" w:rsidRDefault="00DD450F" w:rsidP="003C6F8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D450F" w:rsidRPr="002604AB" w:rsidRDefault="00DD450F" w:rsidP="003C6F8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D450F" w:rsidRPr="002604AB" w:rsidRDefault="00DD450F" w:rsidP="003C6F8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DD450F"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D450F" w:rsidRPr="002604AB" w:rsidRDefault="00DD450F" w:rsidP="008B74CE">
            <w:pPr>
              <w:jc w:val="center"/>
              <w:rPr>
                <w:rFonts w:ascii="Verdana" w:hAnsi="Verdana"/>
                <w:b/>
                <w:sz w:val="16"/>
                <w:szCs w:val="16"/>
              </w:rPr>
            </w:pPr>
            <w:r w:rsidRPr="00FB16FB">
              <w:rPr>
                <w:rFonts w:ascii="Verdana" w:hAnsi="Verdana"/>
                <w:b/>
                <w:sz w:val="16"/>
                <w:szCs w:val="20"/>
              </w:rPr>
              <w:t>ASSESSMENT CRITERIA</w:t>
            </w:r>
          </w:p>
        </w:tc>
      </w:tr>
      <w:tr w:rsidR="00DD450F"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D450F" w:rsidRPr="002604AB" w:rsidRDefault="00DD450F"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D450F" w:rsidRPr="002604AB" w:rsidRDefault="00DD450F"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D450F" w:rsidRDefault="00DD450F" w:rsidP="00A804D5">
            <w:pPr>
              <w:jc w:val="center"/>
              <w:rPr>
                <w:rFonts w:ascii="Verdana" w:hAnsi="Verdana"/>
                <w:b/>
                <w:sz w:val="16"/>
                <w:szCs w:val="16"/>
              </w:rPr>
            </w:pPr>
            <w:r>
              <w:rPr>
                <w:rFonts w:ascii="Verdana" w:hAnsi="Verdana"/>
                <w:b/>
                <w:sz w:val="16"/>
                <w:szCs w:val="16"/>
              </w:rPr>
              <w:t>Contribution</w:t>
            </w:r>
          </w:p>
          <w:p w:rsidR="00DD450F" w:rsidRPr="002604AB" w:rsidRDefault="00DD450F"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D450F" w:rsidRPr="002604AB" w:rsidTr="008B74CE">
        <w:trPr>
          <w:trHeight w:val="276"/>
        </w:trPr>
        <w:tc>
          <w:tcPr>
            <w:tcW w:w="3735" w:type="dxa"/>
            <w:gridSpan w:val="5"/>
            <w:vMerge/>
            <w:tcBorders>
              <w:left w:val="single" w:sz="12" w:space="0" w:color="auto"/>
              <w:right w:val="single" w:sz="12" w:space="0" w:color="auto"/>
            </w:tcBorders>
            <w:vAlign w:val="center"/>
          </w:tcPr>
          <w:p w:rsidR="00DD450F" w:rsidRPr="002604AB" w:rsidRDefault="00DD450F"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D450F" w:rsidRPr="002604AB" w:rsidRDefault="00DD450F"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D450F" w:rsidRPr="002604AB" w:rsidRDefault="00DD450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D450F" w:rsidRPr="002604AB" w:rsidRDefault="00DD450F"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DD450F" w:rsidRPr="002604AB" w:rsidRDefault="00DD450F" w:rsidP="008B74CE">
            <w:pPr>
              <w:jc w:val="center"/>
              <w:rPr>
                <w:rFonts w:ascii="Verdana" w:hAnsi="Verdana"/>
                <w:sz w:val="16"/>
                <w:szCs w:val="16"/>
                <w:highlight w:val="yellow"/>
              </w:rPr>
            </w:pPr>
          </w:p>
        </w:tc>
      </w:tr>
      <w:tr w:rsidR="00DD450F" w:rsidRPr="002604AB" w:rsidTr="008B74CE">
        <w:trPr>
          <w:trHeight w:val="286"/>
        </w:trPr>
        <w:tc>
          <w:tcPr>
            <w:tcW w:w="3735" w:type="dxa"/>
            <w:gridSpan w:val="5"/>
            <w:vMerge/>
            <w:tcBorders>
              <w:left w:val="single" w:sz="12" w:space="0" w:color="auto"/>
              <w:right w:val="single" w:sz="12" w:space="0" w:color="auto"/>
            </w:tcBorders>
            <w:vAlign w:val="center"/>
          </w:tcPr>
          <w:p w:rsidR="00DD450F" w:rsidRPr="002604AB" w:rsidRDefault="00DD450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D450F" w:rsidRPr="002604AB" w:rsidRDefault="00DD450F"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D450F" w:rsidRPr="002604AB" w:rsidRDefault="00DD450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D450F" w:rsidRPr="002604AB" w:rsidRDefault="00DD450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D450F" w:rsidRPr="002604AB" w:rsidTr="008B74CE">
        <w:trPr>
          <w:trHeight w:val="286"/>
        </w:trPr>
        <w:tc>
          <w:tcPr>
            <w:tcW w:w="3735" w:type="dxa"/>
            <w:gridSpan w:val="5"/>
            <w:vMerge/>
            <w:tcBorders>
              <w:left w:val="single" w:sz="12" w:space="0" w:color="auto"/>
              <w:right w:val="single" w:sz="12" w:space="0" w:color="auto"/>
            </w:tcBorders>
            <w:vAlign w:val="center"/>
          </w:tcPr>
          <w:p w:rsidR="00DD450F" w:rsidRPr="002604AB" w:rsidRDefault="00DD450F"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D450F" w:rsidRPr="002604AB" w:rsidRDefault="00DD450F"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D450F" w:rsidRPr="002604AB" w:rsidRDefault="00DD450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D450F" w:rsidRPr="002604AB" w:rsidRDefault="00DD450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D450F" w:rsidRPr="002604AB" w:rsidTr="008B74CE">
        <w:trPr>
          <w:trHeight w:val="286"/>
        </w:trPr>
        <w:tc>
          <w:tcPr>
            <w:tcW w:w="3735" w:type="dxa"/>
            <w:gridSpan w:val="5"/>
            <w:vMerge/>
            <w:tcBorders>
              <w:left w:val="single" w:sz="12" w:space="0" w:color="auto"/>
              <w:right w:val="single" w:sz="12" w:space="0" w:color="auto"/>
            </w:tcBorders>
            <w:vAlign w:val="center"/>
          </w:tcPr>
          <w:p w:rsidR="00DD450F" w:rsidRPr="002604AB" w:rsidRDefault="00DD450F"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D450F" w:rsidRPr="002604AB" w:rsidRDefault="00DD450F"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D450F" w:rsidRPr="002604AB" w:rsidRDefault="00DD450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D450F" w:rsidRPr="002604AB" w:rsidRDefault="00DD450F"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D450F" w:rsidRPr="002604AB" w:rsidTr="008B74CE">
        <w:trPr>
          <w:trHeight w:val="286"/>
        </w:trPr>
        <w:tc>
          <w:tcPr>
            <w:tcW w:w="3735" w:type="dxa"/>
            <w:gridSpan w:val="5"/>
            <w:vMerge/>
            <w:tcBorders>
              <w:left w:val="single" w:sz="12" w:space="0" w:color="auto"/>
              <w:right w:val="single" w:sz="12" w:space="0" w:color="auto"/>
            </w:tcBorders>
            <w:vAlign w:val="center"/>
          </w:tcPr>
          <w:p w:rsidR="00DD450F" w:rsidRPr="002604AB" w:rsidRDefault="00DD450F"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D450F" w:rsidRPr="002604AB" w:rsidRDefault="00DD450F"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D450F" w:rsidRPr="002604AB" w:rsidRDefault="00DD450F"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D450F" w:rsidRPr="002604AB" w:rsidRDefault="00DD450F" w:rsidP="003C6F8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D450F" w:rsidRPr="002604AB" w:rsidTr="008B74CE">
        <w:trPr>
          <w:trHeight w:val="294"/>
        </w:trPr>
        <w:tc>
          <w:tcPr>
            <w:tcW w:w="3735" w:type="dxa"/>
            <w:gridSpan w:val="5"/>
            <w:vMerge/>
            <w:tcBorders>
              <w:left w:val="single" w:sz="12" w:space="0" w:color="auto"/>
              <w:right w:val="single" w:sz="12" w:space="0" w:color="auto"/>
            </w:tcBorders>
            <w:vAlign w:val="center"/>
          </w:tcPr>
          <w:p w:rsidR="00DD450F" w:rsidRPr="002604AB" w:rsidRDefault="00DD450F" w:rsidP="00E07C4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D450F" w:rsidRDefault="00DD450F" w:rsidP="00E07C4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D450F" w:rsidRDefault="00DD450F" w:rsidP="00E07C4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D450F" w:rsidRDefault="00DD450F" w:rsidP="00E07C4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D450F" w:rsidRPr="002604AB" w:rsidTr="008B74CE">
        <w:trPr>
          <w:trHeight w:val="294"/>
        </w:trPr>
        <w:tc>
          <w:tcPr>
            <w:tcW w:w="3735" w:type="dxa"/>
            <w:gridSpan w:val="5"/>
            <w:vMerge/>
            <w:tcBorders>
              <w:left w:val="single" w:sz="12" w:space="0" w:color="auto"/>
              <w:right w:val="single" w:sz="12" w:space="0" w:color="auto"/>
            </w:tcBorders>
            <w:vAlign w:val="center"/>
          </w:tcPr>
          <w:p w:rsidR="00DD450F" w:rsidRPr="002604AB" w:rsidRDefault="00DD450F" w:rsidP="00E07C4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D450F" w:rsidRPr="002604AB" w:rsidRDefault="00DD450F" w:rsidP="00DF10F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D450F" w:rsidRPr="002604AB" w:rsidRDefault="00DD450F" w:rsidP="00E07C4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D450F" w:rsidRPr="002604AB" w:rsidRDefault="00DD450F" w:rsidP="00E07C4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D450F"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DD450F" w:rsidRPr="002604AB" w:rsidRDefault="00DD450F" w:rsidP="00E07C4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D450F" w:rsidRPr="00FA4020" w:rsidRDefault="00DD450F" w:rsidP="00E07C4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D450F" w:rsidRPr="002604AB" w:rsidRDefault="00DD450F" w:rsidP="003C6F8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D450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D450F" w:rsidRPr="002604AB" w:rsidRDefault="00DD450F" w:rsidP="00E07C4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D450F" w:rsidRPr="002604AB" w:rsidRDefault="00DD450F" w:rsidP="00E07C4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D450F"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D450F" w:rsidRPr="002604AB" w:rsidRDefault="00DD450F" w:rsidP="00E07C4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D450F" w:rsidRPr="002604AB" w:rsidRDefault="00DD450F" w:rsidP="008273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Description of medical materials, their application areas, types and properties of medical materials, biocompatibility, development of novel medical materials.</w:t>
            </w:r>
            <w:r w:rsidRPr="00A83CA8">
              <w:rPr>
                <w:rFonts w:ascii="Verdana" w:hAnsi="Verdana"/>
                <w:sz w:val="16"/>
                <w:szCs w:val="16"/>
              </w:rPr>
              <w:fldChar w:fldCharType="end"/>
            </w:r>
          </w:p>
        </w:tc>
      </w:tr>
      <w:tr w:rsidR="00DD450F"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D450F" w:rsidRPr="002604AB" w:rsidRDefault="00DD450F" w:rsidP="00E07C4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D450F" w:rsidRPr="002604AB" w:rsidRDefault="00DD450F" w:rsidP="008273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Learning about the types and propertirs of the materials used in the medical field, understanding the concept of biocompatibility,learning about the currently used medical materials and their applications as well as newly developed medical materials. </w:t>
            </w:r>
            <w:r w:rsidRPr="00A83CA8">
              <w:rPr>
                <w:rFonts w:ascii="Verdana" w:hAnsi="Verdana"/>
                <w:sz w:val="16"/>
                <w:szCs w:val="16"/>
              </w:rPr>
              <w:fldChar w:fldCharType="end"/>
            </w:r>
          </w:p>
        </w:tc>
      </w:tr>
      <w:tr w:rsidR="00DD450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D450F" w:rsidRPr="002604AB" w:rsidRDefault="00DD450F" w:rsidP="00E07C4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D450F" w:rsidRDefault="00DD450F" w:rsidP="00984E1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Understanding the materials selection procedures for medical applications.</w:t>
            </w:r>
          </w:p>
          <w:p w:rsidR="00DD450F" w:rsidRDefault="00DD450F" w:rsidP="00984E1D">
            <w:pPr>
              <w:rPr>
                <w:rFonts w:ascii="Verdana" w:hAnsi="Verdana"/>
                <w:sz w:val="16"/>
                <w:szCs w:val="16"/>
              </w:rPr>
            </w:pPr>
            <w:r>
              <w:rPr>
                <w:rFonts w:ascii="Verdana" w:hAnsi="Verdana"/>
                <w:sz w:val="16"/>
                <w:szCs w:val="16"/>
              </w:rPr>
              <w:t>Being informed about advaces in the medical materials field; development of novel medical materials and their applications.</w:t>
            </w:r>
          </w:p>
          <w:p w:rsidR="00DD450F" w:rsidRPr="002604AB" w:rsidRDefault="00DD450F" w:rsidP="00984E1D">
            <w:pPr>
              <w:rPr>
                <w:rFonts w:ascii="Verdana" w:hAnsi="Verdana"/>
                <w:sz w:val="16"/>
                <w:szCs w:val="16"/>
              </w:rPr>
            </w:pPr>
            <w:r>
              <w:rPr>
                <w:rFonts w:ascii="Verdana" w:hAnsi="Verdana"/>
                <w:sz w:val="16"/>
                <w:szCs w:val="16"/>
              </w:rPr>
              <w:t xml:space="preserve">Learning about the methods for biocompatibility improvement of materials.  </w:t>
            </w:r>
            <w:r w:rsidRPr="00A83CA8">
              <w:rPr>
                <w:rFonts w:ascii="Verdana" w:hAnsi="Verdana"/>
                <w:sz w:val="16"/>
                <w:szCs w:val="16"/>
              </w:rPr>
              <w:fldChar w:fldCharType="end"/>
            </w:r>
          </w:p>
        </w:tc>
      </w:tr>
      <w:tr w:rsidR="00DD450F"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D450F" w:rsidRPr="002604AB" w:rsidRDefault="00DD450F" w:rsidP="00E07C4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D450F" w:rsidRDefault="00DD450F" w:rsidP="00984E1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Learning about the engineering applications in medical field and the types of materials used in these applications.</w:t>
            </w:r>
          </w:p>
          <w:p w:rsidR="00DD450F" w:rsidRDefault="00DD450F" w:rsidP="004940BD">
            <w:pPr>
              <w:tabs>
                <w:tab w:val="left" w:pos="7800"/>
              </w:tabs>
              <w:rPr>
                <w:rFonts w:ascii="Verdana" w:hAnsi="Verdana"/>
                <w:noProof/>
                <w:sz w:val="16"/>
                <w:szCs w:val="16"/>
              </w:rPr>
            </w:pPr>
            <w:r>
              <w:rPr>
                <w:rFonts w:ascii="Verdana" w:hAnsi="Verdana"/>
                <w:noProof/>
                <w:sz w:val="16"/>
                <w:szCs w:val="16"/>
              </w:rPr>
              <w:t>Understanding the critical material properties for medical applications and the concept of biocompatibility.</w:t>
            </w:r>
          </w:p>
          <w:p w:rsidR="00DD450F" w:rsidRDefault="00DD450F" w:rsidP="004940BD">
            <w:pPr>
              <w:tabs>
                <w:tab w:val="left" w:pos="7800"/>
              </w:tabs>
              <w:rPr>
                <w:rFonts w:ascii="Verdana" w:hAnsi="Verdana"/>
                <w:noProof/>
                <w:sz w:val="16"/>
                <w:szCs w:val="16"/>
              </w:rPr>
            </w:pPr>
            <w:r>
              <w:rPr>
                <w:rFonts w:ascii="Verdana" w:hAnsi="Verdana"/>
                <w:noProof/>
                <w:sz w:val="16"/>
                <w:szCs w:val="16"/>
              </w:rPr>
              <w:t>Evaluating the applicability of currently used mateials in the medical field.</w:t>
            </w:r>
          </w:p>
          <w:p w:rsidR="00DD450F" w:rsidRPr="00E3546D" w:rsidRDefault="00DD450F" w:rsidP="004940BD">
            <w:pPr>
              <w:tabs>
                <w:tab w:val="left" w:pos="7800"/>
              </w:tabs>
              <w:rPr>
                <w:rFonts w:ascii="Verdana" w:hAnsi="Verdana"/>
                <w:sz w:val="16"/>
                <w:szCs w:val="16"/>
              </w:rPr>
            </w:pPr>
            <w:r>
              <w:rPr>
                <w:rFonts w:ascii="Verdana" w:hAnsi="Verdana"/>
                <w:noProof/>
                <w:sz w:val="16"/>
                <w:szCs w:val="16"/>
              </w:rPr>
              <w:t xml:space="preserve">Conducting research and analysis on the development of novel medical materials and their applications. </w:t>
            </w:r>
            <w:r>
              <w:rPr>
                <w:rFonts w:ascii="Verdana" w:hAnsi="Verdana"/>
                <w:sz w:val="16"/>
                <w:szCs w:val="16"/>
              </w:rPr>
              <w:fldChar w:fldCharType="end"/>
            </w:r>
          </w:p>
        </w:tc>
      </w:tr>
      <w:tr w:rsidR="00DD450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D450F" w:rsidRPr="002604AB" w:rsidRDefault="00DD450F" w:rsidP="00E07C4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D450F" w:rsidRDefault="00DD450F" w:rsidP="008273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DD450F" w:rsidRPr="006849DA" w:rsidRDefault="00DD450F" w:rsidP="004940BD">
            <w:pPr>
              <w:pStyle w:val="Balk4"/>
              <w:spacing w:before="0" w:beforeAutospacing="0" w:after="0" w:afterAutospacing="0"/>
              <w:rPr>
                <w:rFonts w:ascii="Verdana" w:hAnsi="Verdana"/>
                <w:b w:val="0"/>
                <w:sz w:val="16"/>
                <w:szCs w:val="16"/>
              </w:rPr>
            </w:pPr>
            <w:r w:rsidRPr="008273CF">
              <w:rPr>
                <w:rFonts w:ascii="Verdana" w:hAnsi="Verdana"/>
                <w:b w:val="0"/>
                <w:noProof/>
                <w:sz w:val="16"/>
                <w:szCs w:val="16"/>
              </w:rPr>
              <w:t>Biomaterials: An Introduction; Joon Park, R.S. Lakes; Springer (2010)</w:t>
            </w:r>
            <w:r w:rsidRPr="006849DA">
              <w:rPr>
                <w:rFonts w:ascii="Verdana" w:hAnsi="Verdana"/>
                <w:b w:val="0"/>
                <w:sz w:val="16"/>
                <w:szCs w:val="16"/>
              </w:rPr>
              <w:fldChar w:fldCharType="end"/>
            </w:r>
          </w:p>
        </w:tc>
      </w:tr>
      <w:tr w:rsidR="00DD450F"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D450F" w:rsidRPr="002604AB" w:rsidRDefault="00DD450F" w:rsidP="00E07C4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D450F" w:rsidRPr="006849DA" w:rsidRDefault="00DD450F" w:rsidP="008273C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Electronic data bases</w:t>
            </w:r>
            <w:r w:rsidRPr="006849DA">
              <w:rPr>
                <w:rFonts w:ascii="Verdana" w:hAnsi="Verdana"/>
                <w:b w:val="0"/>
                <w:sz w:val="16"/>
                <w:szCs w:val="16"/>
              </w:rPr>
              <w:fldChar w:fldCharType="end"/>
            </w:r>
          </w:p>
        </w:tc>
      </w:tr>
    </w:tbl>
    <w:p w:rsidR="00DD450F" w:rsidRPr="002604AB" w:rsidRDefault="00DD450F" w:rsidP="00CA3689">
      <w:pPr>
        <w:rPr>
          <w:rFonts w:ascii="Verdana" w:hAnsi="Verdana"/>
          <w:sz w:val="16"/>
          <w:szCs w:val="16"/>
        </w:rPr>
        <w:sectPr w:rsidR="00DD450F" w:rsidRPr="002604AB" w:rsidSect="00D53758">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D450F"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D450F" w:rsidRPr="002604AB" w:rsidRDefault="00DD450F"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8B74CE">
            <w:pPr>
              <w:rPr>
                <w:rFonts w:ascii="Verdana" w:hAnsi="Verdana"/>
                <w:b/>
                <w:sz w:val="20"/>
                <w:szCs w:val="16"/>
              </w:rPr>
            </w:pPr>
            <w:r>
              <w:rPr>
                <w:rFonts w:ascii="Verdana" w:hAnsi="Verdana"/>
                <w:b/>
                <w:sz w:val="20"/>
                <w:szCs w:val="16"/>
              </w:rPr>
              <w:t>TOPICS</w:t>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medical materials</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 areas of medical materials</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Hard tissue applications</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Soft tissue applications</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Biocompatibility concept</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D450F" w:rsidRPr="002604AB" w:rsidRDefault="00DD450F"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Metallic medical materials</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Ceramic medical materials</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Polymeric medical materials</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Composite medical materials</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D450F" w:rsidRPr="002604AB" w:rsidRDefault="00DD450F"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Biomimetic materials</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Advanced medical materials, tissue engineering</w:t>
            </w:r>
            <w:r w:rsidRPr="00A83CA8">
              <w:rPr>
                <w:rFonts w:ascii="Verdana" w:hAnsi="Verdana"/>
                <w:sz w:val="16"/>
                <w:szCs w:val="16"/>
              </w:rPr>
              <w:fldChar w:fldCharType="end"/>
            </w:r>
          </w:p>
        </w:tc>
      </w:tr>
      <w:tr w:rsidR="00DD450F"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D450F" w:rsidRPr="002604AB" w:rsidRDefault="00DD450F" w:rsidP="007B73A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Biocompatibility improvement and development of novel medical materials</w:t>
            </w:r>
            <w:r w:rsidRPr="00A83CA8">
              <w:rPr>
                <w:rFonts w:ascii="Verdana" w:hAnsi="Verdana"/>
                <w:sz w:val="16"/>
                <w:szCs w:val="16"/>
              </w:rPr>
              <w:fldChar w:fldCharType="end"/>
            </w:r>
          </w:p>
        </w:tc>
      </w:tr>
      <w:tr w:rsidR="00DD450F"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D450F" w:rsidRPr="002604AB" w:rsidRDefault="00DD450F"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D450F" w:rsidRPr="002604AB" w:rsidRDefault="00DD450F"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D450F" w:rsidRPr="002604AB" w:rsidRDefault="00DD450F" w:rsidP="00CA3689">
      <w:pPr>
        <w:rPr>
          <w:rFonts w:ascii="Verdana" w:hAnsi="Verdana"/>
          <w:sz w:val="16"/>
          <w:szCs w:val="16"/>
        </w:rPr>
      </w:pPr>
    </w:p>
    <w:p w:rsidR="00DD450F" w:rsidRPr="002604AB" w:rsidRDefault="00DD450F"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DD450F"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D450F" w:rsidRPr="001B710C" w:rsidRDefault="00DD450F"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D450F" w:rsidRDefault="00DD450F" w:rsidP="008C1500">
            <w:pPr>
              <w:jc w:val="center"/>
              <w:rPr>
                <w:rFonts w:ascii="Verdana" w:hAnsi="Verdana"/>
                <w:b/>
                <w:sz w:val="18"/>
                <w:szCs w:val="16"/>
              </w:rPr>
            </w:pPr>
            <w:r>
              <w:rPr>
                <w:rFonts w:ascii="Verdana" w:hAnsi="Verdana"/>
                <w:b/>
                <w:sz w:val="18"/>
                <w:szCs w:val="16"/>
              </w:rPr>
              <w:t>CONTRIBUTION LEVEL</w:t>
            </w:r>
          </w:p>
        </w:tc>
      </w:tr>
      <w:tr w:rsidR="00DD450F" w:rsidRPr="002604AB" w:rsidTr="00E07C4B">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D450F" w:rsidRPr="002604AB" w:rsidRDefault="00DD450F" w:rsidP="008B74CE">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D450F" w:rsidRPr="002604AB" w:rsidRDefault="00DD450F"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D450F" w:rsidRDefault="00DD450F" w:rsidP="008B74CE">
            <w:pPr>
              <w:jc w:val="center"/>
              <w:rPr>
                <w:rFonts w:ascii="Verdana" w:hAnsi="Verdana"/>
                <w:b/>
                <w:sz w:val="18"/>
                <w:szCs w:val="16"/>
              </w:rPr>
            </w:pPr>
            <w:r>
              <w:rPr>
                <w:rFonts w:ascii="Verdana" w:hAnsi="Verdana"/>
                <w:b/>
                <w:sz w:val="18"/>
                <w:szCs w:val="16"/>
              </w:rPr>
              <w:t>3</w:t>
            </w:r>
          </w:p>
          <w:p w:rsidR="00DD450F" w:rsidRPr="001B710C" w:rsidRDefault="00DD450F"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D450F" w:rsidRDefault="00DD450F" w:rsidP="008B74CE">
            <w:pPr>
              <w:jc w:val="center"/>
              <w:rPr>
                <w:rFonts w:ascii="Verdana" w:hAnsi="Verdana"/>
                <w:b/>
                <w:sz w:val="18"/>
                <w:szCs w:val="16"/>
              </w:rPr>
            </w:pPr>
            <w:r>
              <w:rPr>
                <w:rFonts w:ascii="Verdana" w:hAnsi="Verdana"/>
                <w:b/>
                <w:sz w:val="18"/>
                <w:szCs w:val="16"/>
              </w:rPr>
              <w:t>2</w:t>
            </w:r>
          </w:p>
          <w:p w:rsidR="00DD450F" w:rsidRPr="001B710C" w:rsidRDefault="00DD450F"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D450F" w:rsidRDefault="00DD450F" w:rsidP="008B74CE">
            <w:pPr>
              <w:jc w:val="center"/>
              <w:rPr>
                <w:rFonts w:ascii="Verdana" w:hAnsi="Verdana"/>
                <w:b/>
                <w:sz w:val="18"/>
                <w:szCs w:val="16"/>
              </w:rPr>
            </w:pPr>
            <w:r>
              <w:rPr>
                <w:rFonts w:ascii="Verdana" w:hAnsi="Verdana"/>
                <w:b/>
                <w:sz w:val="18"/>
                <w:szCs w:val="16"/>
              </w:rPr>
              <w:t>1</w:t>
            </w:r>
          </w:p>
          <w:p w:rsidR="00DD450F" w:rsidRPr="001B710C" w:rsidRDefault="00DD450F" w:rsidP="008B74CE">
            <w:pPr>
              <w:jc w:val="center"/>
              <w:rPr>
                <w:rFonts w:ascii="Verdana" w:hAnsi="Verdana"/>
                <w:sz w:val="18"/>
                <w:szCs w:val="16"/>
              </w:rPr>
            </w:pPr>
            <w:r>
              <w:rPr>
                <w:rFonts w:ascii="Verdana" w:hAnsi="Verdana"/>
                <w:sz w:val="18"/>
                <w:szCs w:val="16"/>
              </w:rPr>
              <w:t>Low</w:t>
            </w:r>
          </w:p>
        </w:tc>
      </w:tr>
      <w:tr w:rsidR="00DD450F" w:rsidRPr="002604AB" w:rsidTr="00E07C4B">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DD450F" w:rsidRPr="002604AB" w:rsidTr="00E07C4B">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DD450F" w:rsidRPr="001B710C" w:rsidRDefault="00DD450F" w:rsidP="00E07C4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DD450F" w:rsidRPr="00DD450F" w:rsidRDefault="00DD450F" w:rsidP="00E07C4B">
            <w:pPr>
              <w:jc w:val="both"/>
              <w:rPr>
                <w:rFonts w:ascii="Verdana" w:hAnsi="Verdana"/>
                <w:sz w:val="16"/>
              </w:rPr>
            </w:pPr>
            <w:r w:rsidRPr="00DD450F">
              <w:rPr>
                <w:rFonts w:ascii="Verdana" w:hAnsi="Verdana"/>
                <w:sz w:val="16"/>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D450F" w:rsidRPr="002604AB" w:rsidRDefault="00DD450F" w:rsidP="00E07C4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bl>
    <w:p w:rsidR="00DD450F" w:rsidRPr="002604AB" w:rsidRDefault="00DD450F"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D450F" w:rsidRPr="002604AB" w:rsidTr="007B73A5">
        <w:trPr>
          <w:trHeight w:val="432"/>
        </w:trPr>
        <w:tc>
          <w:tcPr>
            <w:tcW w:w="2429" w:type="dxa"/>
            <w:vAlign w:val="center"/>
          </w:tcPr>
          <w:p w:rsidR="00DD450F" w:rsidRPr="002604AB" w:rsidRDefault="00DD450F" w:rsidP="007B73A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D450F" w:rsidRPr="002604AB" w:rsidRDefault="00DD450F" w:rsidP="007B73A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DD450F" w:rsidRPr="002604AB" w:rsidRDefault="00DD450F" w:rsidP="007B73A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DD450F" w:rsidRPr="002604AB" w:rsidRDefault="00DD450F" w:rsidP="007B73A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D450F" w:rsidRPr="00E96083" w:rsidRDefault="00DD450F" w:rsidP="00DC1C6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F5ADA" w:rsidRDefault="00EF5ADA">
      <w:pPr>
        <w:spacing w:after="200"/>
      </w:pPr>
      <w:r>
        <w:br w:type="page"/>
      </w:r>
    </w:p>
    <w:p w:rsidR="00EF5ADA" w:rsidRPr="002604AB" w:rsidRDefault="00390641" w:rsidP="00CA3689">
      <w:pPr>
        <w:tabs>
          <w:tab w:val="left" w:pos="6825"/>
        </w:tabs>
        <w:outlineLvl w:val="0"/>
        <w:rPr>
          <w:rFonts w:ascii="Verdana" w:hAnsi="Verdana"/>
          <w:b/>
          <w:sz w:val="16"/>
          <w:szCs w:val="16"/>
        </w:rPr>
      </w:pPr>
      <w:r>
        <w:rPr>
          <w:noProof/>
        </w:rPr>
        <w:pict>
          <v:shape id="_x0000_s1098" type="#_x0000_t202" style="position:absolute;margin-left:109.05pt;margin-top:1.65pt;width:298.5pt;height:76.9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F5ADA" w:rsidRDefault="00EF5ADA" w:rsidP="008B74CE">
                  <w:pPr>
                    <w:spacing w:after="120"/>
                    <w:jc w:val="center"/>
                    <w:rPr>
                      <w:rFonts w:ascii="Verdana" w:hAnsi="Verdana"/>
                      <w:b/>
                      <w:sz w:val="16"/>
                      <w:szCs w:val="20"/>
                    </w:rPr>
                  </w:pPr>
                  <w:r>
                    <w:rPr>
                      <w:rFonts w:ascii="Verdana" w:hAnsi="Verdana"/>
                      <w:b/>
                      <w:sz w:val="16"/>
                      <w:szCs w:val="20"/>
                    </w:rPr>
                    <w:t>T.R.</w:t>
                  </w:r>
                </w:p>
                <w:p w:rsidR="00EF5ADA" w:rsidRDefault="00EF5ADA" w:rsidP="008B74CE">
                  <w:pPr>
                    <w:spacing w:after="120"/>
                    <w:jc w:val="center"/>
                    <w:rPr>
                      <w:rFonts w:ascii="Verdana" w:hAnsi="Verdana"/>
                      <w:b/>
                      <w:sz w:val="16"/>
                      <w:szCs w:val="20"/>
                    </w:rPr>
                  </w:pPr>
                  <w:r>
                    <w:rPr>
                      <w:rFonts w:ascii="Verdana" w:hAnsi="Verdana"/>
                      <w:b/>
                      <w:sz w:val="16"/>
                      <w:szCs w:val="20"/>
                    </w:rPr>
                    <w:t>ESKISEHIR OSMANGAZI UNIVERSITY</w:t>
                  </w:r>
                </w:p>
                <w:p w:rsidR="00EF5ADA" w:rsidRDefault="00EF5ADA" w:rsidP="008B74CE">
                  <w:pPr>
                    <w:spacing w:after="120"/>
                    <w:jc w:val="center"/>
                    <w:rPr>
                      <w:rFonts w:ascii="Verdana" w:hAnsi="Verdana"/>
                      <w:b/>
                      <w:sz w:val="6"/>
                      <w:szCs w:val="10"/>
                    </w:rPr>
                  </w:pPr>
                  <w:r>
                    <w:rPr>
                      <w:rFonts w:ascii="Verdana" w:hAnsi="Verdana"/>
                      <w:b/>
                      <w:sz w:val="16"/>
                      <w:szCs w:val="20"/>
                    </w:rPr>
                    <w:t>GRADUATE SCHOOL OF NATURAL AND APPLIED SCIENCES</w:t>
                  </w:r>
                </w:p>
                <w:p w:rsidR="00EF5ADA" w:rsidRPr="00B7526B" w:rsidRDefault="00EF5ADA"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F5ADA" w:rsidRPr="002604AB">
        <w:rPr>
          <w:rFonts w:ascii="Verdana" w:hAnsi="Verdana"/>
          <w:b/>
          <w:sz w:val="16"/>
          <w:szCs w:val="16"/>
        </w:rPr>
        <w:t xml:space="preserve">   </w:t>
      </w:r>
    </w:p>
    <w:p w:rsidR="00EF5ADA" w:rsidRPr="002604AB" w:rsidRDefault="00EF5ADA" w:rsidP="00CA3689">
      <w:pPr>
        <w:outlineLvl w:val="0"/>
        <w:rPr>
          <w:rFonts w:ascii="Verdana" w:hAnsi="Verdana"/>
          <w:b/>
          <w:sz w:val="16"/>
          <w:szCs w:val="16"/>
        </w:rPr>
      </w:pPr>
    </w:p>
    <w:p w:rsidR="00EF5ADA" w:rsidRPr="002604AB" w:rsidRDefault="00EF5ADA" w:rsidP="00CA3689">
      <w:pPr>
        <w:outlineLvl w:val="0"/>
        <w:rPr>
          <w:rFonts w:ascii="Verdana" w:hAnsi="Verdana"/>
          <w:b/>
          <w:sz w:val="16"/>
          <w:szCs w:val="16"/>
        </w:rPr>
      </w:pPr>
    </w:p>
    <w:p w:rsidR="00EF5ADA" w:rsidRPr="002604AB" w:rsidRDefault="00EF5ADA" w:rsidP="00CA3689">
      <w:pPr>
        <w:outlineLvl w:val="0"/>
        <w:rPr>
          <w:rFonts w:ascii="Verdana" w:hAnsi="Verdana"/>
          <w:b/>
          <w:sz w:val="16"/>
          <w:szCs w:val="16"/>
        </w:rPr>
      </w:pPr>
    </w:p>
    <w:p w:rsidR="00EF5ADA" w:rsidRPr="002604AB" w:rsidRDefault="00EF5ADA" w:rsidP="00CA3689">
      <w:pPr>
        <w:outlineLvl w:val="0"/>
        <w:rPr>
          <w:rFonts w:ascii="Verdana" w:hAnsi="Verdana"/>
          <w:b/>
          <w:sz w:val="16"/>
          <w:szCs w:val="16"/>
        </w:rPr>
      </w:pPr>
    </w:p>
    <w:p w:rsidR="00EF5ADA" w:rsidRPr="002604AB" w:rsidRDefault="00EF5ADA" w:rsidP="00CA3689">
      <w:pPr>
        <w:outlineLvl w:val="0"/>
        <w:rPr>
          <w:rFonts w:ascii="Verdana" w:hAnsi="Verdana"/>
          <w:b/>
          <w:sz w:val="16"/>
          <w:szCs w:val="16"/>
        </w:rPr>
      </w:pPr>
    </w:p>
    <w:p w:rsidR="00EF5ADA" w:rsidRDefault="00EF5ADA" w:rsidP="00CA3689">
      <w:pPr>
        <w:outlineLvl w:val="0"/>
        <w:rPr>
          <w:rFonts w:ascii="Verdana" w:hAnsi="Verdana"/>
          <w:b/>
          <w:sz w:val="16"/>
          <w:szCs w:val="16"/>
        </w:rPr>
      </w:pPr>
    </w:p>
    <w:p w:rsidR="00EF5ADA" w:rsidRDefault="00EF5ADA" w:rsidP="00CA3689">
      <w:pPr>
        <w:outlineLvl w:val="0"/>
        <w:rPr>
          <w:rFonts w:ascii="Verdana" w:hAnsi="Verdana"/>
          <w:b/>
          <w:sz w:val="16"/>
          <w:szCs w:val="16"/>
        </w:rPr>
      </w:pPr>
    </w:p>
    <w:p w:rsidR="00EF5ADA" w:rsidRDefault="00EF5ADA" w:rsidP="00CA3689">
      <w:pPr>
        <w:outlineLvl w:val="0"/>
        <w:rPr>
          <w:rFonts w:ascii="Verdana" w:hAnsi="Verdana"/>
          <w:b/>
          <w:sz w:val="16"/>
          <w:szCs w:val="16"/>
        </w:rPr>
      </w:pPr>
    </w:p>
    <w:p w:rsidR="00EF5ADA" w:rsidRPr="002604AB" w:rsidRDefault="00EF5AD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F5ADA" w:rsidRPr="002604AB" w:rsidTr="007570C9">
        <w:tc>
          <w:tcPr>
            <w:tcW w:w="1951" w:type="dxa"/>
            <w:vAlign w:val="center"/>
          </w:tcPr>
          <w:p w:rsidR="00EF5ADA" w:rsidRPr="002604AB" w:rsidRDefault="00EF5ADA"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F5ADA" w:rsidRPr="002604AB" w:rsidRDefault="00EF5ADA" w:rsidP="0015681B">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34" w:type="dxa"/>
            <w:vAlign w:val="center"/>
          </w:tcPr>
          <w:p w:rsidR="00EF5ADA" w:rsidRPr="002604AB" w:rsidRDefault="00EF5ADA"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F5ADA" w:rsidRPr="002604AB" w:rsidRDefault="00EF5ADA" w:rsidP="003A10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EF5ADA" w:rsidRPr="009B0EC0" w:rsidRDefault="00EF5AD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F5ADA" w:rsidRPr="002604AB" w:rsidTr="008B74CE">
        <w:trPr>
          <w:trHeight w:val="338"/>
        </w:trPr>
        <w:tc>
          <w:tcPr>
            <w:tcW w:w="10173" w:type="dxa"/>
            <w:gridSpan w:val="4"/>
            <w:vAlign w:val="center"/>
          </w:tcPr>
          <w:p w:rsidR="00EF5ADA" w:rsidRPr="002604AB" w:rsidRDefault="00EF5ADA" w:rsidP="008B74CE">
            <w:pPr>
              <w:jc w:val="center"/>
              <w:outlineLvl w:val="0"/>
              <w:rPr>
                <w:rFonts w:ascii="Verdana" w:hAnsi="Verdana"/>
                <w:sz w:val="16"/>
                <w:szCs w:val="16"/>
              </w:rPr>
            </w:pPr>
            <w:r>
              <w:rPr>
                <w:rFonts w:ascii="Verdana" w:hAnsi="Verdana"/>
                <w:b/>
                <w:sz w:val="18"/>
                <w:szCs w:val="16"/>
              </w:rPr>
              <w:t>COURSE</w:t>
            </w:r>
          </w:p>
        </w:tc>
      </w:tr>
      <w:tr w:rsidR="00EF5ADA" w:rsidRPr="002604AB" w:rsidTr="008B74CE">
        <w:tc>
          <w:tcPr>
            <w:tcW w:w="1668" w:type="dxa"/>
            <w:vAlign w:val="center"/>
          </w:tcPr>
          <w:p w:rsidR="00EF5ADA" w:rsidRPr="002604AB" w:rsidRDefault="00EF5ADA" w:rsidP="008B74CE">
            <w:pPr>
              <w:outlineLvl w:val="0"/>
              <w:rPr>
                <w:rFonts w:ascii="Verdana" w:hAnsi="Verdana"/>
                <w:b/>
                <w:sz w:val="16"/>
                <w:szCs w:val="16"/>
              </w:rPr>
            </w:pPr>
            <w:r>
              <w:rPr>
                <w:rFonts w:ascii="Verdana" w:hAnsi="Verdana"/>
                <w:b/>
                <w:sz w:val="16"/>
                <w:szCs w:val="20"/>
              </w:rPr>
              <w:t>CODE</w:t>
            </w:r>
          </w:p>
        </w:tc>
        <w:tc>
          <w:tcPr>
            <w:tcW w:w="1984" w:type="dxa"/>
            <w:vAlign w:val="center"/>
          </w:tcPr>
          <w:p w:rsidR="00EF5ADA" w:rsidRPr="002604AB" w:rsidRDefault="00EF5ADA"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F5ADA" w:rsidRPr="002604AB" w:rsidRDefault="00EF5ADA"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EF5ADA" w:rsidRPr="002604AB" w:rsidRDefault="00EF5ADA" w:rsidP="006C52EF">
            <w:pPr>
              <w:outlineLvl w:val="0"/>
              <w:rPr>
                <w:rFonts w:ascii="Verdana" w:hAnsi="Verdana"/>
                <w:sz w:val="16"/>
                <w:szCs w:val="16"/>
              </w:rPr>
            </w:pPr>
            <w:r w:rsidRPr="002604AB">
              <w:rPr>
                <w:rFonts w:ascii="Verdana" w:hAnsi="Verdana"/>
                <w:sz w:val="16"/>
                <w:szCs w:val="16"/>
              </w:rPr>
              <w:t xml:space="preserve"> </w:t>
            </w:r>
            <w:bookmarkStart w:id="73"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52EF">
              <w:rPr>
                <w:rFonts w:ascii="Verdana" w:hAnsi="Verdana"/>
                <w:noProof/>
                <w:sz w:val="16"/>
                <w:szCs w:val="16"/>
              </w:rPr>
              <w:t>Advanced Alloying Design</w:t>
            </w:r>
            <w:r>
              <w:rPr>
                <w:rFonts w:ascii="Verdana" w:hAnsi="Verdana"/>
                <w:sz w:val="16"/>
                <w:szCs w:val="16"/>
              </w:rPr>
              <w:fldChar w:fldCharType="end"/>
            </w:r>
            <w:bookmarkEnd w:id="73"/>
          </w:p>
        </w:tc>
      </w:tr>
    </w:tbl>
    <w:p w:rsidR="00EF5ADA" w:rsidRPr="002604AB" w:rsidRDefault="00EF5AD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F5ADA"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F5ADA" w:rsidRPr="009B0EC0" w:rsidRDefault="00EF5ADA"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F5ADA" w:rsidRPr="002604AB" w:rsidRDefault="00EF5ADA"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LANGUAGE</w:t>
            </w:r>
          </w:p>
        </w:tc>
      </w:tr>
      <w:tr w:rsidR="00EF5ADA"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EF5ADA" w:rsidRPr="002604AB" w:rsidRDefault="00EF5ADA"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F5ADA" w:rsidRPr="002604AB" w:rsidRDefault="00EF5ADA"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F5ADA" w:rsidRPr="002604AB" w:rsidRDefault="00EF5ADA" w:rsidP="008B74CE">
            <w:pPr>
              <w:jc w:val="center"/>
              <w:rPr>
                <w:rFonts w:ascii="Verdana" w:hAnsi="Verdana"/>
                <w:b/>
                <w:sz w:val="16"/>
                <w:szCs w:val="16"/>
              </w:rPr>
            </w:pPr>
          </w:p>
        </w:tc>
        <w:tc>
          <w:tcPr>
            <w:tcW w:w="709" w:type="dxa"/>
            <w:vMerge/>
            <w:tcBorders>
              <w:bottom w:val="single" w:sz="4" w:space="0" w:color="auto"/>
            </w:tcBorders>
            <w:vAlign w:val="center"/>
          </w:tcPr>
          <w:p w:rsidR="00EF5ADA" w:rsidRPr="002604AB" w:rsidRDefault="00EF5ADA"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F5ADA" w:rsidRPr="002604AB" w:rsidRDefault="00EF5ADA" w:rsidP="008B74CE">
            <w:pPr>
              <w:jc w:val="center"/>
              <w:rPr>
                <w:rFonts w:ascii="Verdana" w:hAnsi="Verdana"/>
                <w:b/>
                <w:sz w:val="16"/>
                <w:szCs w:val="16"/>
              </w:rPr>
            </w:pPr>
          </w:p>
        </w:tc>
        <w:tc>
          <w:tcPr>
            <w:tcW w:w="1824" w:type="dxa"/>
            <w:vMerge/>
            <w:tcBorders>
              <w:bottom w:val="single" w:sz="4" w:space="0" w:color="auto"/>
            </w:tcBorders>
            <w:vAlign w:val="center"/>
          </w:tcPr>
          <w:p w:rsidR="00EF5ADA" w:rsidRPr="002604AB" w:rsidRDefault="00EF5ADA" w:rsidP="008B74CE">
            <w:pPr>
              <w:jc w:val="center"/>
              <w:rPr>
                <w:rFonts w:ascii="Verdana" w:hAnsi="Verdana"/>
                <w:b/>
                <w:sz w:val="16"/>
                <w:szCs w:val="16"/>
              </w:rPr>
            </w:pPr>
          </w:p>
        </w:tc>
      </w:tr>
      <w:tr w:rsidR="00EF5ADA"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F5ADA" w:rsidRPr="009B0EC0" w:rsidRDefault="00EF5ADA" w:rsidP="008B74C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F5ADA" w:rsidRPr="002604AB" w:rsidRDefault="00EF5ADA" w:rsidP="006C52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F5ADA" w:rsidRPr="002604AB" w:rsidRDefault="00EF5ADA" w:rsidP="006C52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F5ADA" w:rsidRPr="002604AB" w:rsidRDefault="00EF5ADA" w:rsidP="006C52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F5ADA" w:rsidRPr="002604AB" w:rsidRDefault="00EF5ADA" w:rsidP="006C52E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F5ADA" w:rsidRPr="002604AB" w:rsidRDefault="00EF5ADA" w:rsidP="006C52E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F5ADA" w:rsidRDefault="00EF5ADA"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F5ADA" w:rsidRDefault="00EF5ADA"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F5ADA" w:rsidRDefault="00EF5ADA"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F5ADA" w:rsidRPr="002604AB" w:rsidRDefault="00EF5ADA" w:rsidP="006C52E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F5ADA" w:rsidRPr="002604AB" w:rsidRDefault="00EF5ADA" w:rsidP="006C52E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F5ADA"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F5ADA" w:rsidRPr="002604AB" w:rsidRDefault="00EF5ADA" w:rsidP="0034613B">
            <w:pPr>
              <w:jc w:val="center"/>
              <w:rPr>
                <w:rFonts w:ascii="Verdana" w:hAnsi="Verdana"/>
                <w:b/>
                <w:sz w:val="16"/>
                <w:szCs w:val="16"/>
              </w:rPr>
            </w:pPr>
            <w:r>
              <w:rPr>
                <w:rFonts w:ascii="Verdana" w:hAnsi="Verdana"/>
                <w:b/>
                <w:sz w:val="16"/>
                <w:szCs w:val="20"/>
              </w:rPr>
              <w:t>CREDIT DISTRIBUTION</w:t>
            </w:r>
          </w:p>
        </w:tc>
      </w:tr>
      <w:tr w:rsidR="00EF5ADA"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F5ADA" w:rsidRDefault="00EF5ADA" w:rsidP="008B74CE">
            <w:pPr>
              <w:jc w:val="center"/>
              <w:rPr>
                <w:rFonts w:ascii="Verdana" w:hAnsi="Verdana"/>
                <w:b/>
                <w:sz w:val="16"/>
                <w:szCs w:val="20"/>
              </w:rPr>
            </w:pPr>
            <w:r>
              <w:rPr>
                <w:rFonts w:ascii="Verdana" w:hAnsi="Verdana"/>
                <w:b/>
                <w:sz w:val="16"/>
                <w:szCs w:val="20"/>
              </w:rPr>
              <w:t>Knowledge in the discipline</w:t>
            </w:r>
          </w:p>
          <w:p w:rsidR="00EF5ADA" w:rsidRPr="002604AB" w:rsidRDefault="00EF5ADA"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F5ADA"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F5ADA" w:rsidRPr="002604AB" w:rsidRDefault="00EF5ADA" w:rsidP="006C52E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F5ADA" w:rsidRPr="002604AB" w:rsidRDefault="00EF5ADA" w:rsidP="001A65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EF5ADA"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sidRPr="00FB16FB">
              <w:rPr>
                <w:rFonts w:ascii="Verdana" w:hAnsi="Verdana"/>
                <w:b/>
                <w:sz w:val="16"/>
                <w:szCs w:val="20"/>
              </w:rPr>
              <w:t>ASSESSMENT CRITERIA</w:t>
            </w:r>
          </w:p>
        </w:tc>
      </w:tr>
      <w:tr w:rsidR="00EF5ADA"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F5ADA" w:rsidRPr="002604AB" w:rsidRDefault="00EF5ADA"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F5ADA" w:rsidRDefault="00EF5ADA" w:rsidP="00A804D5">
            <w:pPr>
              <w:jc w:val="center"/>
              <w:rPr>
                <w:rFonts w:ascii="Verdana" w:hAnsi="Verdana"/>
                <w:b/>
                <w:sz w:val="16"/>
                <w:szCs w:val="16"/>
              </w:rPr>
            </w:pPr>
            <w:r>
              <w:rPr>
                <w:rFonts w:ascii="Verdana" w:hAnsi="Verdana"/>
                <w:b/>
                <w:sz w:val="16"/>
                <w:szCs w:val="16"/>
              </w:rPr>
              <w:t>Contribution</w:t>
            </w:r>
          </w:p>
          <w:p w:rsidR="00EF5ADA" w:rsidRPr="002604AB" w:rsidRDefault="00EF5ADA"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F5ADA" w:rsidRPr="002604AB" w:rsidTr="008B74CE">
        <w:trPr>
          <w:trHeight w:val="27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F5ADA" w:rsidRPr="002604AB" w:rsidRDefault="00EF5ADA"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F5ADA" w:rsidRPr="002604AB" w:rsidRDefault="00EF5ADA" w:rsidP="006C52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F5ADA" w:rsidRPr="002604AB" w:rsidRDefault="00EF5ADA"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F5ADA" w:rsidRPr="002604AB" w:rsidRDefault="00EF5ADA" w:rsidP="008B74CE">
            <w:pPr>
              <w:jc w:val="center"/>
              <w:rPr>
                <w:rFonts w:ascii="Verdana" w:hAnsi="Verdana"/>
                <w:sz w:val="16"/>
                <w:szCs w:val="16"/>
                <w:highlight w:val="yellow"/>
              </w:rPr>
            </w:pPr>
          </w:p>
        </w:tc>
      </w:tr>
      <w:tr w:rsidR="00EF5ADA" w:rsidRPr="002604AB" w:rsidTr="008B74CE">
        <w:trPr>
          <w:trHeight w:val="28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F5ADA" w:rsidRPr="002604AB" w:rsidRDefault="00EF5ADA"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8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F5ADA" w:rsidRPr="002604AB" w:rsidRDefault="00EF5ADA"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8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F5ADA" w:rsidRPr="002604AB" w:rsidRDefault="00EF5ADA"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8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F5ADA" w:rsidRPr="002604AB" w:rsidRDefault="00EF5ADA"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94"/>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F5ADA" w:rsidRPr="002604AB" w:rsidRDefault="00EF5ADA" w:rsidP="001A65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F5ADA" w:rsidRPr="00FA4020" w:rsidRDefault="00EF5ADA" w:rsidP="003A10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F5ADA" w:rsidRPr="002604AB" w:rsidRDefault="00EF5ADA" w:rsidP="006C52E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F5AD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2604AB" w:rsidRDefault="00EF5ADA" w:rsidP="008B74C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F5AD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2604AB" w:rsidRDefault="00EF5ADA" w:rsidP="008B74C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F5ADA"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2604AB" w:rsidRDefault="00EF5ADA" w:rsidP="006C52E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 xml:space="preserve">It is aimed to teach the effects of alloying elements on mechanical, physical and chemical properties of alloys for different metallic material groups.     </w:t>
            </w:r>
            <w:r w:rsidRPr="00A83CA8">
              <w:rPr>
                <w:rFonts w:ascii="Verdana" w:hAnsi="Verdana"/>
                <w:sz w:val="16"/>
                <w:szCs w:val="16"/>
              </w:rPr>
              <w:fldChar w:fldCharType="end"/>
            </w:r>
          </w:p>
        </w:tc>
      </w:tr>
      <w:tr w:rsidR="00EF5AD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2604AB" w:rsidRDefault="00EF5ADA" w:rsidP="006C52E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The student learns the effects of the alloying elements, and  has an ability to develop new alloys.</w:t>
            </w:r>
            <w:r w:rsidRPr="00A83CA8">
              <w:rPr>
                <w:rFonts w:ascii="Verdana" w:hAnsi="Verdana"/>
                <w:sz w:val="16"/>
                <w:szCs w:val="16"/>
              </w:rPr>
              <w:fldChar w:fldCharType="end"/>
            </w:r>
          </w:p>
        </w:tc>
      </w:tr>
      <w:tr w:rsidR="00EF5AD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E3546D" w:rsidRDefault="00EF5ADA" w:rsidP="006C52E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52EF">
              <w:rPr>
                <w:rFonts w:ascii="Verdana" w:hAnsi="Verdana"/>
                <w:noProof/>
                <w:sz w:val="16"/>
                <w:szCs w:val="16"/>
              </w:rPr>
              <w:t xml:space="preserve">It is obtained an understanding on content-property relation by learning of the effects of the alloying elements.     </w:t>
            </w:r>
            <w:r>
              <w:rPr>
                <w:rFonts w:ascii="Verdana" w:hAnsi="Verdana"/>
                <w:sz w:val="16"/>
                <w:szCs w:val="16"/>
              </w:rPr>
              <w:fldChar w:fldCharType="end"/>
            </w:r>
          </w:p>
        </w:tc>
      </w:tr>
      <w:tr w:rsidR="00EF5AD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5527A5" w:rsidRDefault="00EF5ADA" w:rsidP="006C52EF">
            <w:pPr>
              <w:pStyle w:val="Balk4"/>
              <w:spacing w:before="0" w:beforeAutospacing="0" w:after="0" w:afterAutospacing="0"/>
              <w:rPr>
                <w:rFonts w:ascii="Verdana" w:hAnsi="Verdana"/>
                <w:b w:val="0"/>
                <w:sz w:val="16"/>
                <w:szCs w:val="16"/>
                <w:lang w:val="tr-TR"/>
              </w:rPr>
            </w:pPr>
            <w:r w:rsidRPr="005527A5">
              <w:rPr>
                <w:rFonts w:ascii="Verdana" w:hAnsi="Verdana"/>
                <w:b w:val="0"/>
                <w:sz w:val="16"/>
                <w:szCs w:val="16"/>
                <w:lang w:val="tr-TR"/>
              </w:rPr>
              <w:t xml:space="preserve"> </w:t>
            </w:r>
            <w:r w:rsidRPr="005527A5">
              <w:rPr>
                <w:rFonts w:ascii="Verdana" w:hAnsi="Verdana"/>
                <w:b w:val="0"/>
                <w:sz w:val="16"/>
                <w:szCs w:val="16"/>
                <w:lang w:val="tr-TR"/>
              </w:rPr>
              <w:fldChar w:fldCharType="begin">
                <w:ffData>
                  <w:name w:val=""/>
                  <w:enabled/>
                  <w:calcOnExit w:val="0"/>
                  <w:textInput/>
                </w:ffData>
              </w:fldChar>
            </w:r>
            <w:r w:rsidRPr="005527A5">
              <w:rPr>
                <w:rFonts w:ascii="Verdana" w:hAnsi="Verdana"/>
                <w:b w:val="0"/>
                <w:sz w:val="16"/>
                <w:szCs w:val="16"/>
                <w:lang w:val="tr-TR"/>
              </w:rPr>
              <w:instrText xml:space="preserve"> FORMTEXT </w:instrText>
            </w:r>
            <w:r w:rsidRPr="005527A5">
              <w:rPr>
                <w:rFonts w:ascii="Verdana" w:hAnsi="Verdana"/>
                <w:b w:val="0"/>
                <w:sz w:val="16"/>
                <w:szCs w:val="16"/>
                <w:lang w:val="tr-TR"/>
              </w:rPr>
            </w:r>
            <w:r w:rsidRPr="005527A5">
              <w:rPr>
                <w:rFonts w:ascii="Verdana" w:hAnsi="Verdana"/>
                <w:b w:val="0"/>
                <w:sz w:val="16"/>
                <w:szCs w:val="16"/>
                <w:lang w:val="tr-TR"/>
              </w:rPr>
              <w:fldChar w:fldCharType="separate"/>
            </w:r>
            <w:r w:rsidRPr="005527A5">
              <w:rPr>
                <w:rFonts w:ascii="Verdana" w:hAnsi="Verdana"/>
                <w:b w:val="0"/>
                <w:noProof/>
                <w:sz w:val="16"/>
                <w:szCs w:val="16"/>
                <w:lang w:val="tr-TR"/>
              </w:rPr>
              <w:t>Alloying, Understanding the basics. ASM international</w:t>
            </w:r>
            <w:r w:rsidRPr="005527A5">
              <w:rPr>
                <w:rFonts w:ascii="Verdana" w:hAnsi="Verdana"/>
                <w:b w:val="0"/>
                <w:sz w:val="16"/>
                <w:szCs w:val="16"/>
                <w:lang w:val="tr-TR"/>
              </w:rPr>
              <w:fldChar w:fldCharType="end"/>
            </w:r>
          </w:p>
        </w:tc>
      </w:tr>
      <w:tr w:rsidR="00EF5AD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5527A5" w:rsidRDefault="00EF5ADA" w:rsidP="006C52EF">
            <w:pPr>
              <w:pStyle w:val="Balk4"/>
              <w:spacing w:before="0" w:beforeAutospacing="0" w:after="0" w:afterAutospacing="0"/>
              <w:rPr>
                <w:rFonts w:ascii="Verdana" w:hAnsi="Verdana"/>
                <w:b w:val="0"/>
                <w:color w:val="000000"/>
                <w:sz w:val="16"/>
                <w:szCs w:val="16"/>
                <w:lang w:val="tr-TR"/>
              </w:rPr>
            </w:pPr>
            <w:r w:rsidRPr="005527A5">
              <w:rPr>
                <w:rFonts w:ascii="Verdana" w:hAnsi="Verdana"/>
                <w:b w:val="0"/>
                <w:bCs w:val="0"/>
                <w:color w:val="000000"/>
                <w:sz w:val="16"/>
                <w:szCs w:val="16"/>
                <w:lang w:val="tr-TR"/>
              </w:rPr>
              <w:t xml:space="preserve"> </w:t>
            </w:r>
            <w:r w:rsidRPr="005527A5">
              <w:rPr>
                <w:rFonts w:ascii="Verdana" w:hAnsi="Verdana"/>
                <w:b w:val="0"/>
                <w:sz w:val="16"/>
                <w:szCs w:val="16"/>
                <w:lang w:val="tr-TR"/>
              </w:rPr>
              <w:fldChar w:fldCharType="begin">
                <w:ffData>
                  <w:name w:val="Metin4"/>
                  <w:enabled/>
                  <w:calcOnExit w:val="0"/>
                  <w:textInput/>
                </w:ffData>
              </w:fldChar>
            </w:r>
            <w:r w:rsidRPr="005527A5">
              <w:rPr>
                <w:rFonts w:ascii="Verdana" w:hAnsi="Verdana"/>
                <w:b w:val="0"/>
                <w:sz w:val="16"/>
                <w:szCs w:val="16"/>
                <w:lang w:val="tr-TR"/>
              </w:rPr>
              <w:instrText xml:space="preserve"> FORMTEXT </w:instrText>
            </w:r>
            <w:r w:rsidRPr="005527A5">
              <w:rPr>
                <w:rFonts w:ascii="Verdana" w:hAnsi="Verdana"/>
                <w:b w:val="0"/>
                <w:sz w:val="16"/>
                <w:szCs w:val="16"/>
                <w:lang w:val="tr-TR"/>
              </w:rPr>
            </w:r>
            <w:r w:rsidRPr="005527A5">
              <w:rPr>
                <w:rFonts w:ascii="Verdana" w:hAnsi="Verdana"/>
                <w:b w:val="0"/>
                <w:sz w:val="16"/>
                <w:szCs w:val="16"/>
                <w:lang w:val="tr-TR"/>
              </w:rPr>
              <w:fldChar w:fldCharType="separate"/>
            </w:r>
            <w:r w:rsidRPr="005527A5">
              <w:rPr>
                <w:rFonts w:ascii="Verdana" w:hAnsi="Verdana"/>
                <w:b w:val="0"/>
                <w:noProof/>
                <w:sz w:val="16"/>
                <w:szCs w:val="16"/>
                <w:lang w:val="tr-TR"/>
              </w:rPr>
              <w:t>Metallurgical design of steels, İTÜ</w:t>
            </w:r>
            <w:r w:rsidRPr="005527A5">
              <w:rPr>
                <w:rFonts w:ascii="Verdana" w:hAnsi="Verdana"/>
                <w:b w:val="0"/>
                <w:sz w:val="16"/>
                <w:szCs w:val="16"/>
                <w:lang w:val="tr-TR"/>
              </w:rPr>
              <w:fldChar w:fldCharType="end"/>
            </w:r>
          </w:p>
        </w:tc>
      </w:tr>
    </w:tbl>
    <w:p w:rsidR="00EF5ADA" w:rsidRPr="002604AB" w:rsidRDefault="00EF5ADA" w:rsidP="00CA3689">
      <w:pPr>
        <w:rPr>
          <w:rFonts w:ascii="Verdana" w:hAnsi="Verdana"/>
          <w:sz w:val="16"/>
          <w:szCs w:val="16"/>
        </w:rPr>
        <w:sectPr w:rsidR="00EF5ADA" w:rsidRPr="002604AB" w:rsidSect="00731171">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F5ADA"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F5ADA" w:rsidRPr="002604AB" w:rsidRDefault="00EF5ADA"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8B74CE">
            <w:pPr>
              <w:rPr>
                <w:rFonts w:ascii="Verdana" w:hAnsi="Verdana"/>
                <w:b/>
                <w:sz w:val="20"/>
                <w:szCs w:val="16"/>
              </w:rPr>
            </w:pPr>
            <w:r>
              <w:rPr>
                <w:rFonts w:ascii="Verdana" w:hAnsi="Verdana"/>
                <w:b/>
                <w:sz w:val="20"/>
                <w:szCs w:val="16"/>
              </w:rPr>
              <w:t>TOPICS</w:t>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Principles of alloying, alloying for mechanical properties and service propertiesAlloying techniques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Alloying techniques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Gray irons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Ductile irons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Carbon and alloy steels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F5ADA" w:rsidRPr="002604AB" w:rsidRDefault="00EF5AD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Carbon and alloy steels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High-strength low-alloy steels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Tool steels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Maraging steels, manganese steels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F5ADA" w:rsidRPr="002604AB" w:rsidRDefault="00EF5ADA"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Stainless steels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Light metals and alloys, Al alloys</w:t>
            </w:r>
            <w:r w:rsidRPr="00A83CA8">
              <w:rPr>
                <w:rFonts w:ascii="Verdana" w:hAnsi="Verdana"/>
                <w:sz w:val="16"/>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F5ADA" w:rsidRPr="002604AB" w:rsidRDefault="00EF5ADA" w:rsidP="006C52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52EF">
              <w:rPr>
                <w:rFonts w:ascii="Verdana" w:hAnsi="Verdana"/>
                <w:noProof/>
                <w:sz w:val="16"/>
                <w:szCs w:val="16"/>
              </w:rPr>
              <w:t>Light metals and alloys, Mg alloys</w:t>
            </w:r>
            <w:r w:rsidRPr="00A83CA8">
              <w:rPr>
                <w:rFonts w:ascii="Verdana" w:hAnsi="Verdana"/>
                <w:sz w:val="16"/>
                <w:szCs w:val="16"/>
              </w:rPr>
              <w:fldChar w:fldCharType="end"/>
            </w:r>
          </w:p>
        </w:tc>
      </w:tr>
      <w:tr w:rsidR="00EF5ADA"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F5ADA" w:rsidRPr="002604AB" w:rsidRDefault="00EF5ADA"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F5ADA" w:rsidRPr="002604AB" w:rsidRDefault="00EF5ADA"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F5ADA" w:rsidRPr="002604AB" w:rsidRDefault="00EF5ADA" w:rsidP="00CA3689">
      <w:pPr>
        <w:rPr>
          <w:rFonts w:ascii="Verdana" w:hAnsi="Verdana"/>
          <w:sz w:val="16"/>
          <w:szCs w:val="16"/>
        </w:rPr>
      </w:pPr>
    </w:p>
    <w:p w:rsidR="00EF5ADA" w:rsidRPr="002604AB" w:rsidRDefault="00EF5ADA"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EF5ADA" w:rsidRPr="00EF5ADA" w:rsidTr="00B4005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F5ADA" w:rsidRPr="00EF5ADA" w:rsidRDefault="00EF5ADA" w:rsidP="00A06C71">
            <w:pPr>
              <w:jc w:val="center"/>
              <w:rPr>
                <w:rFonts w:ascii="Verdana" w:hAnsi="Verdana"/>
                <w:b/>
                <w:sz w:val="16"/>
                <w:szCs w:val="16"/>
              </w:rPr>
            </w:pPr>
            <w:r w:rsidRPr="00EF5ADA">
              <w:rPr>
                <w:rFonts w:ascii="Verdana" w:hAnsi="Verdana"/>
                <w:b/>
                <w:sz w:val="16"/>
                <w:szCs w:val="16"/>
              </w:rPr>
              <w:t>CONTRIBUTION OF THE COURSE LEARNING OUTCOMES TO THE Metallurgical and Materials Engineering 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F5ADA" w:rsidRPr="00EF5ADA" w:rsidRDefault="00EF5ADA" w:rsidP="008C1500">
            <w:pPr>
              <w:jc w:val="center"/>
              <w:rPr>
                <w:rFonts w:ascii="Verdana" w:hAnsi="Verdana"/>
                <w:b/>
                <w:sz w:val="16"/>
                <w:szCs w:val="16"/>
              </w:rPr>
            </w:pPr>
            <w:r w:rsidRPr="00EF5ADA">
              <w:rPr>
                <w:rFonts w:ascii="Verdana" w:hAnsi="Verdana"/>
                <w:b/>
                <w:sz w:val="16"/>
                <w:szCs w:val="16"/>
              </w:rPr>
              <w:t>CONTRIBUTION LEVEL</w:t>
            </w:r>
          </w:p>
        </w:tc>
      </w:tr>
      <w:tr w:rsidR="00EF5ADA" w:rsidRPr="00EF5ADA" w:rsidTr="00B4005A">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F5ADA" w:rsidRPr="00EF5ADA" w:rsidRDefault="00EF5ADA" w:rsidP="008B74CE">
            <w:pPr>
              <w:rPr>
                <w:rFonts w:ascii="Verdana" w:hAnsi="Verdana"/>
                <w:b/>
                <w:sz w:val="16"/>
                <w:szCs w:val="16"/>
              </w:rPr>
            </w:pPr>
            <w:r w:rsidRPr="00EF5ADA">
              <w:rPr>
                <w:rFonts w:ascii="Verdana" w:hAnsi="Verdana"/>
                <w:b/>
                <w:sz w:val="16"/>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EF5ADA" w:rsidRPr="00EF5ADA" w:rsidRDefault="00EF5ADA" w:rsidP="008C1500">
            <w:pPr>
              <w:rPr>
                <w:rFonts w:ascii="Verdana" w:hAnsi="Verdana"/>
                <w:b/>
                <w:sz w:val="16"/>
                <w:szCs w:val="16"/>
              </w:rPr>
            </w:pPr>
            <w:r w:rsidRPr="00EF5ADA">
              <w:rPr>
                <w:rFonts w:ascii="Verdana" w:hAnsi="Verdana"/>
                <w:b/>
                <w:sz w:val="16"/>
                <w:szCs w:val="16"/>
              </w:rPr>
              <w:t xml:space="preserve">LEARNING OUTCOMES (PhD)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EF5ADA" w:rsidRPr="00EF5ADA" w:rsidRDefault="00EF5ADA" w:rsidP="008B74CE">
            <w:pPr>
              <w:jc w:val="center"/>
              <w:rPr>
                <w:rFonts w:ascii="Verdana" w:hAnsi="Verdana"/>
                <w:b/>
                <w:sz w:val="16"/>
                <w:szCs w:val="16"/>
              </w:rPr>
            </w:pPr>
            <w:r w:rsidRPr="00EF5ADA">
              <w:rPr>
                <w:rFonts w:ascii="Verdana" w:hAnsi="Verdana"/>
                <w:b/>
                <w:sz w:val="16"/>
                <w:szCs w:val="16"/>
              </w:rPr>
              <w:t>3</w:t>
            </w:r>
          </w:p>
          <w:p w:rsidR="00EF5ADA" w:rsidRPr="00EF5ADA" w:rsidRDefault="00EF5ADA" w:rsidP="008C1500">
            <w:pPr>
              <w:jc w:val="center"/>
              <w:rPr>
                <w:rFonts w:ascii="Verdana" w:hAnsi="Verdana"/>
                <w:sz w:val="16"/>
                <w:szCs w:val="16"/>
              </w:rPr>
            </w:pPr>
            <w:r w:rsidRPr="00EF5ADA">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F5ADA" w:rsidRPr="00EF5ADA" w:rsidRDefault="00EF5ADA" w:rsidP="008B74CE">
            <w:pPr>
              <w:jc w:val="center"/>
              <w:rPr>
                <w:rFonts w:ascii="Verdana" w:hAnsi="Verdana"/>
                <w:b/>
                <w:sz w:val="16"/>
                <w:szCs w:val="16"/>
              </w:rPr>
            </w:pPr>
            <w:r w:rsidRPr="00EF5ADA">
              <w:rPr>
                <w:rFonts w:ascii="Verdana" w:hAnsi="Verdana"/>
                <w:b/>
                <w:sz w:val="16"/>
                <w:szCs w:val="16"/>
              </w:rPr>
              <w:t>2</w:t>
            </w:r>
          </w:p>
          <w:p w:rsidR="00EF5ADA" w:rsidRPr="00EF5ADA" w:rsidRDefault="00EF5ADA" w:rsidP="008C1500">
            <w:pPr>
              <w:jc w:val="center"/>
              <w:rPr>
                <w:rFonts w:ascii="Verdana" w:hAnsi="Verdana"/>
                <w:sz w:val="16"/>
                <w:szCs w:val="16"/>
              </w:rPr>
            </w:pPr>
            <w:r w:rsidRPr="00EF5ADA">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F5ADA" w:rsidRPr="00EF5ADA" w:rsidRDefault="00EF5ADA" w:rsidP="008B74CE">
            <w:pPr>
              <w:jc w:val="center"/>
              <w:rPr>
                <w:rFonts w:ascii="Verdana" w:hAnsi="Verdana"/>
                <w:b/>
                <w:sz w:val="16"/>
                <w:szCs w:val="16"/>
              </w:rPr>
            </w:pPr>
            <w:r w:rsidRPr="00EF5ADA">
              <w:rPr>
                <w:rFonts w:ascii="Verdana" w:hAnsi="Verdana"/>
                <w:b/>
                <w:sz w:val="16"/>
                <w:szCs w:val="16"/>
              </w:rPr>
              <w:t>1</w:t>
            </w:r>
          </w:p>
          <w:p w:rsidR="00EF5ADA" w:rsidRPr="00EF5ADA" w:rsidRDefault="00EF5ADA" w:rsidP="008B74CE">
            <w:pPr>
              <w:jc w:val="center"/>
              <w:rPr>
                <w:rFonts w:ascii="Verdana" w:hAnsi="Verdana"/>
                <w:sz w:val="16"/>
                <w:szCs w:val="16"/>
              </w:rPr>
            </w:pPr>
            <w:r w:rsidRPr="00EF5ADA">
              <w:rPr>
                <w:rFonts w:ascii="Verdana" w:hAnsi="Verdana"/>
                <w:sz w:val="16"/>
                <w:szCs w:val="16"/>
              </w:rPr>
              <w:t>Low</w:t>
            </w:r>
          </w:p>
        </w:tc>
      </w:tr>
      <w:tr w:rsidR="00EF5ADA" w:rsidRPr="00EF5ADA" w:rsidTr="001E0A2D">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EF5ADA" w:rsidRPr="00EF5ADA" w:rsidRDefault="00EF5ADA" w:rsidP="000D5112">
            <w:pPr>
              <w:spacing w:line="360" w:lineRule="auto"/>
              <w:rPr>
                <w:rFonts w:ascii="Verdana" w:hAnsi="Verdana"/>
                <w:b/>
                <w:sz w:val="16"/>
              </w:rPr>
            </w:pPr>
            <w:r w:rsidRPr="00EF5ADA">
              <w:rPr>
                <w:rFonts w:ascii="Verdana" w:hAnsi="Verdana"/>
                <w:b/>
                <w:sz w:val="16"/>
              </w:rPr>
              <w:t>LO 1</w:t>
            </w:r>
          </w:p>
        </w:tc>
        <w:tc>
          <w:tcPr>
            <w:tcW w:w="6662" w:type="dxa"/>
            <w:gridSpan w:val="3"/>
            <w:vAlign w:val="center"/>
          </w:tcPr>
          <w:p w:rsidR="00EF5ADA" w:rsidRPr="00EF5ADA" w:rsidRDefault="00EF5ADA" w:rsidP="000D5112">
            <w:pPr>
              <w:jc w:val="both"/>
              <w:rPr>
                <w:sz w:val="16"/>
                <w:lang w:val="en-US"/>
              </w:rPr>
            </w:pPr>
            <w:r w:rsidRPr="00EF5ADA">
              <w:rPr>
                <w:sz w:val="16"/>
                <w:lang w:val="en-US"/>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
                  <w:enabled/>
                  <w:calcOnExit w:val="0"/>
                  <w:checkBox>
                    <w:sizeAuto/>
                    <w:default w:val="0"/>
                    <w:checked/>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2"/>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3"/>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r>
      <w:tr w:rsidR="00EF5ADA" w:rsidRPr="00EF5ADA" w:rsidTr="001E0A2D">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F5ADA" w:rsidRPr="00EF5ADA" w:rsidRDefault="00EF5ADA" w:rsidP="000D5112">
            <w:pPr>
              <w:spacing w:line="360" w:lineRule="auto"/>
              <w:rPr>
                <w:rFonts w:ascii="Verdana" w:hAnsi="Verdana"/>
                <w:b/>
                <w:sz w:val="16"/>
              </w:rPr>
            </w:pPr>
            <w:r w:rsidRPr="00EF5ADA">
              <w:rPr>
                <w:rFonts w:ascii="Verdana" w:hAnsi="Verdana"/>
                <w:b/>
                <w:sz w:val="16"/>
              </w:rPr>
              <w:t>LO 2</w:t>
            </w:r>
          </w:p>
        </w:tc>
        <w:tc>
          <w:tcPr>
            <w:tcW w:w="6662" w:type="dxa"/>
            <w:gridSpan w:val="3"/>
            <w:vAlign w:val="center"/>
          </w:tcPr>
          <w:p w:rsidR="00EF5ADA" w:rsidRPr="00EF5ADA" w:rsidRDefault="00EF5ADA" w:rsidP="000D5112">
            <w:pPr>
              <w:jc w:val="both"/>
              <w:rPr>
                <w:sz w:val="16"/>
                <w:lang w:val="en-US"/>
              </w:rPr>
            </w:pPr>
            <w:r w:rsidRPr="00EF5ADA">
              <w:rPr>
                <w:sz w:val="16"/>
                <w:lang w:val="en-US"/>
              </w:rPr>
              <w:t xml:space="preserve">Ability to develop, select and use modern methods and tools required for </w:t>
            </w:r>
            <w:r w:rsidRPr="00EF5ADA">
              <w:rPr>
                <w:sz w:val="16"/>
                <w:shd w:val="clear" w:color="auto" w:fill="FFFFFF"/>
                <w:lang w:val="en-US"/>
              </w:rPr>
              <w:t>Metallurgical and Materials Engineering</w:t>
            </w:r>
            <w:r w:rsidRPr="00EF5ADA">
              <w:rPr>
                <w:sz w:val="16"/>
                <w:lang w:val="en-US"/>
              </w:rPr>
              <w:t xml:space="preserve"> applications in professional level; ability of effective usage of </w:t>
            </w:r>
            <w:r w:rsidRPr="00EF5ADA">
              <w:rPr>
                <w:bCs/>
                <w:sz w:val="16"/>
                <w:lang w:val="en-US"/>
              </w:rPr>
              <w:t>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4"/>
                  <w:enabled/>
                  <w:calcOnExit w:val="0"/>
                  <w:checkBox>
                    <w:sizeAuto/>
                    <w:default w:val="0"/>
                    <w:checked/>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5"/>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6"/>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r>
      <w:tr w:rsidR="00EF5ADA" w:rsidRPr="00EF5ADA" w:rsidTr="001E0A2D">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F5ADA" w:rsidRPr="00EF5ADA" w:rsidRDefault="00EF5ADA" w:rsidP="000D5112">
            <w:pPr>
              <w:rPr>
                <w:rFonts w:ascii="Verdana" w:hAnsi="Verdana"/>
                <w:b/>
                <w:sz w:val="16"/>
              </w:rPr>
            </w:pPr>
            <w:r w:rsidRPr="00EF5ADA">
              <w:rPr>
                <w:rFonts w:ascii="Verdana" w:hAnsi="Verdana"/>
                <w:b/>
                <w:sz w:val="16"/>
              </w:rPr>
              <w:t>LO 3</w:t>
            </w:r>
          </w:p>
        </w:tc>
        <w:tc>
          <w:tcPr>
            <w:tcW w:w="6662" w:type="dxa"/>
            <w:gridSpan w:val="3"/>
            <w:vAlign w:val="center"/>
          </w:tcPr>
          <w:p w:rsidR="00EF5ADA" w:rsidRPr="00EF5ADA" w:rsidRDefault="00EF5ADA" w:rsidP="000D5112">
            <w:pPr>
              <w:jc w:val="both"/>
              <w:rPr>
                <w:sz w:val="16"/>
                <w:lang w:val="en-US"/>
              </w:rPr>
            </w:pPr>
            <w:r w:rsidRPr="00EF5ADA">
              <w:rPr>
                <w:sz w:val="16"/>
                <w:lang w:val="en-US"/>
              </w:rPr>
              <w:t xml:space="preserve">Ability to determine, define, formulate and solve complex </w:t>
            </w:r>
            <w:r w:rsidRPr="00EF5ADA">
              <w:rPr>
                <w:sz w:val="16"/>
                <w:shd w:val="clear" w:color="auto" w:fill="FFFFFF"/>
                <w:lang w:val="en-US"/>
              </w:rPr>
              <w:t>Metallurgical and Materials Engineering</w:t>
            </w:r>
            <w:r w:rsidRPr="00EF5ADA">
              <w:rPr>
                <w:sz w:val="16"/>
                <w:lang w:val="en-US"/>
              </w:rPr>
              <w:t xml:space="preserve"> problems; for that purpose an ability to select and use convenient </w:t>
            </w:r>
            <w:r w:rsidRPr="00EF5ADA">
              <w:rPr>
                <w:bCs/>
                <w:sz w:val="16"/>
                <w:lang w:val="en-US"/>
              </w:rPr>
              <w:t>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7"/>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8"/>
                  <w:enabled/>
                  <w:calcOnExit w:val="0"/>
                  <w:checkBox>
                    <w:sizeAuto/>
                    <w:default w:val="0"/>
                    <w:checked/>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9"/>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r>
      <w:tr w:rsidR="00EF5ADA" w:rsidRPr="00EF5ADA" w:rsidTr="001E0A2D">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EF5ADA" w:rsidRPr="00EF5ADA" w:rsidRDefault="00EF5ADA" w:rsidP="000D5112">
            <w:pPr>
              <w:spacing w:line="360" w:lineRule="auto"/>
              <w:rPr>
                <w:rFonts w:ascii="Verdana" w:hAnsi="Verdana"/>
                <w:b/>
                <w:sz w:val="16"/>
              </w:rPr>
            </w:pPr>
            <w:r w:rsidRPr="00EF5ADA">
              <w:rPr>
                <w:rFonts w:ascii="Verdana" w:hAnsi="Verdana"/>
                <w:b/>
                <w:sz w:val="16"/>
              </w:rPr>
              <w:t>LO 4</w:t>
            </w:r>
          </w:p>
        </w:tc>
        <w:tc>
          <w:tcPr>
            <w:tcW w:w="6662" w:type="dxa"/>
            <w:gridSpan w:val="3"/>
            <w:vAlign w:val="center"/>
          </w:tcPr>
          <w:p w:rsidR="00EF5ADA" w:rsidRPr="00EF5ADA" w:rsidRDefault="00EF5ADA" w:rsidP="000D5112">
            <w:pPr>
              <w:jc w:val="both"/>
              <w:rPr>
                <w:sz w:val="16"/>
                <w:lang w:val="en-US"/>
              </w:rPr>
            </w:pPr>
            <w:r w:rsidRPr="00EF5ADA">
              <w:rPr>
                <w:sz w:val="16"/>
                <w:lang w:val="en-US"/>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0"/>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1"/>
                  <w:enabled/>
                  <w:calcOnExit w:val="0"/>
                  <w:checkBox>
                    <w:sizeAuto/>
                    <w:default w:val="0"/>
                    <w:checked/>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2"/>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r>
      <w:tr w:rsidR="00EF5ADA" w:rsidRPr="00EF5ADA" w:rsidTr="001E0A2D">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F5ADA" w:rsidRPr="00EF5ADA" w:rsidRDefault="00EF5ADA" w:rsidP="000D5112">
            <w:pPr>
              <w:spacing w:line="360" w:lineRule="auto"/>
              <w:rPr>
                <w:rFonts w:ascii="Verdana" w:hAnsi="Verdana"/>
                <w:b/>
                <w:sz w:val="16"/>
              </w:rPr>
            </w:pPr>
            <w:r w:rsidRPr="00EF5ADA">
              <w:rPr>
                <w:rFonts w:ascii="Verdana" w:hAnsi="Verdana"/>
                <w:b/>
                <w:sz w:val="16"/>
              </w:rPr>
              <w:t>LO 5</w:t>
            </w:r>
          </w:p>
        </w:tc>
        <w:tc>
          <w:tcPr>
            <w:tcW w:w="6662" w:type="dxa"/>
            <w:gridSpan w:val="3"/>
            <w:vAlign w:val="center"/>
          </w:tcPr>
          <w:p w:rsidR="00EF5ADA" w:rsidRPr="00EF5ADA" w:rsidRDefault="00EF5ADA" w:rsidP="000D5112">
            <w:pPr>
              <w:jc w:val="both"/>
              <w:rPr>
                <w:sz w:val="16"/>
                <w:lang w:val="en-US"/>
              </w:rPr>
            </w:pPr>
            <w:r w:rsidRPr="00EF5ADA">
              <w:rPr>
                <w:sz w:val="16"/>
                <w:lang w:val="en-US"/>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3"/>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4"/>
                  <w:enabled/>
                  <w:calcOnExit w:val="0"/>
                  <w:checkBox>
                    <w:sizeAuto/>
                    <w:default w:val="0"/>
                    <w:checked/>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5"/>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r>
      <w:tr w:rsidR="00EF5ADA" w:rsidRPr="00EF5ADA" w:rsidTr="001E0A2D">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F5ADA" w:rsidRPr="00EF5ADA" w:rsidRDefault="00EF5ADA" w:rsidP="000D5112">
            <w:pPr>
              <w:spacing w:line="360" w:lineRule="auto"/>
              <w:rPr>
                <w:rFonts w:ascii="Verdana" w:hAnsi="Verdana"/>
                <w:b/>
                <w:sz w:val="16"/>
              </w:rPr>
            </w:pPr>
            <w:r w:rsidRPr="00EF5ADA">
              <w:rPr>
                <w:rFonts w:ascii="Verdana" w:hAnsi="Verdana"/>
                <w:b/>
                <w:sz w:val="16"/>
              </w:rPr>
              <w:t>LO 6</w:t>
            </w:r>
          </w:p>
        </w:tc>
        <w:tc>
          <w:tcPr>
            <w:tcW w:w="6662" w:type="dxa"/>
            <w:gridSpan w:val="3"/>
            <w:vAlign w:val="center"/>
          </w:tcPr>
          <w:p w:rsidR="00EF5ADA" w:rsidRPr="00EF5ADA" w:rsidRDefault="00EF5ADA" w:rsidP="000D5112">
            <w:pPr>
              <w:jc w:val="both"/>
              <w:rPr>
                <w:sz w:val="16"/>
                <w:lang w:val="en-US"/>
              </w:rPr>
            </w:pPr>
            <w:r w:rsidRPr="00EF5ADA">
              <w:rPr>
                <w:sz w:val="16"/>
                <w:lang w:val="en-US"/>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6"/>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7"/>
                  <w:enabled/>
                  <w:calcOnExit w:val="0"/>
                  <w:checkBox>
                    <w:sizeAuto/>
                    <w:default w:val="0"/>
                    <w:checked/>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8"/>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r>
      <w:tr w:rsidR="00EF5ADA" w:rsidRPr="00EF5ADA" w:rsidTr="001E0A2D">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F5ADA" w:rsidRPr="00EF5ADA" w:rsidRDefault="00EF5ADA" w:rsidP="000D5112">
            <w:pPr>
              <w:spacing w:line="360" w:lineRule="auto"/>
              <w:rPr>
                <w:rFonts w:ascii="Verdana" w:hAnsi="Verdana"/>
                <w:b/>
                <w:sz w:val="16"/>
              </w:rPr>
            </w:pPr>
            <w:r w:rsidRPr="00EF5ADA">
              <w:rPr>
                <w:rFonts w:ascii="Verdana" w:hAnsi="Verdana"/>
                <w:b/>
                <w:sz w:val="16"/>
              </w:rPr>
              <w:t>LO 7</w:t>
            </w:r>
          </w:p>
        </w:tc>
        <w:tc>
          <w:tcPr>
            <w:tcW w:w="6662" w:type="dxa"/>
            <w:gridSpan w:val="3"/>
            <w:vAlign w:val="center"/>
          </w:tcPr>
          <w:p w:rsidR="00EF5ADA" w:rsidRPr="00EF5ADA" w:rsidRDefault="00EF5ADA" w:rsidP="000D5112">
            <w:pPr>
              <w:jc w:val="both"/>
              <w:rPr>
                <w:sz w:val="16"/>
                <w:lang w:val="en-US"/>
              </w:rPr>
            </w:pPr>
            <w:r w:rsidRPr="00EF5ADA">
              <w:rPr>
                <w:sz w:val="16"/>
                <w:lang w:val="en-US"/>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19"/>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20"/>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21"/>
                  <w:enabled/>
                  <w:calcOnExit w:val="0"/>
                  <w:checkBox>
                    <w:sizeAuto/>
                    <w:default w:val="0"/>
                    <w:checked/>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r>
      <w:tr w:rsidR="00EF5ADA" w:rsidRPr="00EF5ADA" w:rsidTr="001E0A2D">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EF5ADA" w:rsidRPr="00EF5ADA" w:rsidRDefault="00EF5ADA" w:rsidP="000D5112">
            <w:pPr>
              <w:spacing w:line="360" w:lineRule="auto"/>
              <w:rPr>
                <w:rFonts w:ascii="Verdana" w:hAnsi="Verdana"/>
                <w:b/>
                <w:sz w:val="16"/>
              </w:rPr>
            </w:pPr>
            <w:r w:rsidRPr="00EF5ADA">
              <w:rPr>
                <w:rFonts w:ascii="Verdana" w:hAnsi="Verdana"/>
                <w:b/>
                <w:sz w:val="16"/>
              </w:rPr>
              <w:t>LO 8</w:t>
            </w:r>
          </w:p>
        </w:tc>
        <w:tc>
          <w:tcPr>
            <w:tcW w:w="6662" w:type="dxa"/>
            <w:gridSpan w:val="3"/>
            <w:vAlign w:val="center"/>
          </w:tcPr>
          <w:p w:rsidR="00EF5ADA" w:rsidRPr="00EF5ADA" w:rsidRDefault="00EF5ADA" w:rsidP="000D5112">
            <w:pPr>
              <w:jc w:val="both"/>
              <w:rPr>
                <w:sz w:val="16"/>
                <w:lang w:val="en-US"/>
              </w:rPr>
            </w:pPr>
            <w:r w:rsidRPr="00EF5ADA">
              <w:rPr>
                <w:sz w:val="16"/>
                <w:lang w:val="en-US"/>
              </w:rPr>
              <w:t xml:space="preserve">Awareness of life-long learning; ability to </w:t>
            </w:r>
            <w:r w:rsidRPr="00EF5ADA">
              <w:rPr>
                <w:bCs/>
                <w:sz w:val="16"/>
                <w:lang w:val="en-US"/>
              </w:rPr>
              <w:t>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22"/>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23"/>
                  <w:enabled/>
                  <w:calcOnExit w:val="0"/>
                  <w:checkBox>
                    <w:sizeAuto/>
                    <w:default w:val="0"/>
                    <w:checked/>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F5ADA" w:rsidRPr="00EF5ADA" w:rsidRDefault="00EF5ADA" w:rsidP="000D5112">
            <w:pPr>
              <w:jc w:val="center"/>
              <w:rPr>
                <w:rFonts w:ascii="Verdana" w:hAnsi="Verdana"/>
                <w:b/>
                <w:sz w:val="16"/>
                <w:szCs w:val="16"/>
              </w:rPr>
            </w:pPr>
            <w:r w:rsidRPr="00EF5ADA">
              <w:rPr>
                <w:rFonts w:ascii="Verdana" w:hAnsi="Verdana"/>
                <w:b/>
                <w:sz w:val="16"/>
                <w:szCs w:val="16"/>
              </w:rPr>
              <w:fldChar w:fldCharType="begin">
                <w:ffData>
                  <w:name w:val="Onay24"/>
                  <w:enabled/>
                  <w:calcOnExit w:val="0"/>
                  <w:checkBox>
                    <w:sizeAuto/>
                    <w:default w:val="0"/>
                  </w:checkBox>
                </w:ffData>
              </w:fldChar>
            </w:r>
            <w:r w:rsidRPr="00EF5ADA">
              <w:rPr>
                <w:rFonts w:ascii="Verdana" w:hAnsi="Verdana"/>
                <w:b/>
                <w:sz w:val="16"/>
                <w:szCs w:val="16"/>
              </w:rPr>
              <w:instrText xml:space="preserve"> FORMCHECKBOX </w:instrText>
            </w:r>
            <w:r w:rsidR="00390641">
              <w:rPr>
                <w:rFonts w:ascii="Verdana" w:hAnsi="Verdana"/>
                <w:b/>
                <w:sz w:val="16"/>
                <w:szCs w:val="16"/>
              </w:rPr>
            </w:r>
            <w:r w:rsidR="00390641">
              <w:rPr>
                <w:rFonts w:ascii="Verdana" w:hAnsi="Verdana"/>
                <w:b/>
                <w:sz w:val="16"/>
                <w:szCs w:val="16"/>
              </w:rPr>
              <w:fldChar w:fldCharType="separate"/>
            </w:r>
            <w:r w:rsidRPr="00EF5ADA">
              <w:rPr>
                <w:rFonts w:ascii="Verdana" w:hAnsi="Verdana"/>
                <w:b/>
                <w:sz w:val="16"/>
                <w:szCs w:val="16"/>
              </w:rPr>
              <w:fldChar w:fldCharType="end"/>
            </w:r>
          </w:p>
        </w:tc>
      </w:tr>
      <w:tr w:rsidR="00EF5ADA" w:rsidRPr="00EF5ADA" w:rsidTr="00B40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F5ADA" w:rsidRPr="00EF5ADA" w:rsidRDefault="00EF5ADA" w:rsidP="00E807F7">
            <w:pPr>
              <w:outlineLvl w:val="0"/>
              <w:rPr>
                <w:rFonts w:ascii="Verdana" w:hAnsi="Verdana"/>
                <w:b/>
                <w:sz w:val="16"/>
                <w:szCs w:val="16"/>
              </w:rPr>
            </w:pPr>
            <w:r w:rsidRPr="00EF5ADA">
              <w:rPr>
                <w:rFonts w:ascii="Verdana" w:hAnsi="Verdana"/>
                <w:b/>
                <w:sz w:val="16"/>
                <w:szCs w:val="16"/>
              </w:rPr>
              <w:t xml:space="preserve">Prepared by : </w:t>
            </w:r>
          </w:p>
        </w:tc>
        <w:tc>
          <w:tcPr>
            <w:tcW w:w="4868" w:type="dxa"/>
            <w:vAlign w:val="center"/>
          </w:tcPr>
          <w:p w:rsidR="00EF5ADA" w:rsidRPr="00EF5ADA" w:rsidRDefault="00EF5ADA" w:rsidP="006C52EF">
            <w:pPr>
              <w:outlineLvl w:val="0"/>
              <w:rPr>
                <w:rFonts w:ascii="Verdana" w:hAnsi="Verdana"/>
                <w:sz w:val="16"/>
                <w:szCs w:val="16"/>
              </w:rPr>
            </w:pPr>
            <w:r w:rsidRPr="00EF5ADA">
              <w:rPr>
                <w:rFonts w:ascii="Verdana" w:hAnsi="Verdana"/>
                <w:sz w:val="16"/>
                <w:szCs w:val="16"/>
              </w:rPr>
              <w:t xml:space="preserve"> </w:t>
            </w:r>
            <w:r w:rsidRPr="00EF5ADA">
              <w:rPr>
                <w:rFonts w:ascii="Verdana" w:hAnsi="Verdana"/>
                <w:sz w:val="16"/>
                <w:szCs w:val="16"/>
              </w:rPr>
              <w:fldChar w:fldCharType="begin">
                <w:ffData>
                  <w:name w:val="Metin3"/>
                  <w:enabled/>
                  <w:calcOnExit w:val="0"/>
                  <w:textInput/>
                </w:ffData>
              </w:fldChar>
            </w:r>
            <w:r w:rsidRPr="00EF5ADA">
              <w:rPr>
                <w:rFonts w:ascii="Verdana" w:hAnsi="Verdana"/>
                <w:sz w:val="16"/>
                <w:szCs w:val="16"/>
              </w:rPr>
              <w:instrText xml:space="preserve"> FORMTEXT </w:instrText>
            </w:r>
            <w:r w:rsidRPr="00EF5ADA">
              <w:rPr>
                <w:rFonts w:ascii="Verdana" w:hAnsi="Verdana"/>
                <w:sz w:val="16"/>
                <w:szCs w:val="16"/>
              </w:rPr>
            </w:r>
            <w:r w:rsidRPr="00EF5ADA">
              <w:rPr>
                <w:rFonts w:ascii="Verdana" w:hAnsi="Verdana"/>
                <w:sz w:val="16"/>
                <w:szCs w:val="16"/>
              </w:rPr>
              <w:fldChar w:fldCharType="separate"/>
            </w:r>
            <w:r w:rsidRPr="00EF5ADA">
              <w:rPr>
                <w:rFonts w:ascii="Verdana" w:hAnsi="Verdana"/>
                <w:noProof/>
                <w:sz w:val="16"/>
                <w:szCs w:val="16"/>
              </w:rPr>
              <w:t>Doç. Dr. Osman TORUN</w:t>
            </w:r>
            <w:r w:rsidRPr="00EF5ADA">
              <w:rPr>
                <w:rFonts w:ascii="Verdana" w:hAnsi="Verdana"/>
                <w:sz w:val="16"/>
                <w:szCs w:val="16"/>
              </w:rPr>
              <w:fldChar w:fldCharType="end"/>
            </w:r>
          </w:p>
        </w:tc>
        <w:tc>
          <w:tcPr>
            <w:tcW w:w="822" w:type="dxa"/>
            <w:gridSpan w:val="2"/>
            <w:vAlign w:val="center"/>
          </w:tcPr>
          <w:p w:rsidR="00EF5ADA" w:rsidRPr="00EF5ADA" w:rsidRDefault="00EF5ADA" w:rsidP="00E807F7">
            <w:pPr>
              <w:jc w:val="center"/>
              <w:outlineLvl w:val="0"/>
              <w:rPr>
                <w:rFonts w:ascii="Verdana" w:hAnsi="Verdana"/>
                <w:b/>
                <w:sz w:val="16"/>
                <w:szCs w:val="16"/>
              </w:rPr>
            </w:pPr>
            <w:r w:rsidRPr="00EF5ADA">
              <w:rPr>
                <w:rFonts w:ascii="Verdana" w:hAnsi="Verdana"/>
                <w:b/>
                <w:sz w:val="16"/>
                <w:szCs w:val="16"/>
              </w:rPr>
              <w:t>Date:</w:t>
            </w:r>
          </w:p>
        </w:tc>
        <w:tc>
          <w:tcPr>
            <w:tcW w:w="2196" w:type="dxa"/>
            <w:gridSpan w:val="4"/>
            <w:vAlign w:val="center"/>
          </w:tcPr>
          <w:p w:rsidR="00EF5ADA" w:rsidRPr="00EF5ADA" w:rsidRDefault="00EF5ADA" w:rsidP="006C52EF">
            <w:pPr>
              <w:outlineLvl w:val="0"/>
              <w:rPr>
                <w:rFonts w:ascii="Verdana" w:hAnsi="Verdana"/>
                <w:sz w:val="16"/>
                <w:szCs w:val="16"/>
              </w:rPr>
            </w:pPr>
            <w:r w:rsidRPr="00EF5ADA">
              <w:rPr>
                <w:rFonts w:ascii="Verdana" w:hAnsi="Verdana"/>
                <w:sz w:val="16"/>
                <w:szCs w:val="16"/>
              </w:rPr>
              <w:t xml:space="preserve"> </w:t>
            </w:r>
            <w:r w:rsidRPr="00EF5ADA">
              <w:rPr>
                <w:rFonts w:ascii="Verdana" w:hAnsi="Verdana"/>
                <w:sz w:val="16"/>
                <w:szCs w:val="16"/>
              </w:rPr>
              <w:fldChar w:fldCharType="begin">
                <w:ffData>
                  <w:name w:val="Metin2"/>
                  <w:enabled/>
                  <w:calcOnExit w:val="0"/>
                  <w:textInput/>
                </w:ffData>
              </w:fldChar>
            </w:r>
            <w:r w:rsidRPr="00EF5ADA">
              <w:rPr>
                <w:rFonts w:ascii="Verdana" w:hAnsi="Verdana"/>
                <w:sz w:val="16"/>
                <w:szCs w:val="16"/>
              </w:rPr>
              <w:instrText xml:space="preserve"> FORMTEXT </w:instrText>
            </w:r>
            <w:r w:rsidRPr="00EF5ADA">
              <w:rPr>
                <w:rFonts w:ascii="Verdana" w:hAnsi="Verdana"/>
                <w:sz w:val="16"/>
                <w:szCs w:val="16"/>
              </w:rPr>
            </w:r>
            <w:r w:rsidRPr="00EF5ADA">
              <w:rPr>
                <w:rFonts w:ascii="Verdana" w:hAnsi="Verdana"/>
                <w:sz w:val="16"/>
                <w:szCs w:val="16"/>
              </w:rPr>
              <w:fldChar w:fldCharType="separate"/>
            </w:r>
            <w:r w:rsidRPr="00EF5ADA">
              <w:rPr>
                <w:rFonts w:ascii="Verdana" w:hAnsi="Verdana"/>
                <w:noProof/>
                <w:sz w:val="16"/>
                <w:szCs w:val="16"/>
              </w:rPr>
              <w:t>09.11.2017</w:t>
            </w:r>
            <w:r w:rsidRPr="00EF5ADA">
              <w:rPr>
                <w:rFonts w:ascii="Verdana" w:hAnsi="Verdana"/>
                <w:sz w:val="16"/>
                <w:szCs w:val="16"/>
              </w:rPr>
              <w:fldChar w:fldCharType="end"/>
            </w:r>
          </w:p>
        </w:tc>
      </w:tr>
    </w:tbl>
    <w:p w:rsidR="00EF5ADA" w:rsidRPr="00E96083" w:rsidRDefault="00EF5ADA" w:rsidP="00B4005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F5ADA" w:rsidRPr="002604AB" w:rsidRDefault="00EF5ADA" w:rsidP="00CA3689">
      <w:pPr>
        <w:rPr>
          <w:rFonts w:ascii="Verdana" w:hAnsi="Verdana"/>
          <w:sz w:val="16"/>
          <w:szCs w:val="16"/>
        </w:rPr>
      </w:pPr>
    </w:p>
    <w:p w:rsidR="00EF5ADA" w:rsidRDefault="00EF5ADA">
      <w:pPr>
        <w:spacing w:after="200"/>
        <w:rPr>
          <w:rFonts w:ascii="Verdana" w:hAnsi="Verdana"/>
          <w:sz w:val="18"/>
          <w:szCs w:val="16"/>
        </w:rPr>
      </w:pPr>
      <w:r>
        <w:rPr>
          <w:rFonts w:ascii="Verdana" w:hAnsi="Verdana"/>
          <w:sz w:val="18"/>
          <w:szCs w:val="16"/>
        </w:rPr>
        <w:br w:type="page"/>
      </w:r>
    </w:p>
    <w:p w:rsidR="00EF5ADA" w:rsidRPr="002604AB" w:rsidRDefault="00390641" w:rsidP="00CA3689">
      <w:pPr>
        <w:tabs>
          <w:tab w:val="left" w:pos="6825"/>
        </w:tabs>
        <w:outlineLvl w:val="0"/>
        <w:rPr>
          <w:rFonts w:ascii="Verdana" w:hAnsi="Verdana"/>
          <w:b/>
          <w:sz w:val="16"/>
          <w:szCs w:val="16"/>
        </w:rPr>
      </w:pPr>
      <w:r>
        <w:rPr>
          <w:noProof/>
        </w:rPr>
        <w:pict>
          <v:shape id="_x0000_s1100" type="#_x0000_t202" style="position:absolute;margin-left:85.5pt;margin-top:-48.5pt;width:298.5pt;height:76.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F5ADA" w:rsidRDefault="00EF5ADA" w:rsidP="008B74CE">
                  <w:pPr>
                    <w:spacing w:after="120"/>
                    <w:jc w:val="center"/>
                    <w:rPr>
                      <w:rFonts w:ascii="Verdana" w:hAnsi="Verdana"/>
                      <w:b/>
                      <w:sz w:val="16"/>
                      <w:szCs w:val="20"/>
                    </w:rPr>
                  </w:pPr>
                  <w:r>
                    <w:rPr>
                      <w:rFonts w:ascii="Verdana" w:hAnsi="Verdana"/>
                      <w:b/>
                      <w:sz w:val="16"/>
                      <w:szCs w:val="20"/>
                    </w:rPr>
                    <w:t>T.R.</w:t>
                  </w:r>
                </w:p>
                <w:p w:rsidR="00EF5ADA" w:rsidRDefault="00EF5ADA" w:rsidP="008B74CE">
                  <w:pPr>
                    <w:spacing w:after="120"/>
                    <w:jc w:val="center"/>
                    <w:rPr>
                      <w:rFonts w:ascii="Verdana" w:hAnsi="Verdana"/>
                      <w:b/>
                      <w:sz w:val="16"/>
                      <w:szCs w:val="20"/>
                    </w:rPr>
                  </w:pPr>
                  <w:r>
                    <w:rPr>
                      <w:rFonts w:ascii="Verdana" w:hAnsi="Verdana"/>
                      <w:b/>
                      <w:sz w:val="16"/>
                      <w:szCs w:val="20"/>
                    </w:rPr>
                    <w:t>ESKISEHIR OSMANGAZI UNIVERSITY</w:t>
                  </w:r>
                </w:p>
                <w:p w:rsidR="00EF5ADA" w:rsidRDefault="00EF5ADA" w:rsidP="008B74CE">
                  <w:pPr>
                    <w:spacing w:after="120"/>
                    <w:jc w:val="center"/>
                    <w:rPr>
                      <w:rFonts w:ascii="Verdana" w:hAnsi="Verdana"/>
                      <w:b/>
                      <w:sz w:val="6"/>
                      <w:szCs w:val="10"/>
                    </w:rPr>
                  </w:pPr>
                  <w:r>
                    <w:rPr>
                      <w:rFonts w:ascii="Verdana" w:hAnsi="Verdana"/>
                      <w:b/>
                      <w:sz w:val="16"/>
                      <w:szCs w:val="20"/>
                    </w:rPr>
                    <w:t>GRADUATE SCHOOL OF NATURAL AND APPLIED SCIENCES</w:t>
                  </w:r>
                </w:p>
                <w:p w:rsidR="00EF5ADA" w:rsidRPr="00F42A45" w:rsidRDefault="00EF5ADA"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F5ADA" w:rsidRPr="002604AB">
        <w:rPr>
          <w:rFonts w:ascii="Verdana" w:hAnsi="Verdana"/>
          <w:b/>
          <w:sz w:val="16"/>
          <w:szCs w:val="16"/>
        </w:rPr>
        <w:t xml:space="preserve">    </w:t>
      </w:r>
    </w:p>
    <w:p w:rsidR="00EF5ADA" w:rsidRPr="002604AB" w:rsidRDefault="00EF5ADA" w:rsidP="00CA3689">
      <w:pPr>
        <w:outlineLvl w:val="0"/>
        <w:rPr>
          <w:rFonts w:ascii="Verdana" w:hAnsi="Verdana"/>
          <w:b/>
          <w:sz w:val="16"/>
          <w:szCs w:val="16"/>
        </w:rPr>
      </w:pPr>
    </w:p>
    <w:p w:rsidR="00EF5ADA" w:rsidRPr="002604AB" w:rsidRDefault="00EF5ADA" w:rsidP="00CA3689">
      <w:pPr>
        <w:outlineLvl w:val="0"/>
        <w:rPr>
          <w:rFonts w:ascii="Verdana" w:hAnsi="Verdana"/>
          <w:b/>
          <w:sz w:val="16"/>
          <w:szCs w:val="16"/>
        </w:rPr>
      </w:pPr>
    </w:p>
    <w:p w:rsidR="00EF5ADA" w:rsidRPr="002604AB" w:rsidRDefault="00EF5ADA" w:rsidP="00CA3689">
      <w:pPr>
        <w:outlineLvl w:val="0"/>
        <w:rPr>
          <w:rFonts w:ascii="Verdana" w:hAnsi="Verdana"/>
          <w:b/>
          <w:sz w:val="16"/>
          <w:szCs w:val="16"/>
        </w:rPr>
      </w:pPr>
    </w:p>
    <w:p w:rsidR="00EF5ADA" w:rsidRPr="002604AB" w:rsidRDefault="00EF5ADA" w:rsidP="00CA3689">
      <w:pPr>
        <w:outlineLvl w:val="0"/>
        <w:rPr>
          <w:rFonts w:ascii="Verdana" w:hAnsi="Verdana"/>
          <w:b/>
          <w:sz w:val="16"/>
          <w:szCs w:val="16"/>
        </w:rPr>
      </w:pPr>
    </w:p>
    <w:p w:rsidR="00EF5ADA" w:rsidRPr="002604AB" w:rsidRDefault="00EF5ADA" w:rsidP="00CA3689">
      <w:pPr>
        <w:outlineLvl w:val="0"/>
        <w:rPr>
          <w:rFonts w:ascii="Verdana" w:hAnsi="Verdana"/>
          <w:b/>
          <w:sz w:val="16"/>
          <w:szCs w:val="16"/>
        </w:rPr>
      </w:pPr>
    </w:p>
    <w:p w:rsidR="00EF5ADA" w:rsidRDefault="00EF5ADA" w:rsidP="00CA3689">
      <w:pPr>
        <w:outlineLvl w:val="0"/>
        <w:rPr>
          <w:rFonts w:ascii="Verdana" w:hAnsi="Verdana"/>
          <w:b/>
          <w:sz w:val="16"/>
          <w:szCs w:val="16"/>
        </w:rPr>
      </w:pPr>
    </w:p>
    <w:p w:rsidR="00EF5ADA" w:rsidRDefault="00EF5ADA" w:rsidP="00CA3689">
      <w:pPr>
        <w:outlineLvl w:val="0"/>
        <w:rPr>
          <w:rFonts w:ascii="Verdana" w:hAnsi="Verdana"/>
          <w:b/>
          <w:sz w:val="16"/>
          <w:szCs w:val="16"/>
        </w:rPr>
      </w:pPr>
    </w:p>
    <w:p w:rsidR="00EF5ADA" w:rsidRDefault="00EF5ADA"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EF5ADA" w:rsidRPr="002604AB" w:rsidTr="00EF5ADA">
        <w:tc>
          <w:tcPr>
            <w:tcW w:w="1949" w:type="dxa"/>
            <w:vAlign w:val="center"/>
          </w:tcPr>
          <w:p w:rsidR="00EF5ADA" w:rsidRPr="002604AB" w:rsidRDefault="00EF5ADA" w:rsidP="008B74CE">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EF5ADA" w:rsidRPr="002604AB" w:rsidRDefault="00EF5ADA" w:rsidP="004D5A70">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58" w:type="dxa"/>
            <w:vAlign w:val="center"/>
          </w:tcPr>
          <w:p w:rsidR="00EF5ADA" w:rsidRPr="002604AB" w:rsidRDefault="00EF5ADA" w:rsidP="008B74CE">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EF5ADA" w:rsidRPr="002604AB" w:rsidRDefault="00EF5ADA"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EF5ADA" w:rsidRPr="009B0EC0" w:rsidRDefault="00EF5ADA"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F5ADA" w:rsidRPr="002604AB" w:rsidTr="008B74CE">
        <w:trPr>
          <w:trHeight w:val="338"/>
        </w:trPr>
        <w:tc>
          <w:tcPr>
            <w:tcW w:w="10173" w:type="dxa"/>
            <w:gridSpan w:val="4"/>
            <w:vAlign w:val="center"/>
          </w:tcPr>
          <w:p w:rsidR="00EF5ADA" w:rsidRPr="002604AB" w:rsidRDefault="00EF5ADA" w:rsidP="008B74CE">
            <w:pPr>
              <w:jc w:val="center"/>
              <w:outlineLvl w:val="0"/>
              <w:rPr>
                <w:rFonts w:ascii="Verdana" w:hAnsi="Verdana"/>
                <w:sz w:val="16"/>
                <w:szCs w:val="16"/>
              </w:rPr>
            </w:pPr>
            <w:r>
              <w:rPr>
                <w:rFonts w:ascii="Verdana" w:hAnsi="Verdana"/>
                <w:b/>
                <w:sz w:val="18"/>
                <w:szCs w:val="16"/>
              </w:rPr>
              <w:t>COURSE</w:t>
            </w:r>
          </w:p>
        </w:tc>
      </w:tr>
      <w:tr w:rsidR="00EF5ADA" w:rsidRPr="002604AB" w:rsidTr="008B74CE">
        <w:tc>
          <w:tcPr>
            <w:tcW w:w="1668" w:type="dxa"/>
            <w:vAlign w:val="center"/>
          </w:tcPr>
          <w:p w:rsidR="00EF5ADA" w:rsidRPr="002604AB" w:rsidRDefault="00EF5ADA" w:rsidP="008B74CE">
            <w:pPr>
              <w:outlineLvl w:val="0"/>
              <w:rPr>
                <w:rFonts w:ascii="Verdana" w:hAnsi="Verdana"/>
                <w:b/>
                <w:sz w:val="16"/>
                <w:szCs w:val="16"/>
              </w:rPr>
            </w:pPr>
            <w:r>
              <w:rPr>
                <w:rFonts w:ascii="Verdana" w:hAnsi="Verdana"/>
                <w:b/>
                <w:sz w:val="16"/>
                <w:szCs w:val="20"/>
              </w:rPr>
              <w:t>CODE</w:t>
            </w:r>
          </w:p>
        </w:tc>
        <w:tc>
          <w:tcPr>
            <w:tcW w:w="1984" w:type="dxa"/>
            <w:vAlign w:val="center"/>
          </w:tcPr>
          <w:p w:rsidR="00EF5ADA" w:rsidRPr="002604AB" w:rsidRDefault="00EF5ADA" w:rsidP="008120A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EF5ADA" w:rsidRPr="002604AB" w:rsidRDefault="00EF5ADA"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EF5ADA" w:rsidRPr="002604AB" w:rsidRDefault="00EF5ADA" w:rsidP="00EF5ADA">
            <w:pPr>
              <w:outlineLvl w:val="0"/>
              <w:rPr>
                <w:rFonts w:ascii="Verdana" w:hAnsi="Verdana"/>
                <w:sz w:val="16"/>
                <w:szCs w:val="16"/>
              </w:rPr>
            </w:pPr>
            <w:r w:rsidRPr="002604AB">
              <w:rPr>
                <w:rFonts w:ascii="Verdana" w:hAnsi="Verdana"/>
                <w:sz w:val="16"/>
                <w:szCs w:val="16"/>
              </w:rPr>
              <w:t xml:space="preserve"> </w:t>
            </w:r>
            <w:bookmarkStart w:id="74" w:name="EN25"/>
            <w:bookmarkEnd w:id="74"/>
            <w:r>
              <w:rPr>
                <w:rFonts w:ascii="Verdana" w:hAnsi="Verdana"/>
                <w:sz w:val="16"/>
                <w:szCs w:val="16"/>
              </w:rPr>
              <w:t>Heat Resistant Materials</w:t>
            </w:r>
          </w:p>
        </w:tc>
      </w:tr>
    </w:tbl>
    <w:p w:rsidR="00EF5ADA" w:rsidRPr="002604AB" w:rsidRDefault="00EF5ADA"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F5ADA"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F5ADA" w:rsidRPr="009B0EC0" w:rsidRDefault="00EF5ADA"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F5ADA" w:rsidRPr="002604AB" w:rsidRDefault="00EF5ADA"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LANGUAGE</w:t>
            </w:r>
          </w:p>
        </w:tc>
      </w:tr>
      <w:tr w:rsidR="00EF5ADA"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EF5ADA" w:rsidRPr="002604AB" w:rsidRDefault="00EF5ADA"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F5ADA" w:rsidRPr="002604AB" w:rsidRDefault="00EF5ADA"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F5ADA" w:rsidRPr="002604AB" w:rsidRDefault="00EF5ADA" w:rsidP="008B74CE">
            <w:pPr>
              <w:jc w:val="center"/>
              <w:rPr>
                <w:rFonts w:ascii="Verdana" w:hAnsi="Verdana"/>
                <w:b/>
                <w:sz w:val="16"/>
                <w:szCs w:val="16"/>
              </w:rPr>
            </w:pPr>
          </w:p>
        </w:tc>
        <w:tc>
          <w:tcPr>
            <w:tcW w:w="709" w:type="dxa"/>
            <w:vMerge/>
            <w:tcBorders>
              <w:bottom w:val="single" w:sz="4" w:space="0" w:color="auto"/>
            </w:tcBorders>
            <w:vAlign w:val="center"/>
          </w:tcPr>
          <w:p w:rsidR="00EF5ADA" w:rsidRPr="002604AB" w:rsidRDefault="00EF5ADA"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F5ADA" w:rsidRPr="002604AB" w:rsidRDefault="00EF5ADA" w:rsidP="008B74CE">
            <w:pPr>
              <w:jc w:val="center"/>
              <w:rPr>
                <w:rFonts w:ascii="Verdana" w:hAnsi="Verdana"/>
                <w:b/>
                <w:sz w:val="16"/>
                <w:szCs w:val="16"/>
              </w:rPr>
            </w:pPr>
          </w:p>
        </w:tc>
        <w:tc>
          <w:tcPr>
            <w:tcW w:w="1824" w:type="dxa"/>
            <w:vMerge/>
            <w:tcBorders>
              <w:bottom w:val="single" w:sz="4" w:space="0" w:color="auto"/>
            </w:tcBorders>
            <w:vAlign w:val="center"/>
          </w:tcPr>
          <w:p w:rsidR="00EF5ADA" w:rsidRPr="002604AB" w:rsidRDefault="00EF5ADA" w:rsidP="008B74CE">
            <w:pPr>
              <w:jc w:val="center"/>
              <w:rPr>
                <w:rFonts w:ascii="Verdana" w:hAnsi="Verdana"/>
                <w:b/>
                <w:sz w:val="16"/>
                <w:szCs w:val="16"/>
              </w:rPr>
            </w:pPr>
          </w:p>
        </w:tc>
      </w:tr>
      <w:tr w:rsidR="00EF5ADA"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F5ADA" w:rsidRPr="009B0EC0" w:rsidRDefault="00EF5ADA"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F5ADA" w:rsidRPr="002604AB" w:rsidRDefault="00EF5ADA" w:rsidP="00235BF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F5ADA" w:rsidRPr="002604AB" w:rsidRDefault="00EF5ADA" w:rsidP="00235BF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F5ADA" w:rsidRPr="002604AB" w:rsidRDefault="00EF5ADA" w:rsidP="00235BF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F5ADA" w:rsidRPr="002604AB" w:rsidRDefault="00EF5ADA" w:rsidP="00235BF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F5ADA" w:rsidRPr="002604AB" w:rsidRDefault="00EF5ADA" w:rsidP="00235BF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F5ADA" w:rsidRDefault="00EF5ADA"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F5ADA" w:rsidRDefault="00EF5ADA"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F5ADA" w:rsidRDefault="00EF5ADA"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F5ADA" w:rsidRPr="002604AB" w:rsidRDefault="00EF5ADA" w:rsidP="00235BF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F5ADA" w:rsidRPr="002604AB" w:rsidRDefault="00EF5ADA" w:rsidP="0087463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4630">
              <w:rPr>
                <w:rFonts w:ascii="Verdana" w:hAnsi="Verdana"/>
                <w:noProof/>
                <w:sz w:val="16"/>
                <w:szCs w:val="16"/>
              </w:rPr>
              <w:t>Turkish</w:t>
            </w:r>
            <w:r>
              <w:rPr>
                <w:rFonts w:ascii="Verdana" w:hAnsi="Verdana"/>
                <w:sz w:val="16"/>
                <w:szCs w:val="16"/>
              </w:rPr>
              <w:fldChar w:fldCharType="end"/>
            </w:r>
          </w:p>
        </w:tc>
      </w:tr>
      <w:tr w:rsidR="00EF5ADA" w:rsidRPr="002604AB" w:rsidTr="00EF5ADA">
        <w:tblPrEx>
          <w:tblBorders>
            <w:insideH w:val="single" w:sz="6" w:space="0" w:color="auto"/>
            <w:insideV w:val="single" w:sz="6" w:space="0" w:color="auto"/>
          </w:tblBorders>
        </w:tblPrEx>
        <w:trPr>
          <w:trHeight w:val="412"/>
        </w:trPr>
        <w:tc>
          <w:tcPr>
            <w:tcW w:w="10173" w:type="dxa"/>
            <w:gridSpan w:val="13"/>
            <w:tcBorders>
              <w:top w:val="single" w:sz="12" w:space="0" w:color="auto"/>
              <w:left w:val="single" w:sz="12" w:space="0" w:color="auto"/>
              <w:bottom w:val="single" w:sz="12" w:space="0" w:color="auto"/>
            </w:tcBorders>
            <w:vAlign w:val="center"/>
          </w:tcPr>
          <w:p w:rsidR="00EF5ADA" w:rsidRPr="002604AB" w:rsidRDefault="00EF5ADA" w:rsidP="0034613B">
            <w:pPr>
              <w:jc w:val="center"/>
              <w:rPr>
                <w:rFonts w:ascii="Verdana" w:hAnsi="Verdana"/>
                <w:b/>
                <w:sz w:val="16"/>
                <w:szCs w:val="16"/>
              </w:rPr>
            </w:pPr>
            <w:r>
              <w:rPr>
                <w:rFonts w:ascii="Verdana" w:hAnsi="Verdana"/>
                <w:b/>
                <w:sz w:val="16"/>
                <w:szCs w:val="20"/>
              </w:rPr>
              <w:t>CREDIT DISTRIBUTION</w:t>
            </w:r>
          </w:p>
        </w:tc>
      </w:tr>
      <w:tr w:rsidR="00EF5ADA"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F5ADA" w:rsidRDefault="00EF5ADA" w:rsidP="008B74CE">
            <w:pPr>
              <w:jc w:val="center"/>
              <w:rPr>
                <w:rFonts w:ascii="Verdana" w:hAnsi="Verdana"/>
                <w:b/>
                <w:sz w:val="16"/>
                <w:szCs w:val="20"/>
              </w:rPr>
            </w:pPr>
            <w:r>
              <w:rPr>
                <w:rFonts w:ascii="Verdana" w:hAnsi="Verdana"/>
                <w:b/>
                <w:sz w:val="16"/>
                <w:szCs w:val="20"/>
              </w:rPr>
              <w:t>Knowledge in the discipline</w:t>
            </w:r>
          </w:p>
          <w:p w:rsidR="00EF5ADA" w:rsidRPr="002604AB" w:rsidRDefault="00EF5ADA"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F5ADA" w:rsidRPr="002604AB" w:rsidTr="00EF5ADA">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F5ADA" w:rsidRPr="002604AB" w:rsidRDefault="00EF5ADA" w:rsidP="00235BF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F5ADA" w:rsidRPr="002604AB" w:rsidRDefault="00EF5ADA" w:rsidP="00DF10F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EF5ADA"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sidRPr="00FB16FB">
              <w:rPr>
                <w:rFonts w:ascii="Verdana" w:hAnsi="Verdana"/>
                <w:b/>
                <w:sz w:val="16"/>
                <w:szCs w:val="20"/>
              </w:rPr>
              <w:t>ASSESSMENT CRITERIA</w:t>
            </w:r>
          </w:p>
        </w:tc>
      </w:tr>
      <w:tr w:rsidR="00EF5ADA"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F5ADA" w:rsidRPr="002604AB" w:rsidRDefault="00EF5ADA"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F5ADA" w:rsidRPr="002604AB" w:rsidRDefault="00EF5ADA"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F5ADA" w:rsidRDefault="00EF5ADA" w:rsidP="00A804D5">
            <w:pPr>
              <w:jc w:val="center"/>
              <w:rPr>
                <w:rFonts w:ascii="Verdana" w:hAnsi="Verdana"/>
                <w:b/>
                <w:sz w:val="16"/>
                <w:szCs w:val="16"/>
              </w:rPr>
            </w:pPr>
            <w:r>
              <w:rPr>
                <w:rFonts w:ascii="Verdana" w:hAnsi="Verdana"/>
                <w:b/>
                <w:sz w:val="16"/>
                <w:szCs w:val="16"/>
              </w:rPr>
              <w:t>Contribution</w:t>
            </w:r>
          </w:p>
          <w:p w:rsidR="00EF5ADA" w:rsidRPr="002604AB" w:rsidRDefault="00EF5ADA"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F5ADA" w:rsidRPr="002604AB" w:rsidTr="008B74CE">
        <w:trPr>
          <w:trHeight w:val="27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F5ADA" w:rsidRPr="002604AB" w:rsidRDefault="00EF5ADA"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F5ADA" w:rsidRPr="002604AB" w:rsidRDefault="00EF5ADA" w:rsidP="00235BF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F5ADA" w:rsidRPr="002604AB" w:rsidRDefault="00EF5ADA"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F5ADA" w:rsidRPr="002604AB" w:rsidRDefault="00EF5ADA" w:rsidP="008B74CE">
            <w:pPr>
              <w:jc w:val="center"/>
              <w:rPr>
                <w:rFonts w:ascii="Verdana" w:hAnsi="Verdana"/>
                <w:sz w:val="16"/>
                <w:szCs w:val="16"/>
                <w:highlight w:val="yellow"/>
              </w:rPr>
            </w:pPr>
          </w:p>
        </w:tc>
      </w:tr>
      <w:tr w:rsidR="00EF5ADA" w:rsidRPr="002604AB" w:rsidTr="008B74CE">
        <w:trPr>
          <w:trHeight w:val="28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F5ADA" w:rsidRPr="002604AB" w:rsidRDefault="00EF5ADA"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8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F5ADA" w:rsidRPr="002604AB" w:rsidRDefault="00EF5ADA"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F5ADA" w:rsidRPr="002604AB" w:rsidRDefault="00EF5ADA" w:rsidP="00BB149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F5ADA" w:rsidRPr="002604AB" w:rsidRDefault="00EF5ADA" w:rsidP="00BB14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EF5ADA" w:rsidRPr="002604AB" w:rsidTr="008B74CE">
        <w:trPr>
          <w:trHeight w:val="28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F5ADA" w:rsidRPr="002604AB" w:rsidRDefault="00EF5ADA"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86"/>
        </w:trPr>
        <w:tc>
          <w:tcPr>
            <w:tcW w:w="3735" w:type="dxa"/>
            <w:gridSpan w:val="5"/>
            <w:vMerge/>
            <w:tcBorders>
              <w:left w:val="single" w:sz="12" w:space="0" w:color="auto"/>
              <w:right w:val="single" w:sz="12" w:space="0" w:color="auto"/>
            </w:tcBorders>
            <w:vAlign w:val="center"/>
          </w:tcPr>
          <w:p w:rsidR="00EF5ADA" w:rsidRPr="002604AB" w:rsidRDefault="00EF5ADA"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F5ADA" w:rsidRPr="002604AB" w:rsidRDefault="00EF5ADA"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F5ADA" w:rsidRPr="002604AB" w:rsidRDefault="00EF5ADA"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94"/>
        </w:trPr>
        <w:tc>
          <w:tcPr>
            <w:tcW w:w="3735" w:type="dxa"/>
            <w:gridSpan w:val="5"/>
            <w:vMerge/>
            <w:tcBorders>
              <w:left w:val="single" w:sz="12" w:space="0" w:color="auto"/>
              <w:right w:val="single" w:sz="12" w:space="0" w:color="auto"/>
            </w:tcBorders>
            <w:vAlign w:val="center"/>
          </w:tcPr>
          <w:p w:rsidR="00EF5ADA" w:rsidRPr="002604AB" w:rsidRDefault="00EF5ADA" w:rsidP="00E07C4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F5ADA" w:rsidRDefault="00EF5ADA" w:rsidP="00E07C4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F5ADA" w:rsidRDefault="00EF5ADA" w:rsidP="00E07C4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F5ADA" w:rsidRDefault="00EF5ADA" w:rsidP="00E07C4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94"/>
        </w:trPr>
        <w:tc>
          <w:tcPr>
            <w:tcW w:w="3735" w:type="dxa"/>
            <w:gridSpan w:val="5"/>
            <w:vMerge/>
            <w:tcBorders>
              <w:left w:val="single" w:sz="12" w:space="0" w:color="auto"/>
              <w:right w:val="single" w:sz="12" w:space="0" w:color="auto"/>
            </w:tcBorders>
            <w:vAlign w:val="center"/>
          </w:tcPr>
          <w:p w:rsidR="00EF5ADA" w:rsidRPr="002604AB" w:rsidRDefault="00EF5ADA" w:rsidP="00E07C4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F5ADA" w:rsidRPr="002604AB" w:rsidRDefault="00EF5ADA" w:rsidP="00DF10F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F5ADA" w:rsidRPr="002604AB" w:rsidRDefault="00EF5ADA" w:rsidP="00E07C4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F5ADA" w:rsidRPr="002604AB" w:rsidRDefault="00EF5ADA" w:rsidP="00E07C4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ADA"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EF5ADA" w:rsidRPr="002604AB" w:rsidRDefault="00EF5ADA" w:rsidP="00E07C4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F5ADA" w:rsidRPr="00FA4020" w:rsidRDefault="00EF5ADA" w:rsidP="00E07C4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F5ADA" w:rsidRPr="002604AB" w:rsidRDefault="00EF5ADA" w:rsidP="00BB149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45</w:t>
            </w:r>
            <w:r>
              <w:rPr>
                <w:rFonts w:ascii="Verdana" w:hAnsi="Verdana"/>
                <w:sz w:val="16"/>
                <w:szCs w:val="16"/>
              </w:rPr>
              <w:fldChar w:fldCharType="end"/>
            </w:r>
          </w:p>
        </w:tc>
      </w:tr>
      <w:tr w:rsidR="00EF5AD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E07C4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2604AB" w:rsidRDefault="00EF5ADA" w:rsidP="00E07C4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F5ADA"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E07C4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2604AB" w:rsidRDefault="00EF5ADA" w:rsidP="00D9211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115">
              <w:rPr>
                <w:rFonts w:ascii="Verdana" w:hAnsi="Verdana"/>
                <w:noProof/>
                <w:sz w:val="16"/>
                <w:szCs w:val="16"/>
              </w:rPr>
              <w:t>High temperature mechanical and corrosion properties, Iron-Based High Temperature Materials, Super Alloys, Non-Ferrous High-Temperature Materials, Intermetallic Compounds, Ceramics, Composites, Coatings</w:t>
            </w:r>
            <w:r w:rsidRPr="00A83CA8">
              <w:rPr>
                <w:rFonts w:ascii="Verdana" w:hAnsi="Verdana"/>
                <w:sz w:val="16"/>
                <w:szCs w:val="16"/>
              </w:rPr>
              <w:fldChar w:fldCharType="end"/>
            </w:r>
          </w:p>
        </w:tc>
      </w:tr>
      <w:tr w:rsidR="00EF5ADA"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E07C4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2604AB" w:rsidRDefault="00EF5ADA" w:rsidP="00D9211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115">
              <w:rPr>
                <w:rFonts w:ascii="Verdana" w:hAnsi="Verdana"/>
                <w:noProof/>
                <w:sz w:val="16"/>
                <w:szCs w:val="16"/>
              </w:rPr>
              <w:t>High temperature technology is of great importance in many industries, such as primary metal and non-nonmetal production, material processing, chemical engineering, transportation and energy production. In most of these industries the fuel price is an important component of overall operating costs. The materials that enable high temperature operation are important for industrial competitiveness because the efficiency of fuel conversion and use is related to the operating temperature. Classes and materials will be introduced.</w:t>
            </w:r>
            <w:r w:rsidRPr="00A83CA8">
              <w:rPr>
                <w:rFonts w:ascii="Verdana" w:hAnsi="Verdana"/>
                <w:sz w:val="16"/>
                <w:szCs w:val="16"/>
              </w:rPr>
              <w:fldChar w:fldCharType="end"/>
            </w:r>
          </w:p>
        </w:tc>
      </w:tr>
      <w:tr w:rsidR="00EF5AD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E07C4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2604AB" w:rsidRDefault="00EF5ADA" w:rsidP="00D9211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115">
              <w:rPr>
                <w:rFonts w:ascii="Verdana" w:hAnsi="Verdana"/>
                <w:noProof/>
                <w:sz w:val="16"/>
                <w:szCs w:val="16"/>
              </w:rPr>
              <w:t>Recognition of high temperature materials will eliminate the need for information related to academic and related sectors.</w:t>
            </w:r>
            <w:r w:rsidRPr="00A83CA8">
              <w:rPr>
                <w:rFonts w:ascii="Verdana" w:hAnsi="Verdana"/>
                <w:sz w:val="16"/>
                <w:szCs w:val="16"/>
              </w:rPr>
              <w:fldChar w:fldCharType="end"/>
            </w:r>
          </w:p>
        </w:tc>
      </w:tr>
      <w:tr w:rsidR="00EF5ADA"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E07C4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5738A0" w:rsidRDefault="00EF5ADA" w:rsidP="005738A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38A0">
              <w:rPr>
                <w:rFonts w:ascii="Verdana" w:hAnsi="Verdana"/>
                <w:noProof/>
                <w:sz w:val="16"/>
                <w:szCs w:val="16"/>
              </w:rPr>
              <w:t>Recognition of High Temperature Materials</w:t>
            </w:r>
          </w:p>
          <w:p w:rsidR="00EF5ADA" w:rsidRPr="005738A0" w:rsidRDefault="00EF5ADA" w:rsidP="005738A0">
            <w:pPr>
              <w:tabs>
                <w:tab w:val="left" w:pos="7800"/>
              </w:tabs>
              <w:rPr>
                <w:rFonts w:ascii="Verdana" w:hAnsi="Verdana"/>
                <w:noProof/>
                <w:sz w:val="16"/>
                <w:szCs w:val="16"/>
              </w:rPr>
            </w:pPr>
            <w:r w:rsidRPr="005738A0">
              <w:rPr>
                <w:rFonts w:ascii="Verdana" w:hAnsi="Verdana"/>
                <w:noProof/>
                <w:sz w:val="16"/>
                <w:szCs w:val="16"/>
              </w:rPr>
              <w:t>Defining the Properties of High Temperature Materials</w:t>
            </w:r>
          </w:p>
          <w:p w:rsidR="00EF5ADA" w:rsidRPr="005738A0" w:rsidRDefault="00EF5ADA" w:rsidP="005738A0">
            <w:pPr>
              <w:tabs>
                <w:tab w:val="left" w:pos="7800"/>
              </w:tabs>
              <w:rPr>
                <w:rFonts w:ascii="Verdana" w:hAnsi="Verdana"/>
                <w:noProof/>
                <w:sz w:val="16"/>
                <w:szCs w:val="16"/>
              </w:rPr>
            </w:pPr>
            <w:r w:rsidRPr="005738A0">
              <w:rPr>
                <w:rFonts w:ascii="Verdana" w:hAnsi="Verdana"/>
                <w:noProof/>
                <w:sz w:val="16"/>
                <w:szCs w:val="16"/>
              </w:rPr>
              <w:t>Use of High Temperature Materials Depending on Their Properties</w:t>
            </w:r>
          </w:p>
          <w:p w:rsidR="00EF5ADA" w:rsidRPr="00E3546D" w:rsidRDefault="00EF5ADA" w:rsidP="005738A0">
            <w:pPr>
              <w:tabs>
                <w:tab w:val="left" w:pos="7800"/>
              </w:tabs>
              <w:rPr>
                <w:rFonts w:ascii="Verdana" w:hAnsi="Verdana"/>
                <w:sz w:val="16"/>
                <w:szCs w:val="16"/>
              </w:rPr>
            </w:pPr>
            <w:r w:rsidRPr="005738A0">
              <w:rPr>
                <w:rFonts w:ascii="Verdana" w:hAnsi="Verdana"/>
                <w:noProof/>
                <w:sz w:val="16"/>
                <w:szCs w:val="16"/>
              </w:rPr>
              <w:t>Appropriate Material Selection by Knowing Material Properties</w:t>
            </w:r>
            <w:r>
              <w:rPr>
                <w:rFonts w:ascii="Verdana" w:hAnsi="Verdana"/>
                <w:sz w:val="16"/>
                <w:szCs w:val="16"/>
              </w:rPr>
              <w:fldChar w:fldCharType="end"/>
            </w:r>
          </w:p>
        </w:tc>
      </w:tr>
      <w:tr w:rsidR="00EF5ADA" w:rsidRPr="002604AB" w:rsidTr="00EF5ADA">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E07C4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937E8A" w:rsidRDefault="00EF5ADA" w:rsidP="005738A0">
            <w:pPr>
              <w:pStyle w:val="Balk4"/>
              <w:rPr>
                <w:rFonts w:ascii="Verdana" w:hAnsi="Verdana"/>
                <w:b w:val="0"/>
                <w:sz w:val="16"/>
                <w:szCs w:val="16"/>
              </w:rPr>
            </w:pPr>
            <w:r w:rsidRPr="00937E8A">
              <w:rPr>
                <w:rFonts w:ascii="Verdana" w:hAnsi="Verdana"/>
                <w:b w:val="0"/>
                <w:sz w:val="16"/>
                <w:szCs w:val="16"/>
              </w:rPr>
              <w:t xml:space="preserve"> </w:t>
            </w:r>
            <w:r w:rsidRPr="00937E8A">
              <w:rPr>
                <w:rFonts w:ascii="Verdana" w:hAnsi="Verdana"/>
                <w:b w:val="0"/>
                <w:sz w:val="16"/>
                <w:szCs w:val="16"/>
              </w:rPr>
              <w:fldChar w:fldCharType="begin">
                <w:ffData>
                  <w:name w:val=""/>
                  <w:enabled/>
                  <w:calcOnExit w:val="0"/>
                  <w:textInput/>
                </w:ffData>
              </w:fldChar>
            </w:r>
            <w:r w:rsidRPr="00937E8A">
              <w:rPr>
                <w:rFonts w:ascii="Verdana" w:hAnsi="Verdana"/>
                <w:b w:val="0"/>
                <w:sz w:val="16"/>
                <w:szCs w:val="16"/>
              </w:rPr>
              <w:instrText xml:space="preserve"> FORMTEXT </w:instrText>
            </w:r>
            <w:r w:rsidRPr="00937E8A">
              <w:rPr>
                <w:rFonts w:ascii="Verdana" w:hAnsi="Verdana"/>
                <w:b w:val="0"/>
                <w:sz w:val="16"/>
                <w:szCs w:val="16"/>
              </w:rPr>
            </w:r>
            <w:r w:rsidRPr="00937E8A">
              <w:rPr>
                <w:rFonts w:ascii="Verdana" w:hAnsi="Verdana"/>
                <w:b w:val="0"/>
                <w:sz w:val="16"/>
                <w:szCs w:val="16"/>
              </w:rPr>
              <w:fldChar w:fldCharType="separate"/>
            </w:r>
            <w:r w:rsidRPr="005738A0">
              <w:rPr>
                <w:rFonts w:ascii="Verdana" w:hAnsi="Verdana"/>
                <w:b w:val="0"/>
                <w:noProof/>
                <w:sz w:val="16"/>
                <w:szCs w:val="16"/>
              </w:rPr>
              <w:t>ASM SPECIALTY HANDBOOK_HEAT RESISTANT MATERIALS</w:t>
            </w:r>
            <w:r w:rsidRPr="00937E8A">
              <w:rPr>
                <w:rFonts w:ascii="Verdana" w:hAnsi="Verdana"/>
                <w:b w:val="0"/>
                <w:sz w:val="16"/>
                <w:szCs w:val="16"/>
              </w:rPr>
              <w:fldChar w:fldCharType="end"/>
            </w:r>
          </w:p>
        </w:tc>
      </w:tr>
      <w:tr w:rsidR="00EF5ADA"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ADA" w:rsidRPr="002604AB" w:rsidRDefault="00EF5ADA" w:rsidP="00E07C4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F5ADA" w:rsidRPr="0087241E" w:rsidRDefault="00EF5ADA" w:rsidP="00EF5ADA">
            <w:pPr>
              <w:pStyle w:val="Balk4"/>
              <w:spacing w:before="0" w:beforeAutospacing="0" w:after="0" w:afterAutospacing="0"/>
              <w:rPr>
                <w:rFonts w:ascii="Verdana" w:hAnsi="Verdana"/>
                <w:b w:val="0"/>
                <w:noProof/>
                <w:sz w:val="16"/>
                <w:szCs w:val="16"/>
              </w:rPr>
            </w:pPr>
            <w:r w:rsidRPr="00937E8A">
              <w:rPr>
                <w:rFonts w:ascii="Verdana" w:hAnsi="Verdana"/>
                <w:b w:val="0"/>
                <w:bCs w:val="0"/>
                <w:color w:val="000000"/>
                <w:sz w:val="16"/>
                <w:szCs w:val="16"/>
              </w:rPr>
              <w:t xml:space="preserve"> </w:t>
            </w:r>
            <w:r w:rsidRPr="00937E8A">
              <w:rPr>
                <w:rFonts w:ascii="Verdana" w:hAnsi="Verdana"/>
                <w:b w:val="0"/>
                <w:sz w:val="16"/>
                <w:szCs w:val="16"/>
              </w:rPr>
              <w:fldChar w:fldCharType="begin">
                <w:ffData>
                  <w:name w:val="Metin4"/>
                  <w:enabled/>
                  <w:calcOnExit w:val="0"/>
                  <w:textInput/>
                </w:ffData>
              </w:fldChar>
            </w:r>
            <w:r w:rsidRPr="00937E8A">
              <w:rPr>
                <w:rFonts w:ascii="Verdana" w:hAnsi="Verdana"/>
                <w:b w:val="0"/>
                <w:sz w:val="16"/>
                <w:szCs w:val="16"/>
              </w:rPr>
              <w:instrText xml:space="preserve"> FORMTEXT </w:instrText>
            </w:r>
            <w:r w:rsidRPr="00937E8A">
              <w:rPr>
                <w:rFonts w:ascii="Verdana" w:hAnsi="Verdana"/>
                <w:b w:val="0"/>
                <w:sz w:val="16"/>
                <w:szCs w:val="16"/>
              </w:rPr>
            </w:r>
            <w:r w:rsidRPr="00937E8A">
              <w:rPr>
                <w:rFonts w:ascii="Verdana" w:hAnsi="Verdana"/>
                <w:b w:val="0"/>
                <w:sz w:val="16"/>
                <w:szCs w:val="16"/>
              </w:rPr>
              <w:fldChar w:fldCharType="separate"/>
            </w:r>
            <w:r w:rsidRPr="0087241E">
              <w:rPr>
                <w:rFonts w:ascii="Verdana" w:hAnsi="Verdana"/>
                <w:b w:val="0"/>
                <w:noProof/>
                <w:sz w:val="16"/>
                <w:szCs w:val="16"/>
              </w:rPr>
              <w:t>HIGH TEMPERATURE MATERIALS AND MECHANISMS-YOSEPH BAR-COHEN</w:t>
            </w:r>
          </w:p>
          <w:p w:rsidR="00EF5ADA" w:rsidRPr="00937E8A" w:rsidRDefault="00EF5ADA" w:rsidP="00EF5ADA">
            <w:pPr>
              <w:pStyle w:val="Balk4"/>
              <w:spacing w:before="0" w:beforeAutospacing="0" w:after="0" w:afterAutospacing="0"/>
              <w:rPr>
                <w:rFonts w:ascii="Verdana" w:hAnsi="Verdana"/>
                <w:b w:val="0"/>
                <w:color w:val="000000"/>
                <w:sz w:val="16"/>
                <w:szCs w:val="16"/>
              </w:rPr>
            </w:pPr>
            <w:r w:rsidRPr="0087241E">
              <w:rPr>
                <w:rFonts w:ascii="Verdana" w:hAnsi="Verdana"/>
                <w:b w:val="0"/>
                <w:noProof/>
                <w:sz w:val="16"/>
                <w:szCs w:val="16"/>
              </w:rPr>
              <w:t>HIGH TEMPERATURE STRUCTURAL MATERIALS-R.W.CHAN-A.G.EVANS</w:t>
            </w:r>
            <w:r w:rsidRPr="00937E8A">
              <w:rPr>
                <w:rFonts w:ascii="Verdana" w:hAnsi="Verdana"/>
                <w:b w:val="0"/>
                <w:sz w:val="16"/>
                <w:szCs w:val="16"/>
              </w:rPr>
              <w:fldChar w:fldCharType="end"/>
            </w:r>
          </w:p>
        </w:tc>
      </w:tr>
    </w:tbl>
    <w:p w:rsidR="00EF5ADA" w:rsidRPr="002604AB" w:rsidRDefault="00EF5ADA" w:rsidP="00CA3689">
      <w:pPr>
        <w:rPr>
          <w:rFonts w:ascii="Verdana" w:hAnsi="Verdana"/>
          <w:sz w:val="16"/>
          <w:szCs w:val="16"/>
        </w:rPr>
        <w:sectPr w:rsidR="00EF5ADA" w:rsidRPr="002604AB" w:rsidSect="004A3E4D">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F5ADA" w:rsidRPr="002604AB" w:rsidTr="00EF5ADA">
        <w:trPr>
          <w:trHeight w:val="12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F5ADA" w:rsidRPr="002604AB" w:rsidRDefault="00EF5ADA"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B74CE">
            <w:pPr>
              <w:jc w:val="center"/>
              <w:rPr>
                <w:rFonts w:ascii="Verdana" w:hAnsi="Verdana"/>
                <w:b/>
                <w:sz w:val="14"/>
                <w:szCs w:val="16"/>
              </w:rPr>
            </w:pPr>
            <w:r w:rsidRPr="00171F29">
              <w:rPr>
                <w:rFonts w:ascii="Verdana" w:hAnsi="Verdana"/>
                <w:b/>
                <w:sz w:val="14"/>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F5ADA" w:rsidRPr="00171F29" w:rsidRDefault="00EF5ADA" w:rsidP="008B74CE">
            <w:pPr>
              <w:rPr>
                <w:rFonts w:ascii="Verdana" w:hAnsi="Verdana"/>
                <w:b/>
                <w:sz w:val="14"/>
                <w:szCs w:val="16"/>
              </w:rPr>
            </w:pPr>
            <w:r w:rsidRPr="00171F29">
              <w:rPr>
                <w:rFonts w:ascii="Verdana" w:hAnsi="Verdana"/>
                <w:b/>
                <w:sz w:val="14"/>
                <w:szCs w:val="16"/>
              </w:rPr>
              <w:t>TOPICS</w:t>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B74CE">
            <w:pPr>
              <w:jc w:val="center"/>
              <w:rPr>
                <w:rFonts w:ascii="Verdana" w:hAnsi="Verdana"/>
                <w:sz w:val="14"/>
                <w:szCs w:val="16"/>
              </w:rPr>
            </w:pPr>
            <w:r w:rsidRPr="00171F29">
              <w:rPr>
                <w:rFonts w:ascii="Verdana" w:hAnsi="Verdana"/>
                <w:sz w:val="14"/>
                <w:szCs w:val="16"/>
              </w:rPr>
              <w:t>1</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F24516">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1. Introduction</w:t>
            </w:r>
          </w:p>
          <w:p w:rsidR="00EF5ADA" w:rsidRPr="00171F29" w:rsidRDefault="00EF5ADA" w:rsidP="00F24516">
            <w:pPr>
              <w:rPr>
                <w:rFonts w:ascii="Verdana" w:hAnsi="Verdana"/>
                <w:noProof/>
                <w:sz w:val="14"/>
                <w:szCs w:val="16"/>
              </w:rPr>
            </w:pPr>
            <w:r w:rsidRPr="00171F29">
              <w:rPr>
                <w:rFonts w:ascii="Verdana" w:hAnsi="Verdana"/>
                <w:noProof/>
                <w:sz w:val="14"/>
                <w:szCs w:val="16"/>
              </w:rPr>
              <w:t>1.1 High Temperature Characteristics of Engineering Materials</w:t>
            </w:r>
          </w:p>
          <w:p w:rsidR="00EF5ADA" w:rsidRPr="00171F29" w:rsidRDefault="00EF5ADA" w:rsidP="00F24516">
            <w:pPr>
              <w:rPr>
                <w:rFonts w:ascii="Verdana" w:hAnsi="Verdana"/>
                <w:noProof/>
                <w:sz w:val="14"/>
                <w:szCs w:val="16"/>
              </w:rPr>
            </w:pPr>
            <w:r w:rsidRPr="00171F29">
              <w:rPr>
                <w:rFonts w:ascii="Verdana" w:hAnsi="Verdana"/>
                <w:noProof/>
                <w:sz w:val="14"/>
                <w:szCs w:val="16"/>
              </w:rPr>
              <w:t>1.2.High Temperature Mechanical Properties</w:t>
            </w:r>
          </w:p>
          <w:p w:rsidR="00EF5ADA" w:rsidRPr="00171F29" w:rsidRDefault="00EF5ADA" w:rsidP="00F24516">
            <w:pPr>
              <w:rPr>
                <w:rFonts w:ascii="Verdana" w:hAnsi="Verdana"/>
                <w:sz w:val="14"/>
                <w:szCs w:val="16"/>
              </w:rPr>
            </w:pPr>
            <w:r w:rsidRPr="00171F29">
              <w:rPr>
                <w:rFonts w:ascii="Verdana" w:hAnsi="Verdana"/>
                <w:noProof/>
                <w:sz w:val="14"/>
                <w:szCs w:val="16"/>
              </w:rPr>
              <w:t>1.3. High Temperature Corrosion Properties</w:t>
            </w:r>
            <w:r w:rsidRPr="00171F29">
              <w:rPr>
                <w:rFonts w:ascii="Verdana" w:hAnsi="Verdana"/>
                <w:sz w:val="14"/>
                <w:szCs w:val="16"/>
              </w:rPr>
              <w:fldChar w:fldCharType="end"/>
            </w:r>
          </w:p>
        </w:tc>
      </w:tr>
      <w:tr w:rsidR="00EF5ADA" w:rsidRPr="002604AB" w:rsidTr="00EF5ADA">
        <w:trPr>
          <w:trHeight w:val="1102"/>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B74CE">
            <w:pPr>
              <w:jc w:val="center"/>
              <w:rPr>
                <w:rFonts w:ascii="Verdana" w:hAnsi="Verdana"/>
                <w:sz w:val="14"/>
                <w:szCs w:val="16"/>
              </w:rPr>
            </w:pPr>
            <w:r w:rsidRPr="00171F29">
              <w:rPr>
                <w:rFonts w:ascii="Verdana" w:hAnsi="Verdana"/>
                <w:sz w:val="14"/>
                <w:szCs w:val="16"/>
              </w:rPr>
              <w:t>2</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FC5B43">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2. High Temperature Iron Alloys and Properties</w:t>
            </w:r>
          </w:p>
          <w:p w:rsidR="00EF5ADA" w:rsidRPr="00171F29" w:rsidRDefault="00EF5ADA" w:rsidP="00FC5B43">
            <w:pPr>
              <w:rPr>
                <w:rFonts w:ascii="Verdana" w:hAnsi="Verdana"/>
                <w:noProof/>
                <w:sz w:val="14"/>
                <w:szCs w:val="16"/>
              </w:rPr>
            </w:pPr>
            <w:r w:rsidRPr="00171F29">
              <w:rPr>
                <w:rFonts w:ascii="Verdana" w:hAnsi="Verdana"/>
                <w:noProof/>
                <w:sz w:val="14"/>
                <w:szCs w:val="16"/>
              </w:rPr>
              <w:t>2.1.Steels</w:t>
            </w:r>
          </w:p>
          <w:p w:rsidR="00EF5ADA" w:rsidRPr="00171F29" w:rsidRDefault="00EF5ADA" w:rsidP="00FC5B43">
            <w:pPr>
              <w:rPr>
                <w:rFonts w:ascii="Verdana" w:hAnsi="Verdana"/>
                <w:noProof/>
                <w:sz w:val="14"/>
                <w:szCs w:val="16"/>
              </w:rPr>
            </w:pPr>
            <w:r w:rsidRPr="00171F29">
              <w:rPr>
                <w:rFonts w:ascii="Verdana" w:hAnsi="Verdana"/>
                <w:noProof/>
                <w:sz w:val="14"/>
                <w:szCs w:val="16"/>
              </w:rPr>
              <w:t>2.1.1 Ferritic Heat Resistant Materials</w:t>
            </w:r>
          </w:p>
          <w:p w:rsidR="00EF5ADA" w:rsidRPr="00171F29" w:rsidRDefault="00EF5ADA" w:rsidP="00FC5B43">
            <w:pPr>
              <w:rPr>
                <w:rFonts w:ascii="Verdana" w:hAnsi="Verdana"/>
                <w:noProof/>
                <w:sz w:val="14"/>
                <w:szCs w:val="16"/>
              </w:rPr>
            </w:pPr>
            <w:r w:rsidRPr="00171F29">
              <w:rPr>
                <w:rFonts w:ascii="Verdana" w:hAnsi="Verdana"/>
                <w:noProof/>
                <w:sz w:val="14"/>
                <w:szCs w:val="16"/>
              </w:rPr>
              <w:t>2.1.2 Creep Resistant Materials</w:t>
            </w:r>
          </w:p>
          <w:p w:rsidR="00EF5ADA" w:rsidRPr="00171F29" w:rsidRDefault="00EF5ADA" w:rsidP="00FC5B43">
            <w:pPr>
              <w:rPr>
                <w:rFonts w:ascii="Verdana" w:hAnsi="Verdana"/>
                <w:noProof/>
                <w:sz w:val="14"/>
                <w:szCs w:val="16"/>
              </w:rPr>
            </w:pPr>
            <w:r w:rsidRPr="00171F29">
              <w:rPr>
                <w:rFonts w:ascii="Verdana" w:hAnsi="Verdana"/>
                <w:noProof/>
                <w:sz w:val="14"/>
                <w:szCs w:val="16"/>
              </w:rPr>
              <w:t>2.1.3 Austenitic Steels</w:t>
            </w:r>
          </w:p>
          <w:p w:rsidR="00EF5ADA" w:rsidRPr="00171F29" w:rsidRDefault="00EF5ADA" w:rsidP="00FC5B43">
            <w:pPr>
              <w:rPr>
                <w:rFonts w:ascii="Verdana" w:hAnsi="Verdana"/>
                <w:noProof/>
                <w:sz w:val="14"/>
                <w:szCs w:val="16"/>
              </w:rPr>
            </w:pPr>
            <w:r w:rsidRPr="00171F29">
              <w:rPr>
                <w:rFonts w:ascii="Verdana" w:hAnsi="Verdana"/>
                <w:noProof/>
                <w:sz w:val="14"/>
                <w:szCs w:val="16"/>
              </w:rPr>
              <w:t>2.1.3.1 Corrosion Resistant Austenitic Steels</w:t>
            </w:r>
          </w:p>
          <w:p w:rsidR="00EF5ADA" w:rsidRPr="00171F29" w:rsidRDefault="00EF5ADA" w:rsidP="00FC5B43">
            <w:pPr>
              <w:rPr>
                <w:rFonts w:ascii="Verdana" w:hAnsi="Verdana"/>
                <w:noProof/>
                <w:sz w:val="14"/>
                <w:szCs w:val="16"/>
              </w:rPr>
            </w:pPr>
            <w:r w:rsidRPr="00171F29">
              <w:rPr>
                <w:rFonts w:ascii="Verdana" w:hAnsi="Verdana"/>
                <w:noProof/>
                <w:sz w:val="14"/>
                <w:szCs w:val="16"/>
              </w:rPr>
              <w:t>2.1.3.2 High Strength Austenitic Steels</w:t>
            </w:r>
          </w:p>
          <w:p w:rsidR="00EF5ADA" w:rsidRPr="00171F29" w:rsidRDefault="00EF5ADA" w:rsidP="00FC5B43">
            <w:pPr>
              <w:rPr>
                <w:rFonts w:ascii="Verdana" w:hAnsi="Verdana"/>
                <w:sz w:val="14"/>
                <w:szCs w:val="16"/>
              </w:rPr>
            </w:pPr>
            <w:r w:rsidRPr="00171F29">
              <w:rPr>
                <w:rFonts w:ascii="Verdana" w:hAnsi="Verdana"/>
                <w:sz w:val="14"/>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B74CE">
            <w:pPr>
              <w:jc w:val="center"/>
              <w:rPr>
                <w:rFonts w:ascii="Verdana" w:hAnsi="Verdana"/>
                <w:sz w:val="14"/>
                <w:szCs w:val="16"/>
              </w:rPr>
            </w:pPr>
            <w:r w:rsidRPr="00171F29">
              <w:rPr>
                <w:rFonts w:ascii="Verdana" w:hAnsi="Verdana"/>
                <w:sz w:val="14"/>
                <w:szCs w:val="16"/>
              </w:rPr>
              <w:t>3</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FC5B43">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2.2. Cast Iron</w:t>
            </w:r>
          </w:p>
          <w:p w:rsidR="00EF5ADA" w:rsidRPr="00171F29" w:rsidRDefault="00EF5ADA" w:rsidP="00FC5B43">
            <w:pPr>
              <w:rPr>
                <w:rFonts w:ascii="Verdana" w:hAnsi="Verdana"/>
                <w:noProof/>
                <w:sz w:val="14"/>
                <w:szCs w:val="16"/>
              </w:rPr>
            </w:pPr>
            <w:r w:rsidRPr="00171F29">
              <w:rPr>
                <w:rFonts w:ascii="Verdana" w:hAnsi="Verdana"/>
                <w:noProof/>
                <w:sz w:val="14"/>
                <w:szCs w:val="16"/>
              </w:rPr>
              <w:t>2.2.1. Gray Cast Iron</w:t>
            </w:r>
          </w:p>
          <w:p w:rsidR="00EF5ADA" w:rsidRPr="00171F29" w:rsidRDefault="00EF5ADA" w:rsidP="00FC5B43">
            <w:pPr>
              <w:rPr>
                <w:rFonts w:ascii="Verdana" w:hAnsi="Verdana"/>
                <w:noProof/>
                <w:sz w:val="14"/>
                <w:szCs w:val="16"/>
              </w:rPr>
            </w:pPr>
            <w:r w:rsidRPr="00171F29">
              <w:rPr>
                <w:rFonts w:ascii="Verdana" w:hAnsi="Verdana"/>
                <w:noProof/>
                <w:sz w:val="14"/>
                <w:szCs w:val="16"/>
              </w:rPr>
              <w:t>2.2.2. Spheroidal Graphite Irons</w:t>
            </w:r>
          </w:p>
          <w:p w:rsidR="00EF5ADA" w:rsidRPr="00171F29" w:rsidRDefault="00EF5ADA" w:rsidP="00FC5B43">
            <w:pPr>
              <w:rPr>
                <w:rFonts w:ascii="Verdana" w:hAnsi="Verdana"/>
                <w:noProof/>
                <w:sz w:val="14"/>
                <w:szCs w:val="16"/>
              </w:rPr>
            </w:pPr>
            <w:r w:rsidRPr="00171F29">
              <w:rPr>
                <w:rFonts w:ascii="Verdana" w:hAnsi="Verdana"/>
                <w:noProof/>
                <w:sz w:val="14"/>
                <w:szCs w:val="16"/>
              </w:rPr>
              <w:t>2.2.3. Austenitic Irons</w:t>
            </w:r>
          </w:p>
          <w:p w:rsidR="00EF5ADA" w:rsidRPr="00171F29" w:rsidRDefault="00EF5ADA" w:rsidP="00FC5B43">
            <w:pPr>
              <w:rPr>
                <w:rFonts w:ascii="Verdana" w:hAnsi="Verdana"/>
                <w:noProof/>
                <w:sz w:val="14"/>
                <w:szCs w:val="16"/>
              </w:rPr>
            </w:pPr>
            <w:r w:rsidRPr="00171F29">
              <w:rPr>
                <w:rFonts w:ascii="Verdana" w:hAnsi="Verdana"/>
                <w:noProof/>
                <w:sz w:val="14"/>
                <w:szCs w:val="16"/>
              </w:rPr>
              <w:t>2.3.Carbon and Alloy Steels</w:t>
            </w:r>
          </w:p>
          <w:p w:rsidR="00EF5ADA" w:rsidRPr="00171F29" w:rsidRDefault="00EF5ADA" w:rsidP="00FC5B43">
            <w:pPr>
              <w:rPr>
                <w:rFonts w:ascii="Verdana" w:hAnsi="Verdana"/>
                <w:noProof/>
                <w:sz w:val="14"/>
                <w:szCs w:val="16"/>
              </w:rPr>
            </w:pPr>
            <w:r w:rsidRPr="00171F29">
              <w:rPr>
                <w:rFonts w:ascii="Verdana" w:hAnsi="Verdana"/>
                <w:noProof/>
                <w:sz w:val="14"/>
                <w:szCs w:val="16"/>
              </w:rPr>
              <w:t>2.4.Stainless Steel</w:t>
            </w:r>
          </w:p>
          <w:p w:rsidR="00EF5ADA" w:rsidRPr="00171F29" w:rsidRDefault="00EF5ADA" w:rsidP="00142645">
            <w:pPr>
              <w:rPr>
                <w:rFonts w:ascii="Verdana" w:hAnsi="Verdana"/>
                <w:sz w:val="14"/>
                <w:szCs w:val="16"/>
              </w:rPr>
            </w:pPr>
            <w:r w:rsidRPr="00171F29">
              <w:rPr>
                <w:rFonts w:ascii="Verdana" w:hAnsi="Verdana"/>
                <w:noProof/>
                <w:sz w:val="14"/>
                <w:szCs w:val="16"/>
              </w:rPr>
              <w:t>2.5. Cast Iron Alloys</w:t>
            </w:r>
            <w:r w:rsidRPr="00171F29">
              <w:rPr>
                <w:rFonts w:ascii="Verdana" w:hAnsi="Verdana"/>
                <w:sz w:val="14"/>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B74CE">
            <w:pPr>
              <w:jc w:val="center"/>
              <w:rPr>
                <w:rFonts w:ascii="Verdana" w:hAnsi="Verdana"/>
                <w:sz w:val="14"/>
                <w:szCs w:val="16"/>
              </w:rPr>
            </w:pPr>
            <w:r w:rsidRPr="00171F29">
              <w:rPr>
                <w:rFonts w:ascii="Verdana" w:hAnsi="Verdana"/>
                <w:sz w:val="14"/>
                <w:szCs w:val="16"/>
              </w:rPr>
              <w:t>4</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663199">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 xml:space="preserve"> 3.Superalloys</w:t>
            </w:r>
          </w:p>
          <w:p w:rsidR="00EF5ADA" w:rsidRPr="00171F29" w:rsidRDefault="00EF5ADA" w:rsidP="00663199">
            <w:pPr>
              <w:rPr>
                <w:rFonts w:ascii="Verdana" w:hAnsi="Verdana"/>
                <w:noProof/>
                <w:sz w:val="14"/>
                <w:szCs w:val="16"/>
              </w:rPr>
            </w:pPr>
            <w:r w:rsidRPr="00171F29">
              <w:rPr>
                <w:rFonts w:ascii="Verdana" w:hAnsi="Verdana"/>
                <w:noProof/>
                <w:sz w:val="14"/>
                <w:szCs w:val="16"/>
              </w:rPr>
              <w:t>3.1. Iron Superalloys</w:t>
            </w:r>
          </w:p>
          <w:p w:rsidR="00EF5ADA" w:rsidRPr="00171F29" w:rsidRDefault="00EF5ADA" w:rsidP="00663199">
            <w:pPr>
              <w:rPr>
                <w:rFonts w:ascii="Verdana" w:hAnsi="Verdana"/>
                <w:noProof/>
                <w:sz w:val="14"/>
                <w:szCs w:val="16"/>
              </w:rPr>
            </w:pPr>
            <w:r w:rsidRPr="00171F29">
              <w:rPr>
                <w:rFonts w:ascii="Verdana" w:hAnsi="Verdana"/>
                <w:noProof/>
                <w:sz w:val="14"/>
                <w:szCs w:val="16"/>
              </w:rPr>
              <w:t>3.2. Nickel Superalloys</w:t>
            </w:r>
          </w:p>
          <w:p w:rsidR="00EF5ADA" w:rsidRPr="00171F29" w:rsidRDefault="00EF5ADA" w:rsidP="00663199">
            <w:pPr>
              <w:rPr>
                <w:rFonts w:ascii="Verdana" w:hAnsi="Verdana"/>
                <w:sz w:val="14"/>
                <w:szCs w:val="16"/>
              </w:rPr>
            </w:pPr>
            <w:r w:rsidRPr="00171F29">
              <w:rPr>
                <w:rFonts w:ascii="Verdana" w:hAnsi="Verdana"/>
                <w:noProof/>
                <w:sz w:val="14"/>
                <w:szCs w:val="16"/>
              </w:rPr>
              <w:t>3.3. Cobalt Süperalloys</w:t>
            </w:r>
            <w:r w:rsidRPr="00171F29">
              <w:rPr>
                <w:rFonts w:ascii="Verdana" w:hAnsi="Verdana"/>
                <w:sz w:val="14"/>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B74CE">
            <w:pPr>
              <w:jc w:val="center"/>
              <w:rPr>
                <w:rFonts w:ascii="Verdana" w:hAnsi="Verdana"/>
                <w:sz w:val="14"/>
                <w:szCs w:val="16"/>
              </w:rPr>
            </w:pPr>
            <w:r w:rsidRPr="00171F29">
              <w:rPr>
                <w:rFonts w:ascii="Verdana" w:hAnsi="Verdana"/>
                <w:sz w:val="14"/>
                <w:szCs w:val="16"/>
              </w:rPr>
              <w:t>5</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663199">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noProof/>
                <w:sz w:val="14"/>
                <w:szCs w:val="16"/>
              </w:rPr>
              <w:t>4. High Temperature Non- Ferrous Materials and Properties</w:t>
            </w:r>
          </w:p>
          <w:p w:rsidR="00EF5ADA" w:rsidRPr="00171F29" w:rsidRDefault="00EF5ADA" w:rsidP="00663199">
            <w:pPr>
              <w:rPr>
                <w:rFonts w:ascii="Verdana" w:hAnsi="Verdana"/>
                <w:noProof/>
                <w:sz w:val="14"/>
                <w:szCs w:val="16"/>
              </w:rPr>
            </w:pPr>
            <w:r w:rsidRPr="00171F29">
              <w:rPr>
                <w:rFonts w:ascii="Verdana" w:hAnsi="Verdana"/>
                <w:noProof/>
                <w:sz w:val="14"/>
                <w:szCs w:val="16"/>
              </w:rPr>
              <w:t>4.1. Titanium and Titanium Alloys</w:t>
            </w:r>
          </w:p>
          <w:p w:rsidR="00EF5ADA" w:rsidRPr="00171F29" w:rsidRDefault="00EF5ADA" w:rsidP="00663199">
            <w:pPr>
              <w:rPr>
                <w:rFonts w:ascii="Verdana" w:hAnsi="Verdana"/>
                <w:sz w:val="14"/>
                <w:szCs w:val="16"/>
              </w:rPr>
            </w:pPr>
            <w:r w:rsidRPr="00171F29">
              <w:rPr>
                <w:rFonts w:ascii="Verdana" w:hAnsi="Verdana"/>
                <w:noProof/>
                <w:sz w:val="14"/>
                <w:szCs w:val="16"/>
              </w:rPr>
              <w:t>4.2. Magnesium Alloys and Aluminum Alloys</w:t>
            </w:r>
            <w:r w:rsidRPr="00171F29">
              <w:rPr>
                <w:rFonts w:ascii="Verdana" w:hAnsi="Verdana"/>
                <w:sz w:val="14"/>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F5ADA" w:rsidRPr="00171F29" w:rsidRDefault="00EF5ADA" w:rsidP="008C1500">
            <w:pPr>
              <w:rPr>
                <w:rFonts w:ascii="Verdana" w:hAnsi="Verdana"/>
                <w:sz w:val="14"/>
                <w:szCs w:val="16"/>
              </w:rPr>
            </w:pPr>
            <w:r w:rsidRPr="00171F29">
              <w:rPr>
                <w:rFonts w:ascii="Verdana" w:hAnsi="Verdana"/>
                <w:sz w:val="14"/>
                <w:szCs w:val="20"/>
                <w:lang w:val="en-US"/>
              </w:rPr>
              <w:t>Midterm Examination 1</w:t>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7</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9C1AC5">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5</w:t>
            </w:r>
            <w:r w:rsidRPr="00171F29">
              <w:rPr>
                <w:rFonts w:ascii="Verdana" w:hAnsi="Verdana"/>
                <w:noProof/>
                <w:sz w:val="14"/>
                <w:szCs w:val="16"/>
              </w:rPr>
              <w:t>. Refractories and Insulating Materials</w:t>
            </w:r>
            <w:r w:rsidRPr="00171F29">
              <w:rPr>
                <w:rFonts w:ascii="Verdana" w:hAnsi="Verdana"/>
                <w:sz w:val="14"/>
                <w:szCs w:val="16"/>
              </w:rPr>
              <w:fldChar w:fldCharType="end"/>
            </w:r>
          </w:p>
        </w:tc>
      </w:tr>
      <w:tr w:rsidR="00EF5ADA" w:rsidRPr="002604AB" w:rsidTr="00EF5ADA">
        <w:trPr>
          <w:trHeight w:val="608"/>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8</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ED081A">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6. Intermetallics</w:t>
            </w:r>
          </w:p>
          <w:p w:rsidR="00EF5ADA" w:rsidRPr="00171F29" w:rsidRDefault="00EF5ADA" w:rsidP="00ED081A">
            <w:pPr>
              <w:rPr>
                <w:rFonts w:ascii="Verdana" w:hAnsi="Verdana"/>
                <w:sz w:val="14"/>
                <w:szCs w:val="16"/>
              </w:rPr>
            </w:pPr>
            <w:r w:rsidRPr="00171F29">
              <w:rPr>
                <w:rFonts w:ascii="Verdana" w:hAnsi="Verdana"/>
                <w:sz w:val="14"/>
                <w:szCs w:val="16"/>
              </w:rPr>
              <w:t>6.1. Titanium Aluminides</w:t>
            </w:r>
          </w:p>
          <w:p w:rsidR="00EF5ADA" w:rsidRPr="00171F29" w:rsidRDefault="00EF5ADA" w:rsidP="00ED081A">
            <w:pPr>
              <w:rPr>
                <w:rFonts w:ascii="Verdana" w:hAnsi="Verdana"/>
                <w:sz w:val="14"/>
                <w:szCs w:val="16"/>
              </w:rPr>
            </w:pPr>
            <w:r w:rsidRPr="00171F29">
              <w:rPr>
                <w:rFonts w:ascii="Verdana" w:hAnsi="Verdana"/>
                <w:sz w:val="14"/>
                <w:szCs w:val="16"/>
              </w:rPr>
              <w:t>6.2. Nickel Aluminides</w:t>
            </w:r>
          </w:p>
          <w:p w:rsidR="00EF5ADA" w:rsidRPr="00171F29" w:rsidRDefault="00EF5ADA" w:rsidP="00ED081A">
            <w:pPr>
              <w:rPr>
                <w:rFonts w:ascii="Verdana" w:hAnsi="Verdana"/>
                <w:sz w:val="14"/>
                <w:szCs w:val="16"/>
              </w:rPr>
            </w:pPr>
            <w:r w:rsidRPr="00171F29">
              <w:rPr>
                <w:rFonts w:ascii="Verdana" w:hAnsi="Verdana"/>
                <w:sz w:val="14"/>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9</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B0632D">
            <w:pPr>
              <w:rPr>
                <w:rFonts w:ascii="Verdana" w:hAnsi="Verdana"/>
                <w:noProof/>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6</w:t>
            </w:r>
            <w:r w:rsidRPr="00171F29">
              <w:rPr>
                <w:rFonts w:ascii="Verdana" w:hAnsi="Verdana"/>
                <w:noProof/>
                <w:sz w:val="14"/>
                <w:szCs w:val="16"/>
              </w:rPr>
              <w:t>.3. Iron Aluminides</w:t>
            </w:r>
          </w:p>
          <w:p w:rsidR="00EF5ADA" w:rsidRPr="00171F29" w:rsidRDefault="00EF5ADA" w:rsidP="000551FB">
            <w:pPr>
              <w:rPr>
                <w:rFonts w:ascii="Verdana" w:hAnsi="Verdana"/>
                <w:sz w:val="14"/>
                <w:szCs w:val="16"/>
              </w:rPr>
            </w:pPr>
            <w:r w:rsidRPr="00171F29">
              <w:rPr>
                <w:rFonts w:ascii="Verdana" w:hAnsi="Verdana"/>
                <w:noProof/>
                <w:sz w:val="14"/>
                <w:szCs w:val="16"/>
              </w:rPr>
              <w:t xml:space="preserve"> 6.4. Other Intermetallics</w:t>
            </w:r>
            <w:r w:rsidRPr="00171F29">
              <w:rPr>
                <w:rFonts w:ascii="Verdana" w:hAnsi="Verdana"/>
                <w:sz w:val="14"/>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10</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797359">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7. Ceramics</w:t>
            </w:r>
            <w:r w:rsidRPr="00171F29">
              <w:rPr>
                <w:rFonts w:ascii="Verdana" w:hAnsi="Verdana"/>
                <w:sz w:val="14"/>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F5ADA" w:rsidRPr="00171F29" w:rsidRDefault="00EF5ADA" w:rsidP="008C1500">
            <w:pPr>
              <w:rPr>
                <w:rFonts w:ascii="Verdana" w:hAnsi="Verdana"/>
                <w:sz w:val="14"/>
                <w:szCs w:val="16"/>
              </w:rPr>
            </w:pPr>
            <w:r w:rsidRPr="00171F29">
              <w:rPr>
                <w:rFonts w:ascii="Verdana" w:hAnsi="Verdana"/>
                <w:sz w:val="14"/>
                <w:szCs w:val="20"/>
                <w:lang w:val="en-US"/>
              </w:rPr>
              <w:t>Midterm Examination 2</w:t>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12</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797359">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8</w:t>
            </w:r>
            <w:r w:rsidRPr="00171F29">
              <w:rPr>
                <w:rFonts w:ascii="Verdana" w:hAnsi="Verdana"/>
                <w:noProof/>
                <w:sz w:val="14"/>
                <w:szCs w:val="16"/>
              </w:rPr>
              <w:t>.Composites</w:t>
            </w:r>
            <w:r w:rsidRPr="00171F29">
              <w:rPr>
                <w:rFonts w:ascii="Verdana" w:hAnsi="Verdana"/>
                <w:sz w:val="14"/>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13</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797359">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9</w:t>
            </w:r>
            <w:r w:rsidRPr="00171F29">
              <w:rPr>
                <w:rFonts w:ascii="Verdana" w:hAnsi="Verdana"/>
                <w:noProof/>
                <w:sz w:val="14"/>
                <w:szCs w:val="16"/>
              </w:rPr>
              <w:t>. High temperature Coatings</w:t>
            </w:r>
            <w:r w:rsidRPr="00171F29">
              <w:rPr>
                <w:rFonts w:ascii="Verdana" w:hAnsi="Verdana"/>
                <w:sz w:val="14"/>
                <w:szCs w:val="16"/>
              </w:rPr>
              <w:fldChar w:fldCharType="end"/>
            </w:r>
          </w:p>
        </w:tc>
      </w:tr>
      <w:tr w:rsidR="00EF5ADA"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14</w:t>
            </w:r>
          </w:p>
        </w:tc>
        <w:tc>
          <w:tcPr>
            <w:tcW w:w="4425" w:type="pct"/>
            <w:tcBorders>
              <w:top w:val="single" w:sz="6" w:space="0" w:color="auto"/>
              <w:left w:val="single" w:sz="6" w:space="0" w:color="auto"/>
              <w:bottom w:val="single" w:sz="6" w:space="0" w:color="auto"/>
              <w:right w:val="single" w:sz="12" w:space="0" w:color="auto"/>
            </w:tcBorders>
          </w:tcPr>
          <w:p w:rsidR="00EF5ADA" w:rsidRPr="00171F29" w:rsidRDefault="00EF5ADA" w:rsidP="00797359">
            <w:pPr>
              <w:rPr>
                <w:rFonts w:ascii="Verdana" w:hAnsi="Verdana"/>
                <w:sz w:val="14"/>
                <w:szCs w:val="16"/>
              </w:rPr>
            </w:pPr>
            <w:r w:rsidRPr="00171F29">
              <w:rPr>
                <w:rFonts w:ascii="Verdana" w:hAnsi="Verdana"/>
                <w:sz w:val="14"/>
                <w:szCs w:val="16"/>
              </w:rPr>
              <w:t xml:space="preserve"> </w:t>
            </w:r>
            <w:r w:rsidRPr="00171F29">
              <w:rPr>
                <w:rFonts w:ascii="Verdana" w:hAnsi="Verdana"/>
                <w:sz w:val="14"/>
                <w:szCs w:val="16"/>
              </w:rPr>
              <w:fldChar w:fldCharType="begin">
                <w:ffData>
                  <w:name w:val="Metin4"/>
                  <w:enabled/>
                  <w:calcOnExit w:val="0"/>
                  <w:textInput/>
                </w:ffData>
              </w:fldChar>
            </w:r>
            <w:r w:rsidRPr="00171F29">
              <w:rPr>
                <w:rFonts w:ascii="Verdana" w:hAnsi="Verdana"/>
                <w:sz w:val="14"/>
                <w:szCs w:val="16"/>
              </w:rPr>
              <w:instrText xml:space="preserve"> FORMTEXT </w:instrText>
            </w:r>
            <w:r w:rsidRPr="00171F29">
              <w:rPr>
                <w:rFonts w:ascii="Verdana" w:hAnsi="Verdana"/>
                <w:sz w:val="14"/>
                <w:szCs w:val="16"/>
              </w:rPr>
            </w:r>
            <w:r w:rsidRPr="00171F29">
              <w:rPr>
                <w:rFonts w:ascii="Verdana" w:hAnsi="Verdana"/>
                <w:sz w:val="14"/>
                <w:szCs w:val="16"/>
              </w:rPr>
              <w:fldChar w:fldCharType="separate"/>
            </w:r>
            <w:r w:rsidRPr="00171F29">
              <w:rPr>
                <w:rFonts w:ascii="Verdana" w:hAnsi="Verdana"/>
                <w:sz w:val="14"/>
                <w:szCs w:val="16"/>
              </w:rPr>
              <w:t>10.High temperature Coatings</w:t>
            </w:r>
            <w:r w:rsidRPr="00171F29">
              <w:rPr>
                <w:rFonts w:ascii="Verdana" w:hAnsi="Verdana"/>
                <w:sz w:val="14"/>
                <w:szCs w:val="16"/>
              </w:rPr>
              <w:fldChar w:fldCharType="end"/>
            </w:r>
          </w:p>
        </w:tc>
      </w:tr>
      <w:tr w:rsidR="00EF5ADA" w:rsidRPr="002604AB" w:rsidTr="00EF5ADA">
        <w:trPr>
          <w:trHeight w:val="197"/>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F5ADA" w:rsidRPr="00171F29" w:rsidRDefault="00EF5ADA" w:rsidP="008C1500">
            <w:pPr>
              <w:jc w:val="center"/>
              <w:rPr>
                <w:rFonts w:ascii="Verdana" w:hAnsi="Verdana"/>
                <w:sz w:val="14"/>
                <w:szCs w:val="16"/>
              </w:rPr>
            </w:pPr>
            <w:r w:rsidRPr="00171F29">
              <w:rPr>
                <w:rFonts w:ascii="Verdana" w:hAnsi="Verdana"/>
                <w:sz w:val="14"/>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F5ADA" w:rsidRPr="00171F29" w:rsidRDefault="00EF5ADA" w:rsidP="008C1500">
            <w:pPr>
              <w:rPr>
                <w:rFonts w:ascii="Verdana" w:hAnsi="Verdana"/>
                <w:i/>
                <w:sz w:val="14"/>
                <w:szCs w:val="16"/>
              </w:rPr>
            </w:pPr>
            <w:r w:rsidRPr="00171F29">
              <w:rPr>
                <w:rFonts w:ascii="Verdana" w:hAnsi="Verdana"/>
                <w:sz w:val="14"/>
                <w:szCs w:val="20"/>
                <w:lang w:val="en-US"/>
              </w:rPr>
              <w:t>Final Examination</w:t>
            </w:r>
          </w:p>
        </w:tc>
      </w:tr>
    </w:tbl>
    <w:p w:rsidR="00EF5ADA" w:rsidRPr="002604AB" w:rsidRDefault="00EF5ADA"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1597"/>
        <w:gridCol w:w="4868"/>
        <w:gridCol w:w="765"/>
        <w:gridCol w:w="57"/>
        <w:gridCol w:w="651"/>
        <w:gridCol w:w="567"/>
        <w:gridCol w:w="586"/>
        <w:gridCol w:w="392"/>
      </w:tblGrid>
      <w:tr w:rsidR="00EF5ADA" w:rsidRPr="002604AB" w:rsidTr="00EF5ADA">
        <w:trPr>
          <w:gridAfter w:val="1"/>
          <w:wAfter w:w="392" w:type="dxa"/>
          <w:trHeight w:val="348"/>
        </w:trPr>
        <w:tc>
          <w:tcPr>
            <w:tcW w:w="8062" w:type="dxa"/>
            <w:gridSpan w:val="4"/>
            <w:tcBorders>
              <w:top w:val="single" w:sz="12" w:space="0" w:color="auto"/>
              <w:left w:val="single" w:sz="12" w:space="0" w:color="auto"/>
              <w:bottom w:val="single" w:sz="6" w:space="0" w:color="auto"/>
              <w:right w:val="single" w:sz="6" w:space="0" w:color="auto"/>
            </w:tcBorders>
            <w:vAlign w:val="center"/>
          </w:tcPr>
          <w:p w:rsidR="00EF5ADA" w:rsidRPr="001B710C" w:rsidRDefault="00EF5ADA"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1861" w:type="dxa"/>
            <w:gridSpan w:val="4"/>
            <w:tcBorders>
              <w:top w:val="single" w:sz="12" w:space="0" w:color="auto"/>
              <w:left w:val="single" w:sz="6" w:space="0" w:color="auto"/>
              <w:bottom w:val="single" w:sz="6" w:space="0" w:color="auto"/>
              <w:right w:val="single" w:sz="12" w:space="0" w:color="auto"/>
            </w:tcBorders>
            <w:vAlign w:val="center"/>
          </w:tcPr>
          <w:p w:rsidR="00EF5ADA" w:rsidRDefault="00EF5ADA" w:rsidP="008C1500">
            <w:pPr>
              <w:jc w:val="center"/>
              <w:rPr>
                <w:rFonts w:ascii="Verdana" w:hAnsi="Verdana"/>
                <w:b/>
                <w:sz w:val="18"/>
                <w:szCs w:val="16"/>
              </w:rPr>
            </w:pPr>
            <w:r>
              <w:rPr>
                <w:rFonts w:ascii="Verdana" w:hAnsi="Verdana"/>
                <w:b/>
                <w:sz w:val="18"/>
                <w:szCs w:val="16"/>
              </w:rPr>
              <w:t>CONTRIBUTION LEVEL</w:t>
            </w:r>
          </w:p>
        </w:tc>
      </w:tr>
      <w:tr w:rsidR="00EF5ADA" w:rsidRPr="00EF5ADA" w:rsidTr="00EF5ADA">
        <w:trPr>
          <w:gridAfter w:val="1"/>
          <w:wAfter w:w="392" w:type="dxa"/>
          <w:trHeight w:val="154"/>
        </w:trPr>
        <w:tc>
          <w:tcPr>
            <w:tcW w:w="832" w:type="dxa"/>
            <w:tcBorders>
              <w:top w:val="single" w:sz="12" w:space="0" w:color="auto"/>
              <w:left w:val="single" w:sz="12" w:space="0" w:color="auto"/>
              <w:bottom w:val="single" w:sz="6" w:space="0" w:color="auto"/>
              <w:right w:val="single" w:sz="6" w:space="0" w:color="auto"/>
            </w:tcBorders>
            <w:vAlign w:val="center"/>
          </w:tcPr>
          <w:p w:rsidR="00EF5ADA" w:rsidRPr="00EF5ADA" w:rsidRDefault="00EF5ADA" w:rsidP="008B74CE">
            <w:pPr>
              <w:rPr>
                <w:rFonts w:ascii="Verdana" w:hAnsi="Verdana"/>
                <w:b/>
                <w:sz w:val="16"/>
                <w:szCs w:val="16"/>
              </w:rPr>
            </w:pPr>
            <w:r w:rsidRPr="00EF5ADA">
              <w:rPr>
                <w:rFonts w:ascii="Verdana" w:hAnsi="Verdana"/>
                <w:b/>
                <w:sz w:val="16"/>
                <w:szCs w:val="16"/>
              </w:rPr>
              <w:t>NO</w:t>
            </w:r>
          </w:p>
        </w:tc>
        <w:tc>
          <w:tcPr>
            <w:tcW w:w="7230" w:type="dxa"/>
            <w:gridSpan w:val="3"/>
            <w:tcBorders>
              <w:top w:val="single" w:sz="12" w:space="0" w:color="auto"/>
              <w:left w:val="single" w:sz="6" w:space="0" w:color="auto"/>
              <w:bottom w:val="single" w:sz="6" w:space="0" w:color="auto"/>
              <w:right w:val="single" w:sz="6" w:space="0" w:color="auto"/>
            </w:tcBorders>
            <w:vAlign w:val="center"/>
          </w:tcPr>
          <w:p w:rsidR="00EF5ADA" w:rsidRPr="00EF5ADA" w:rsidRDefault="00EF5ADA" w:rsidP="004D5A70">
            <w:pPr>
              <w:rPr>
                <w:rFonts w:ascii="Verdana" w:hAnsi="Verdana"/>
                <w:b/>
                <w:sz w:val="16"/>
                <w:szCs w:val="16"/>
              </w:rPr>
            </w:pPr>
            <w:r w:rsidRPr="00EF5ADA">
              <w:rPr>
                <w:rFonts w:ascii="Verdana" w:hAnsi="Verdana"/>
                <w:b/>
                <w:sz w:val="16"/>
                <w:szCs w:val="16"/>
              </w:rPr>
              <w:t xml:space="preserve">LEARNING OUTCOMES (MSc)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EF5ADA" w:rsidRPr="00EF5ADA" w:rsidRDefault="00EF5ADA" w:rsidP="008B74CE">
            <w:pPr>
              <w:jc w:val="center"/>
              <w:rPr>
                <w:rFonts w:ascii="Verdana" w:hAnsi="Verdana"/>
                <w:b/>
                <w:sz w:val="16"/>
                <w:szCs w:val="16"/>
              </w:rPr>
            </w:pPr>
            <w:r w:rsidRPr="00EF5ADA">
              <w:rPr>
                <w:rFonts w:ascii="Verdana" w:hAnsi="Verdana"/>
                <w:b/>
                <w:sz w:val="16"/>
                <w:szCs w:val="16"/>
              </w:rPr>
              <w:t>3</w:t>
            </w:r>
          </w:p>
          <w:p w:rsidR="00EF5ADA" w:rsidRPr="00EF5ADA" w:rsidRDefault="00EF5ADA" w:rsidP="008C1500">
            <w:pPr>
              <w:jc w:val="center"/>
              <w:rPr>
                <w:rFonts w:ascii="Verdana" w:hAnsi="Verdana"/>
                <w:sz w:val="16"/>
                <w:szCs w:val="16"/>
              </w:rPr>
            </w:pPr>
            <w:r w:rsidRPr="00EF5ADA">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F5ADA" w:rsidRPr="00EF5ADA" w:rsidRDefault="00EF5ADA" w:rsidP="008B74CE">
            <w:pPr>
              <w:jc w:val="center"/>
              <w:rPr>
                <w:rFonts w:ascii="Verdana" w:hAnsi="Verdana"/>
                <w:b/>
                <w:sz w:val="16"/>
                <w:szCs w:val="16"/>
              </w:rPr>
            </w:pPr>
            <w:r w:rsidRPr="00EF5ADA">
              <w:rPr>
                <w:rFonts w:ascii="Verdana" w:hAnsi="Verdana"/>
                <w:b/>
                <w:sz w:val="16"/>
                <w:szCs w:val="16"/>
              </w:rPr>
              <w:t>2</w:t>
            </w:r>
          </w:p>
          <w:p w:rsidR="00EF5ADA" w:rsidRPr="00EF5ADA" w:rsidRDefault="00EF5ADA" w:rsidP="008C1500">
            <w:pPr>
              <w:jc w:val="center"/>
              <w:rPr>
                <w:rFonts w:ascii="Verdana" w:hAnsi="Verdana"/>
                <w:sz w:val="16"/>
                <w:szCs w:val="16"/>
              </w:rPr>
            </w:pPr>
            <w:r w:rsidRPr="00EF5ADA">
              <w:rPr>
                <w:rFonts w:ascii="Verdana" w:hAnsi="Verdana"/>
                <w:sz w:val="16"/>
                <w:szCs w:val="16"/>
              </w:rPr>
              <w:t>Mid</w:t>
            </w:r>
          </w:p>
        </w:tc>
        <w:tc>
          <w:tcPr>
            <w:tcW w:w="586" w:type="dxa"/>
            <w:tcBorders>
              <w:top w:val="single" w:sz="12" w:space="0" w:color="auto"/>
              <w:left w:val="single" w:sz="6" w:space="0" w:color="auto"/>
              <w:bottom w:val="single" w:sz="6" w:space="0" w:color="auto"/>
              <w:right w:val="single" w:sz="12" w:space="0" w:color="auto"/>
            </w:tcBorders>
            <w:vAlign w:val="center"/>
          </w:tcPr>
          <w:p w:rsidR="00EF5ADA" w:rsidRPr="00EF5ADA" w:rsidRDefault="00EF5ADA" w:rsidP="008B74CE">
            <w:pPr>
              <w:jc w:val="center"/>
              <w:rPr>
                <w:rFonts w:ascii="Verdana" w:hAnsi="Verdana"/>
                <w:b/>
                <w:sz w:val="16"/>
                <w:szCs w:val="16"/>
              </w:rPr>
            </w:pPr>
            <w:r w:rsidRPr="00EF5ADA">
              <w:rPr>
                <w:rFonts w:ascii="Verdana" w:hAnsi="Verdana"/>
                <w:b/>
                <w:sz w:val="16"/>
                <w:szCs w:val="16"/>
              </w:rPr>
              <w:t>1</w:t>
            </w:r>
          </w:p>
          <w:p w:rsidR="00EF5ADA" w:rsidRPr="00EF5ADA" w:rsidRDefault="00EF5ADA" w:rsidP="008B74CE">
            <w:pPr>
              <w:jc w:val="center"/>
              <w:rPr>
                <w:rFonts w:ascii="Verdana" w:hAnsi="Verdana"/>
                <w:sz w:val="16"/>
                <w:szCs w:val="16"/>
              </w:rPr>
            </w:pPr>
            <w:r w:rsidRPr="00EF5ADA">
              <w:rPr>
                <w:rFonts w:ascii="Verdana" w:hAnsi="Verdana"/>
                <w:sz w:val="16"/>
                <w:szCs w:val="16"/>
              </w:rPr>
              <w:t>Low</w:t>
            </w:r>
          </w:p>
        </w:tc>
      </w:tr>
      <w:tr w:rsidR="00EF5ADA" w:rsidRPr="002604AB" w:rsidTr="00EF5ADA">
        <w:trPr>
          <w:gridAfter w:val="1"/>
          <w:wAfter w:w="392" w:type="dxa"/>
          <w:trHeight w:val="447"/>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1</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251"/>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2</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Ability to develop, select and use modern methods and tools required for Metallurgical and Materials Engineering applications; ability to effective usage of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537"/>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rPr>
                <w:rFonts w:ascii="Verdana" w:hAnsi="Verdana"/>
                <w:b/>
                <w:sz w:val="16"/>
              </w:rPr>
            </w:pPr>
            <w:r w:rsidRPr="00171F29">
              <w:rPr>
                <w:rFonts w:ascii="Verdana" w:hAnsi="Verdana"/>
                <w:b/>
                <w:sz w:val="16"/>
              </w:rPr>
              <w:t>LO 3</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Ability to determine, define, formulate and solve complex Metallurgical and Materials Engineering problems; for that purpose an ability to select and use convenient analytical and experimental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383"/>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4</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Ability to work effectively and professionally in inner or multi-disciplinary teams; proficiency of interdependence.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5</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Designing ability of the complex system, process, equipment or product under the realistic constraints and conditions by developing the novel strategic approaches.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179"/>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6</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Self-confidence in dealing with the problems encountered in the engineering applications.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126"/>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7</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Ability of criticizing and proposing alternatives in the professional subjects.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8</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Awareness of life-long learning; ability to reach information; follow developments in science and technology and continuous self-improvement.</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220"/>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rPr>
                <w:rFonts w:ascii="Verdana" w:hAnsi="Verdana"/>
                <w:b/>
                <w:sz w:val="16"/>
              </w:rPr>
            </w:pPr>
            <w:r w:rsidRPr="00171F29">
              <w:rPr>
                <w:rFonts w:ascii="Verdana" w:hAnsi="Verdana"/>
                <w:b/>
                <w:sz w:val="16"/>
              </w:rPr>
              <w:t>LO 9</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Ability to communicate in written and oral forms in Turkish/English; proficiency in at least one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128"/>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10</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Ability of effective usage of the information technologies.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134"/>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11</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Understanding of professional and ethical issues and taking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2604AB" w:rsidTr="00EF5ADA">
        <w:trPr>
          <w:gridAfter w:val="1"/>
          <w:wAfter w:w="392" w:type="dxa"/>
          <w:trHeight w:val="365"/>
        </w:trPr>
        <w:tc>
          <w:tcPr>
            <w:tcW w:w="832" w:type="dxa"/>
            <w:tcBorders>
              <w:top w:val="single" w:sz="6" w:space="0" w:color="auto"/>
              <w:left w:val="single" w:sz="12" w:space="0" w:color="auto"/>
              <w:bottom w:val="single" w:sz="6" w:space="0" w:color="auto"/>
              <w:right w:val="single" w:sz="6" w:space="0" w:color="auto"/>
            </w:tcBorders>
            <w:vAlign w:val="center"/>
          </w:tcPr>
          <w:p w:rsidR="00EF5ADA" w:rsidRPr="00171F29" w:rsidRDefault="00EF5ADA" w:rsidP="00E07C4B">
            <w:pPr>
              <w:spacing w:line="360" w:lineRule="auto"/>
              <w:rPr>
                <w:rFonts w:ascii="Verdana" w:hAnsi="Verdana"/>
                <w:b/>
                <w:sz w:val="16"/>
              </w:rPr>
            </w:pPr>
            <w:r w:rsidRPr="00171F29">
              <w:rPr>
                <w:rFonts w:ascii="Verdana" w:hAnsi="Verdana"/>
                <w:b/>
                <w:sz w:val="16"/>
              </w:rPr>
              <w:t>LO 12</w:t>
            </w:r>
          </w:p>
        </w:tc>
        <w:tc>
          <w:tcPr>
            <w:tcW w:w="7230" w:type="dxa"/>
            <w:gridSpan w:val="3"/>
            <w:tcBorders>
              <w:top w:val="single" w:sz="6" w:space="0" w:color="auto"/>
              <w:left w:val="single" w:sz="6" w:space="0" w:color="auto"/>
              <w:bottom w:val="single" w:sz="6" w:space="0" w:color="auto"/>
              <w:right w:val="single" w:sz="6" w:space="0" w:color="auto"/>
            </w:tcBorders>
          </w:tcPr>
          <w:p w:rsidR="00EF5ADA" w:rsidRPr="00171F29" w:rsidRDefault="00EF5ADA" w:rsidP="00E07C4B">
            <w:pPr>
              <w:jc w:val="both"/>
              <w:rPr>
                <w:rFonts w:ascii="Verdana" w:hAnsi="Verdana"/>
                <w:sz w:val="14"/>
              </w:rPr>
            </w:pPr>
            <w:r w:rsidRPr="00171F29">
              <w:rPr>
                <w:rFonts w:ascii="Verdana" w:hAnsi="Verdana"/>
                <w:sz w:val="14"/>
              </w:rPr>
              <w:t>Ability to have strategy, politics and applications plans in the professional subjects and ability to evaluate obtained results in the framework of the quality processes.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586" w:type="dxa"/>
            <w:tcBorders>
              <w:top w:val="single" w:sz="6" w:space="0" w:color="auto"/>
              <w:left w:val="single" w:sz="6" w:space="0" w:color="auto"/>
              <w:bottom w:val="single" w:sz="6" w:space="0" w:color="auto"/>
              <w:right w:val="single" w:sz="12" w:space="0" w:color="auto"/>
            </w:tcBorders>
            <w:vAlign w:val="center"/>
          </w:tcPr>
          <w:p w:rsidR="00EF5ADA" w:rsidRPr="002604AB" w:rsidRDefault="00EF5ADA" w:rsidP="00E07C4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EF5ADA" w:rsidRPr="00EF5ADA" w:rsidTr="00EF5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2429" w:type="dxa"/>
            <w:gridSpan w:val="2"/>
            <w:vAlign w:val="center"/>
          </w:tcPr>
          <w:p w:rsidR="00EF5ADA" w:rsidRPr="00EF5ADA" w:rsidRDefault="00EF5ADA" w:rsidP="006A6632">
            <w:pPr>
              <w:outlineLvl w:val="0"/>
              <w:rPr>
                <w:rFonts w:ascii="Verdana" w:hAnsi="Verdana"/>
                <w:b/>
                <w:sz w:val="12"/>
                <w:szCs w:val="16"/>
              </w:rPr>
            </w:pPr>
            <w:r w:rsidRPr="00EF5ADA">
              <w:rPr>
                <w:rFonts w:ascii="Verdana" w:hAnsi="Verdana"/>
                <w:b/>
                <w:sz w:val="14"/>
                <w:szCs w:val="16"/>
              </w:rPr>
              <w:t xml:space="preserve">Prepared by : </w:t>
            </w:r>
          </w:p>
        </w:tc>
        <w:tc>
          <w:tcPr>
            <w:tcW w:w="4868" w:type="dxa"/>
            <w:vAlign w:val="center"/>
          </w:tcPr>
          <w:p w:rsidR="00EF5ADA" w:rsidRPr="00EF5ADA" w:rsidRDefault="00EF5ADA" w:rsidP="003E519B">
            <w:pPr>
              <w:outlineLvl w:val="0"/>
              <w:rPr>
                <w:rFonts w:ascii="Verdana" w:hAnsi="Verdana"/>
                <w:sz w:val="12"/>
                <w:szCs w:val="16"/>
              </w:rPr>
            </w:pPr>
            <w:r w:rsidRPr="00EF5ADA">
              <w:rPr>
                <w:rFonts w:ascii="Verdana" w:hAnsi="Verdana"/>
                <w:sz w:val="12"/>
                <w:szCs w:val="16"/>
              </w:rPr>
              <w:t xml:space="preserve"> </w:t>
            </w:r>
            <w:r w:rsidRPr="00EF5ADA">
              <w:rPr>
                <w:rFonts w:ascii="Verdana" w:hAnsi="Verdana"/>
                <w:sz w:val="14"/>
                <w:szCs w:val="16"/>
              </w:rPr>
              <w:fldChar w:fldCharType="begin">
                <w:ffData>
                  <w:name w:val="Metin3"/>
                  <w:enabled/>
                  <w:calcOnExit w:val="0"/>
                  <w:textInput/>
                </w:ffData>
              </w:fldChar>
            </w:r>
            <w:r w:rsidRPr="00EF5ADA">
              <w:rPr>
                <w:rFonts w:ascii="Verdana" w:hAnsi="Verdana"/>
                <w:sz w:val="14"/>
                <w:szCs w:val="16"/>
              </w:rPr>
              <w:instrText xml:space="preserve"> FORMTEXT </w:instrText>
            </w:r>
            <w:r w:rsidRPr="00EF5ADA">
              <w:rPr>
                <w:rFonts w:ascii="Verdana" w:hAnsi="Verdana"/>
                <w:sz w:val="14"/>
                <w:szCs w:val="16"/>
              </w:rPr>
            </w:r>
            <w:r w:rsidRPr="00EF5ADA">
              <w:rPr>
                <w:rFonts w:ascii="Verdana" w:hAnsi="Verdana"/>
                <w:sz w:val="14"/>
                <w:szCs w:val="16"/>
              </w:rPr>
              <w:fldChar w:fldCharType="separate"/>
            </w:r>
            <w:r w:rsidRPr="00EF5ADA">
              <w:rPr>
                <w:rFonts w:ascii="Verdana" w:hAnsi="Verdana"/>
                <w:noProof/>
                <w:sz w:val="14"/>
                <w:szCs w:val="16"/>
              </w:rPr>
              <w:t>Asist.Prof.Dr. Nese OZTURK KORPE</w:t>
            </w:r>
            <w:r w:rsidRPr="00EF5ADA">
              <w:rPr>
                <w:rFonts w:ascii="Verdana" w:hAnsi="Verdana"/>
                <w:sz w:val="14"/>
                <w:szCs w:val="16"/>
              </w:rPr>
              <w:fldChar w:fldCharType="end"/>
            </w:r>
          </w:p>
        </w:tc>
        <w:tc>
          <w:tcPr>
            <w:tcW w:w="822" w:type="dxa"/>
            <w:gridSpan w:val="2"/>
            <w:vAlign w:val="center"/>
          </w:tcPr>
          <w:p w:rsidR="00EF5ADA" w:rsidRPr="00EF5ADA" w:rsidRDefault="00EF5ADA" w:rsidP="006A6632">
            <w:pPr>
              <w:jc w:val="center"/>
              <w:outlineLvl w:val="0"/>
              <w:rPr>
                <w:rFonts w:ascii="Verdana" w:hAnsi="Verdana"/>
                <w:b/>
                <w:sz w:val="12"/>
                <w:szCs w:val="16"/>
              </w:rPr>
            </w:pPr>
            <w:r w:rsidRPr="00EF5ADA">
              <w:rPr>
                <w:rFonts w:ascii="Verdana" w:hAnsi="Verdana"/>
                <w:b/>
                <w:sz w:val="14"/>
                <w:szCs w:val="16"/>
              </w:rPr>
              <w:t>Date:</w:t>
            </w:r>
          </w:p>
        </w:tc>
        <w:tc>
          <w:tcPr>
            <w:tcW w:w="2196" w:type="dxa"/>
            <w:gridSpan w:val="4"/>
            <w:vAlign w:val="center"/>
          </w:tcPr>
          <w:p w:rsidR="00EF5ADA" w:rsidRPr="00EF5ADA" w:rsidRDefault="00EF5ADA" w:rsidP="00521E4C">
            <w:pPr>
              <w:outlineLvl w:val="0"/>
              <w:rPr>
                <w:rFonts w:ascii="Verdana" w:hAnsi="Verdana"/>
                <w:sz w:val="12"/>
                <w:szCs w:val="16"/>
              </w:rPr>
            </w:pPr>
            <w:r w:rsidRPr="00EF5ADA">
              <w:rPr>
                <w:rFonts w:ascii="Verdana" w:hAnsi="Verdana"/>
                <w:sz w:val="12"/>
                <w:szCs w:val="16"/>
              </w:rPr>
              <w:t xml:space="preserve"> </w:t>
            </w:r>
            <w:r w:rsidRPr="00EF5ADA">
              <w:rPr>
                <w:rFonts w:ascii="Verdana" w:hAnsi="Verdana"/>
                <w:sz w:val="14"/>
                <w:szCs w:val="16"/>
              </w:rPr>
              <w:fldChar w:fldCharType="begin">
                <w:ffData>
                  <w:name w:val="Metin2"/>
                  <w:enabled/>
                  <w:calcOnExit w:val="0"/>
                  <w:textInput/>
                </w:ffData>
              </w:fldChar>
            </w:r>
            <w:r w:rsidRPr="00EF5ADA">
              <w:rPr>
                <w:rFonts w:ascii="Verdana" w:hAnsi="Verdana"/>
                <w:sz w:val="14"/>
                <w:szCs w:val="16"/>
              </w:rPr>
              <w:instrText xml:space="preserve"> FORMTEXT </w:instrText>
            </w:r>
            <w:r w:rsidRPr="00EF5ADA">
              <w:rPr>
                <w:rFonts w:ascii="Verdana" w:hAnsi="Verdana"/>
                <w:sz w:val="14"/>
                <w:szCs w:val="16"/>
              </w:rPr>
            </w:r>
            <w:r w:rsidRPr="00EF5ADA">
              <w:rPr>
                <w:rFonts w:ascii="Verdana" w:hAnsi="Verdana"/>
                <w:sz w:val="14"/>
                <w:szCs w:val="16"/>
              </w:rPr>
              <w:fldChar w:fldCharType="separate"/>
            </w:r>
            <w:r w:rsidRPr="00EF5ADA">
              <w:rPr>
                <w:rFonts w:ascii="Verdana" w:hAnsi="Verdana"/>
                <w:sz w:val="14"/>
                <w:szCs w:val="16"/>
              </w:rPr>
              <w:t>12</w:t>
            </w:r>
            <w:r w:rsidRPr="00EF5ADA">
              <w:rPr>
                <w:rFonts w:ascii="Verdana" w:hAnsi="Verdana"/>
                <w:noProof/>
                <w:sz w:val="14"/>
                <w:szCs w:val="16"/>
              </w:rPr>
              <w:t>.11.2018</w:t>
            </w:r>
            <w:r w:rsidRPr="00EF5ADA">
              <w:rPr>
                <w:rFonts w:ascii="Verdana" w:hAnsi="Verdana"/>
                <w:sz w:val="14"/>
                <w:szCs w:val="16"/>
              </w:rPr>
              <w:fldChar w:fldCharType="end"/>
            </w:r>
          </w:p>
        </w:tc>
      </w:tr>
    </w:tbl>
    <w:p w:rsidR="004D6B68" w:rsidRDefault="00EF5ADA" w:rsidP="00EF5ADA">
      <w:pPr>
        <w:tabs>
          <w:tab w:val="left" w:pos="7800"/>
        </w:tabs>
        <w:rPr>
          <w:rFonts w:ascii="Verdana" w:hAnsi="Verdana"/>
          <w:sz w:val="14"/>
          <w:szCs w:val="16"/>
        </w:rPr>
      </w:pPr>
      <w:r w:rsidRPr="00EF5ADA">
        <w:rPr>
          <w:rFonts w:ascii="Verdana" w:hAnsi="Verdana"/>
          <w:b/>
          <w:sz w:val="14"/>
          <w:szCs w:val="16"/>
        </w:rPr>
        <w:t>Signature</w:t>
      </w:r>
      <w:r>
        <w:rPr>
          <w:rFonts w:ascii="Verdana" w:hAnsi="Verdana"/>
          <w:sz w:val="14"/>
          <w:szCs w:val="16"/>
        </w:rPr>
        <w:t>:</w:t>
      </w:r>
    </w:p>
    <w:p w:rsidR="004D6B68" w:rsidRDefault="004D6B68">
      <w:pPr>
        <w:spacing w:after="200"/>
        <w:rPr>
          <w:rFonts w:ascii="Verdana" w:hAnsi="Verdana"/>
          <w:sz w:val="14"/>
          <w:szCs w:val="16"/>
        </w:rPr>
      </w:pPr>
      <w:r>
        <w:rPr>
          <w:rFonts w:ascii="Verdana" w:hAnsi="Verdana"/>
          <w:sz w:val="14"/>
          <w:szCs w:val="16"/>
        </w:rPr>
        <w:br w:type="page"/>
      </w:r>
    </w:p>
    <w:p w:rsidR="004D6B68" w:rsidRPr="002604AB" w:rsidRDefault="004D6B68" w:rsidP="00CA3689">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0800" behindDoc="0" locked="0" layoutInCell="1" allowOverlap="1" wp14:anchorId="7EB9FEE5" wp14:editId="7CD09F02">
                <wp:simplePos x="0" y="0"/>
                <wp:positionH relativeFrom="column">
                  <wp:posOffset>1104900</wp:posOffset>
                </wp:positionH>
                <wp:positionV relativeFrom="paragraph">
                  <wp:posOffset>-603163</wp:posOffset>
                </wp:positionV>
                <wp:extent cx="3790950" cy="977265"/>
                <wp:effectExtent l="5080" t="8890" r="13970" b="1397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4D6B68" w:rsidRDefault="004D6B68" w:rsidP="008B74CE">
                            <w:pPr>
                              <w:spacing w:after="120"/>
                              <w:jc w:val="center"/>
                              <w:rPr>
                                <w:rFonts w:ascii="Verdana" w:hAnsi="Verdana"/>
                                <w:b/>
                                <w:sz w:val="16"/>
                                <w:szCs w:val="20"/>
                              </w:rPr>
                            </w:pPr>
                            <w:r>
                              <w:rPr>
                                <w:rFonts w:ascii="Verdana" w:hAnsi="Verdana"/>
                                <w:b/>
                                <w:sz w:val="16"/>
                                <w:szCs w:val="20"/>
                              </w:rPr>
                              <w:t>T.R.</w:t>
                            </w:r>
                          </w:p>
                          <w:p w:rsidR="004D6B68" w:rsidRDefault="004D6B68" w:rsidP="008B74CE">
                            <w:pPr>
                              <w:spacing w:after="120"/>
                              <w:jc w:val="center"/>
                              <w:rPr>
                                <w:rFonts w:ascii="Verdana" w:hAnsi="Verdana"/>
                                <w:b/>
                                <w:sz w:val="16"/>
                                <w:szCs w:val="20"/>
                              </w:rPr>
                            </w:pPr>
                            <w:r>
                              <w:rPr>
                                <w:rFonts w:ascii="Verdana" w:hAnsi="Verdana"/>
                                <w:b/>
                                <w:sz w:val="16"/>
                                <w:szCs w:val="20"/>
                              </w:rPr>
                              <w:t>ESKISEHIR OSMANGAZI UNIVERSITY</w:t>
                            </w:r>
                          </w:p>
                          <w:p w:rsidR="004D6B68" w:rsidRDefault="004D6B68" w:rsidP="008B74CE">
                            <w:pPr>
                              <w:spacing w:after="120"/>
                              <w:jc w:val="center"/>
                              <w:rPr>
                                <w:rFonts w:ascii="Verdana" w:hAnsi="Verdana"/>
                                <w:b/>
                                <w:sz w:val="6"/>
                                <w:szCs w:val="10"/>
                              </w:rPr>
                            </w:pPr>
                            <w:r>
                              <w:rPr>
                                <w:rFonts w:ascii="Verdana" w:hAnsi="Verdana"/>
                                <w:b/>
                                <w:sz w:val="16"/>
                                <w:szCs w:val="20"/>
                              </w:rPr>
                              <w:t>GRADUATE SCHOOL OF NATURAL AND APPLIED SCIENCES</w:t>
                            </w:r>
                          </w:p>
                          <w:p w:rsidR="004D6B68" w:rsidRDefault="004D6B68"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3" o:spid="_x0000_s1028" type="#_x0000_t202" style="position:absolute;margin-left:87pt;margin-top:-47.5pt;width:298.5pt;height:7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cbLwIAAF4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" strokecolor="white">
                <v:textbox>
                  <w:txbxContent>
                    <w:p w:rsidR="004D6B68" w:rsidRDefault="004D6B68" w:rsidP="008B74CE">
                      <w:pPr>
                        <w:spacing w:after="120"/>
                        <w:jc w:val="center"/>
                        <w:rPr>
                          <w:rFonts w:ascii="Verdana" w:hAnsi="Verdana"/>
                          <w:b/>
                          <w:sz w:val="16"/>
                          <w:szCs w:val="20"/>
                        </w:rPr>
                      </w:pPr>
                      <w:r>
                        <w:rPr>
                          <w:rFonts w:ascii="Verdana" w:hAnsi="Verdana"/>
                          <w:b/>
                          <w:sz w:val="16"/>
                          <w:szCs w:val="20"/>
                        </w:rPr>
                        <w:t>T.R.</w:t>
                      </w:r>
                    </w:p>
                    <w:p w:rsidR="004D6B68" w:rsidRDefault="004D6B68" w:rsidP="008B74CE">
                      <w:pPr>
                        <w:spacing w:after="120"/>
                        <w:jc w:val="center"/>
                        <w:rPr>
                          <w:rFonts w:ascii="Verdana" w:hAnsi="Verdana"/>
                          <w:b/>
                          <w:sz w:val="16"/>
                          <w:szCs w:val="20"/>
                        </w:rPr>
                      </w:pPr>
                      <w:r>
                        <w:rPr>
                          <w:rFonts w:ascii="Verdana" w:hAnsi="Verdana"/>
                          <w:b/>
                          <w:sz w:val="16"/>
                          <w:szCs w:val="20"/>
                        </w:rPr>
                        <w:t>ESKISEHIR OSMANGAZI UNIVERSITY</w:t>
                      </w:r>
                    </w:p>
                    <w:p w:rsidR="004D6B68" w:rsidRDefault="004D6B68" w:rsidP="008B74CE">
                      <w:pPr>
                        <w:spacing w:after="120"/>
                        <w:jc w:val="center"/>
                        <w:rPr>
                          <w:rFonts w:ascii="Verdana" w:hAnsi="Verdana"/>
                          <w:b/>
                          <w:sz w:val="6"/>
                          <w:szCs w:val="10"/>
                        </w:rPr>
                      </w:pPr>
                      <w:r>
                        <w:rPr>
                          <w:rFonts w:ascii="Verdana" w:hAnsi="Verdana"/>
                          <w:b/>
                          <w:sz w:val="16"/>
                          <w:szCs w:val="20"/>
                        </w:rPr>
                        <w:t>GRADUATE SCHOOL OF NATURAL AND APPLIED SCIENCES</w:t>
                      </w:r>
                    </w:p>
                    <w:p w:rsidR="004D6B68" w:rsidRDefault="004D6B68"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4D6B68" w:rsidRPr="002604AB" w:rsidRDefault="004D6B68" w:rsidP="00CA3689">
      <w:pPr>
        <w:outlineLvl w:val="0"/>
        <w:rPr>
          <w:rFonts w:ascii="Verdana" w:hAnsi="Verdana"/>
          <w:b/>
          <w:sz w:val="16"/>
          <w:szCs w:val="16"/>
        </w:rPr>
      </w:pPr>
    </w:p>
    <w:p w:rsidR="004D6B68" w:rsidRPr="002604AB" w:rsidRDefault="004D6B68" w:rsidP="00CA3689">
      <w:pPr>
        <w:outlineLvl w:val="0"/>
        <w:rPr>
          <w:rFonts w:ascii="Verdana" w:hAnsi="Verdana"/>
          <w:b/>
          <w:sz w:val="16"/>
          <w:szCs w:val="16"/>
        </w:rPr>
      </w:pPr>
    </w:p>
    <w:p w:rsidR="004D6B68" w:rsidRPr="002604AB" w:rsidRDefault="004D6B68" w:rsidP="00CA3689">
      <w:pPr>
        <w:outlineLvl w:val="0"/>
        <w:rPr>
          <w:rFonts w:ascii="Verdana" w:hAnsi="Verdana"/>
          <w:b/>
          <w:sz w:val="16"/>
          <w:szCs w:val="16"/>
        </w:rPr>
      </w:pPr>
    </w:p>
    <w:p w:rsidR="004D6B68" w:rsidRPr="002604AB" w:rsidRDefault="004D6B68"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4D6B68" w:rsidRPr="002604AB" w:rsidTr="007570C9">
        <w:tc>
          <w:tcPr>
            <w:tcW w:w="1951" w:type="dxa"/>
            <w:vAlign w:val="center"/>
          </w:tcPr>
          <w:p w:rsidR="004D6B68" w:rsidRPr="002604AB" w:rsidRDefault="004D6B68"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D6B68" w:rsidRPr="002604AB" w:rsidRDefault="004D6B68" w:rsidP="0015681B">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34" w:type="dxa"/>
            <w:vAlign w:val="center"/>
          </w:tcPr>
          <w:p w:rsidR="004D6B68" w:rsidRPr="002604AB" w:rsidRDefault="004D6B68"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D6B68" w:rsidRPr="002604AB" w:rsidRDefault="004D6B68" w:rsidP="003A10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4D6B68" w:rsidRPr="009B0EC0" w:rsidRDefault="004D6B68"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D6B68" w:rsidRPr="002604AB" w:rsidTr="008B74CE">
        <w:trPr>
          <w:trHeight w:val="338"/>
        </w:trPr>
        <w:tc>
          <w:tcPr>
            <w:tcW w:w="10173" w:type="dxa"/>
            <w:gridSpan w:val="4"/>
            <w:vAlign w:val="center"/>
          </w:tcPr>
          <w:p w:rsidR="004D6B68" w:rsidRPr="002604AB" w:rsidRDefault="004D6B68" w:rsidP="008B74CE">
            <w:pPr>
              <w:jc w:val="center"/>
              <w:outlineLvl w:val="0"/>
              <w:rPr>
                <w:rFonts w:ascii="Verdana" w:hAnsi="Verdana"/>
                <w:sz w:val="16"/>
                <w:szCs w:val="16"/>
              </w:rPr>
            </w:pPr>
            <w:r>
              <w:rPr>
                <w:rFonts w:ascii="Verdana" w:hAnsi="Verdana"/>
                <w:b/>
                <w:sz w:val="18"/>
                <w:szCs w:val="16"/>
              </w:rPr>
              <w:t>COURSE</w:t>
            </w:r>
          </w:p>
        </w:tc>
      </w:tr>
      <w:tr w:rsidR="004D6B68" w:rsidRPr="002604AB" w:rsidTr="008B74CE">
        <w:tc>
          <w:tcPr>
            <w:tcW w:w="1668" w:type="dxa"/>
            <w:vAlign w:val="center"/>
          </w:tcPr>
          <w:p w:rsidR="004D6B68" w:rsidRPr="002604AB" w:rsidRDefault="004D6B68" w:rsidP="008B74CE">
            <w:pPr>
              <w:outlineLvl w:val="0"/>
              <w:rPr>
                <w:rFonts w:ascii="Verdana" w:hAnsi="Verdana"/>
                <w:b/>
                <w:sz w:val="16"/>
                <w:szCs w:val="16"/>
              </w:rPr>
            </w:pPr>
            <w:r>
              <w:rPr>
                <w:rFonts w:ascii="Verdana" w:hAnsi="Verdana"/>
                <w:b/>
                <w:sz w:val="16"/>
                <w:szCs w:val="20"/>
              </w:rPr>
              <w:t>CODE</w:t>
            </w:r>
          </w:p>
        </w:tc>
        <w:tc>
          <w:tcPr>
            <w:tcW w:w="1984" w:type="dxa"/>
            <w:vAlign w:val="center"/>
          </w:tcPr>
          <w:p w:rsidR="004D6B68" w:rsidRPr="002604AB" w:rsidRDefault="004D6B68"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D6B68" w:rsidRPr="002604AB" w:rsidRDefault="004D6B68"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4D6B68" w:rsidRPr="002604AB" w:rsidRDefault="004D6B68" w:rsidP="008B74CE">
            <w:pPr>
              <w:outlineLvl w:val="0"/>
              <w:rPr>
                <w:rFonts w:ascii="Verdana" w:hAnsi="Verdana"/>
                <w:sz w:val="16"/>
                <w:szCs w:val="16"/>
              </w:rPr>
            </w:pPr>
            <w:r w:rsidRPr="002604AB">
              <w:rPr>
                <w:rFonts w:ascii="Verdana" w:hAnsi="Verdana"/>
                <w:sz w:val="16"/>
                <w:szCs w:val="16"/>
              </w:rPr>
              <w:t xml:space="preserve"> </w:t>
            </w:r>
            <w:bookmarkStart w:id="75"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5620">
              <w:rPr>
                <w:rFonts w:ascii="Verdana" w:hAnsi="Verdana"/>
                <w:noProof/>
                <w:sz w:val="16"/>
                <w:szCs w:val="16"/>
              </w:rPr>
              <w:t>Biomedical Materials</w:t>
            </w:r>
            <w:r>
              <w:rPr>
                <w:rFonts w:ascii="Verdana" w:hAnsi="Verdana"/>
                <w:sz w:val="16"/>
                <w:szCs w:val="16"/>
              </w:rPr>
              <w:fldChar w:fldCharType="end"/>
            </w:r>
            <w:bookmarkEnd w:id="75"/>
          </w:p>
        </w:tc>
      </w:tr>
    </w:tbl>
    <w:p w:rsidR="004D6B68" w:rsidRPr="002604AB" w:rsidRDefault="004D6B68"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D6B68"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D6B68" w:rsidRPr="009B0EC0" w:rsidRDefault="004D6B68"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D6B68" w:rsidRPr="002604AB" w:rsidRDefault="004D6B68"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LANGUAGE</w:t>
            </w:r>
          </w:p>
        </w:tc>
      </w:tr>
      <w:tr w:rsidR="004D6B68"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4D6B68" w:rsidRPr="002604AB" w:rsidRDefault="004D6B68"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D6B68" w:rsidRPr="002604AB" w:rsidRDefault="004D6B68"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D6B68" w:rsidRPr="002604AB" w:rsidRDefault="004D6B68" w:rsidP="008B74CE">
            <w:pPr>
              <w:jc w:val="center"/>
              <w:rPr>
                <w:rFonts w:ascii="Verdana" w:hAnsi="Verdana"/>
                <w:b/>
                <w:sz w:val="16"/>
                <w:szCs w:val="16"/>
              </w:rPr>
            </w:pPr>
          </w:p>
        </w:tc>
        <w:tc>
          <w:tcPr>
            <w:tcW w:w="709" w:type="dxa"/>
            <w:vMerge/>
            <w:tcBorders>
              <w:bottom w:val="single" w:sz="4" w:space="0" w:color="auto"/>
            </w:tcBorders>
            <w:vAlign w:val="center"/>
          </w:tcPr>
          <w:p w:rsidR="004D6B68" w:rsidRPr="002604AB" w:rsidRDefault="004D6B68"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D6B68" w:rsidRPr="002604AB" w:rsidRDefault="004D6B68" w:rsidP="008B74CE">
            <w:pPr>
              <w:jc w:val="center"/>
              <w:rPr>
                <w:rFonts w:ascii="Verdana" w:hAnsi="Verdana"/>
                <w:b/>
                <w:sz w:val="16"/>
                <w:szCs w:val="16"/>
              </w:rPr>
            </w:pPr>
          </w:p>
        </w:tc>
        <w:tc>
          <w:tcPr>
            <w:tcW w:w="1824" w:type="dxa"/>
            <w:vMerge/>
            <w:tcBorders>
              <w:bottom w:val="single" w:sz="4" w:space="0" w:color="auto"/>
            </w:tcBorders>
            <w:vAlign w:val="center"/>
          </w:tcPr>
          <w:p w:rsidR="004D6B68" w:rsidRPr="002604AB" w:rsidRDefault="004D6B68" w:rsidP="008B74CE">
            <w:pPr>
              <w:jc w:val="center"/>
              <w:rPr>
                <w:rFonts w:ascii="Verdana" w:hAnsi="Verdana"/>
                <w:b/>
                <w:sz w:val="16"/>
                <w:szCs w:val="16"/>
              </w:rPr>
            </w:pPr>
          </w:p>
        </w:tc>
      </w:tr>
      <w:tr w:rsidR="004D6B68"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D6B68" w:rsidRPr="009B0EC0" w:rsidRDefault="004D6B68" w:rsidP="008B74C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D6B68" w:rsidRDefault="004D6B68"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D6B68" w:rsidRDefault="004D6B68"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D6B68" w:rsidRDefault="004D6B68"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D6B68" w:rsidRPr="002604AB" w:rsidRDefault="004D6B68"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D6B68" w:rsidRPr="002604AB" w:rsidRDefault="004D6B68"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Turkish2</w:t>
            </w:r>
            <w:r>
              <w:rPr>
                <w:rFonts w:ascii="Verdana" w:hAnsi="Verdana"/>
                <w:sz w:val="16"/>
                <w:szCs w:val="16"/>
              </w:rPr>
              <w:fldChar w:fldCharType="end"/>
            </w:r>
          </w:p>
        </w:tc>
      </w:tr>
      <w:tr w:rsidR="004D6B68"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D6B68" w:rsidRPr="002604AB" w:rsidRDefault="004D6B68" w:rsidP="0034613B">
            <w:pPr>
              <w:jc w:val="center"/>
              <w:rPr>
                <w:rFonts w:ascii="Verdana" w:hAnsi="Verdana"/>
                <w:b/>
                <w:sz w:val="16"/>
                <w:szCs w:val="16"/>
              </w:rPr>
            </w:pPr>
            <w:r>
              <w:rPr>
                <w:rFonts w:ascii="Verdana" w:hAnsi="Verdana"/>
                <w:b/>
                <w:sz w:val="16"/>
                <w:szCs w:val="20"/>
              </w:rPr>
              <w:t>CREDIT DISTRIBUTION</w:t>
            </w:r>
          </w:p>
        </w:tc>
      </w:tr>
      <w:tr w:rsidR="004D6B68"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D6B68" w:rsidRDefault="004D6B68" w:rsidP="008B74CE">
            <w:pPr>
              <w:jc w:val="center"/>
              <w:rPr>
                <w:rFonts w:ascii="Verdana" w:hAnsi="Verdana"/>
                <w:b/>
                <w:sz w:val="16"/>
                <w:szCs w:val="20"/>
              </w:rPr>
            </w:pPr>
            <w:r>
              <w:rPr>
                <w:rFonts w:ascii="Verdana" w:hAnsi="Verdana"/>
                <w:b/>
                <w:sz w:val="16"/>
                <w:szCs w:val="20"/>
              </w:rPr>
              <w:t>Knowledge in the discipline</w:t>
            </w:r>
          </w:p>
          <w:p w:rsidR="004D6B68" w:rsidRPr="002604AB" w:rsidRDefault="004D6B68"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D6B68"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D6B68" w:rsidRPr="002604AB" w:rsidRDefault="004D6B68" w:rsidP="001A65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4D6B68"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sidRPr="00FB16FB">
              <w:rPr>
                <w:rFonts w:ascii="Verdana" w:hAnsi="Verdana"/>
                <w:b/>
                <w:sz w:val="16"/>
                <w:szCs w:val="20"/>
              </w:rPr>
              <w:t>ASSESSMENT CRITERIA</w:t>
            </w:r>
          </w:p>
        </w:tc>
      </w:tr>
      <w:tr w:rsidR="004D6B68"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D6B68" w:rsidRPr="002604AB" w:rsidRDefault="004D6B68"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D6B68" w:rsidRDefault="004D6B68" w:rsidP="00A804D5">
            <w:pPr>
              <w:jc w:val="center"/>
              <w:rPr>
                <w:rFonts w:ascii="Verdana" w:hAnsi="Verdana"/>
                <w:b/>
                <w:sz w:val="16"/>
                <w:szCs w:val="16"/>
              </w:rPr>
            </w:pPr>
            <w:r>
              <w:rPr>
                <w:rFonts w:ascii="Verdana" w:hAnsi="Verdana"/>
                <w:b/>
                <w:sz w:val="16"/>
                <w:szCs w:val="16"/>
              </w:rPr>
              <w:t>Contribution</w:t>
            </w:r>
          </w:p>
          <w:p w:rsidR="004D6B68" w:rsidRPr="002604AB" w:rsidRDefault="004D6B68"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D6B68" w:rsidRPr="002604AB" w:rsidTr="008B74CE">
        <w:trPr>
          <w:trHeight w:val="27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D6B68" w:rsidRPr="002604AB" w:rsidRDefault="004D6B68"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D6B68" w:rsidRPr="002604AB" w:rsidRDefault="004D6B68"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4D6B68" w:rsidRPr="002604AB" w:rsidRDefault="004D6B68" w:rsidP="008B74CE">
            <w:pPr>
              <w:jc w:val="center"/>
              <w:rPr>
                <w:rFonts w:ascii="Verdana" w:hAnsi="Verdana"/>
                <w:sz w:val="16"/>
                <w:szCs w:val="16"/>
                <w:highlight w:val="yellow"/>
              </w:rPr>
            </w:pPr>
          </w:p>
        </w:tc>
      </w:tr>
      <w:tr w:rsidR="004D6B68" w:rsidRPr="002604AB" w:rsidTr="008B74CE">
        <w:trPr>
          <w:trHeight w:val="28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D6B68" w:rsidRPr="002604AB" w:rsidRDefault="004D6B68"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D6B68" w:rsidRPr="002604AB" w:rsidTr="008B74CE">
        <w:trPr>
          <w:trHeight w:val="28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D6B68" w:rsidRPr="002604AB" w:rsidRDefault="004D6B68"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4D6B68" w:rsidRPr="002604AB" w:rsidTr="008B74CE">
        <w:trPr>
          <w:trHeight w:val="28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D6B68" w:rsidRPr="002604AB" w:rsidRDefault="004D6B68"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4D6B68" w:rsidRPr="002604AB" w:rsidTr="008B74CE">
        <w:trPr>
          <w:trHeight w:val="28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D6B68" w:rsidRPr="002604AB" w:rsidRDefault="004D6B68"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D6B68" w:rsidRPr="002604AB" w:rsidTr="008B74CE">
        <w:trPr>
          <w:trHeight w:val="294"/>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D6B68" w:rsidRPr="002604AB" w:rsidRDefault="004D6B68" w:rsidP="001A65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D6B68"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D6B68" w:rsidRPr="00FA4020" w:rsidRDefault="004D6B68" w:rsidP="003A10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4D6B68"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2604AB" w:rsidRDefault="004D6B68" w:rsidP="008B74C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D6B68"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2604AB" w:rsidRDefault="004D6B68" w:rsidP="008B74C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620">
              <w:rPr>
                <w:rFonts w:ascii="Verdana" w:hAnsi="Verdana"/>
                <w:sz w:val="16"/>
                <w:szCs w:val="16"/>
              </w:rPr>
              <w:t>Description of biomedical materials, their application areas, types and properties of biomedical materials, biocompatibility, development of novel biomedical materials.</w:t>
            </w:r>
            <w:r w:rsidRPr="00A83CA8">
              <w:rPr>
                <w:rFonts w:ascii="Verdana" w:hAnsi="Verdana"/>
                <w:sz w:val="16"/>
                <w:szCs w:val="16"/>
              </w:rPr>
              <w:fldChar w:fldCharType="end"/>
            </w:r>
          </w:p>
        </w:tc>
      </w:tr>
      <w:tr w:rsidR="004D6B68"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2604AB" w:rsidRDefault="004D6B68" w:rsidP="008B74C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620">
              <w:rPr>
                <w:rFonts w:ascii="Verdana" w:hAnsi="Verdana"/>
                <w:noProof/>
                <w:sz w:val="16"/>
                <w:szCs w:val="16"/>
              </w:rPr>
              <w:t xml:space="preserve">Learning about the types and properties of the materials used in the biomedical field, understanding the concept of biocompatibility,learning about the currently used biomedical materials and their applications as well as newly developed biomedical materials. </w:t>
            </w:r>
            <w:r w:rsidRPr="00A83CA8">
              <w:rPr>
                <w:rFonts w:ascii="Verdana" w:hAnsi="Verdana"/>
                <w:sz w:val="16"/>
                <w:szCs w:val="16"/>
              </w:rPr>
              <w:fldChar w:fldCharType="end"/>
            </w:r>
          </w:p>
        </w:tc>
      </w:tr>
      <w:tr w:rsidR="004D6B68"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015620" w:rsidRDefault="004D6B68" w:rsidP="00015620">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5620">
              <w:rPr>
                <w:rFonts w:ascii="Verdana" w:hAnsi="Verdana"/>
                <w:noProof/>
                <w:sz w:val="16"/>
                <w:szCs w:val="16"/>
              </w:rPr>
              <w:t>Understanding the materials selection procedures for biomedical applications.</w:t>
            </w:r>
          </w:p>
          <w:p w:rsidR="004D6B68" w:rsidRPr="00015620" w:rsidRDefault="004D6B68" w:rsidP="00015620">
            <w:pPr>
              <w:rPr>
                <w:rFonts w:ascii="Verdana" w:hAnsi="Verdana"/>
                <w:noProof/>
                <w:sz w:val="16"/>
                <w:szCs w:val="16"/>
              </w:rPr>
            </w:pPr>
            <w:r w:rsidRPr="00015620">
              <w:rPr>
                <w:rFonts w:ascii="Verdana" w:hAnsi="Verdana"/>
                <w:noProof/>
                <w:sz w:val="16"/>
                <w:szCs w:val="16"/>
              </w:rPr>
              <w:t>Being informed about advaces in the biomedical materials field; development of novel medical materials and their applications.</w:t>
            </w:r>
          </w:p>
          <w:p w:rsidR="004D6B68" w:rsidRPr="002604AB" w:rsidRDefault="004D6B68" w:rsidP="00015620">
            <w:pPr>
              <w:rPr>
                <w:rFonts w:ascii="Verdana" w:hAnsi="Verdana"/>
                <w:sz w:val="16"/>
                <w:szCs w:val="16"/>
              </w:rPr>
            </w:pPr>
            <w:r w:rsidRPr="00015620">
              <w:rPr>
                <w:rFonts w:ascii="Verdana" w:hAnsi="Verdana"/>
                <w:noProof/>
                <w:sz w:val="16"/>
                <w:szCs w:val="16"/>
              </w:rPr>
              <w:t xml:space="preserve">Learning about the methods for biocompatibility improvement of materials.  </w:t>
            </w:r>
            <w:r w:rsidRPr="00A83CA8">
              <w:rPr>
                <w:rFonts w:ascii="Verdana" w:hAnsi="Verdana"/>
                <w:sz w:val="16"/>
                <w:szCs w:val="16"/>
              </w:rPr>
              <w:fldChar w:fldCharType="end"/>
            </w:r>
          </w:p>
        </w:tc>
      </w:tr>
      <w:tr w:rsidR="004D6B68"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015620" w:rsidRDefault="004D6B68" w:rsidP="0001562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5620">
              <w:rPr>
                <w:rFonts w:ascii="Verdana" w:hAnsi="Verdana"/>
                <w:sz w:val="16"/>
                <w:szCs w:val="16"/>
              </w:rPr>
              <w:t>Learning about the engineering applications in biomedical field and the types of materials used in these applications.</w:t>
            </w:r>
          </w:p>
          <w:p w:rsidR="004D6B68" w:rsidRPr="00015620" w:rsidRDefault="004D6B68" w:rsidP="00015620">
            <w:pPr>
              <w:tabs>
                <w:tab w:val="left" w:pos="7800"/>
              </w:tabs>
              <w:rPr>
                <w:rFonts w:ascii="Verdana" w:hAnsi="Verdana"/>
                <w:sz w:val="16"/>
                <w:szCs w:val="16"/>
              </w:rPr>
            </w:pPr>
            <w:r w:rsidRPr="00015620">
              <w:rPr>
                <w:rFonts w:ascii="Verdana" w:hAnsi="Verdana"/>
                <w:sz w:val="16"/>
                <w:szCs w:val="16"/>
              </w:rPr>
              <w:t>Understanding the critical material properties for biomedical applications and the concept of biocompatibility.</w:t>
            </w:r>
          </w:p>
          <w:p w:rsidR="004D6B68" w:rsidRPr="00015620" w:rsidRDefault="004D6B68" w:rsidP="00015620">
            <w:pPr>
              <w:tabs>
                <w:tab w:val="left" w:pos="7800"/>
              </w:tabs>
              <w:rPr>
                <w:rFonts w:ascii="Verdana" w:hAnsi="Verdana"/>
                <w:sz w:val="16"/>
                <w:szCs w:val="16"/>
              </w:rPr>
            </w:pPr>
            <w:r w:rsidRPr="00015620">
              <w:rPr>
                <w:rFonts w:ascii="Verdana" w:hAnsi="Verdana"/>
                <w:sz w:val="16"/>
                <w:szCs w:val="16"/>
              </w:rPr>
              <w:t>Evaluating the applicability of currently used materials in the biomedical field.</w:t>
            </w:r>
          </w:p>
          <w:p w:rsidR="004D6B68" w:rsidRPr="00E3546D" w:rsidRDefault="004D6B68" w:rsidP="00015620">
            <w:pPr>
              <w:tabs>
                <w:tab w:val="left" w:pos="7800"/>
              </w:tabs>
              <w:rPr>
                <w:rFonts w:ascii="Verdana" w:hAnsi="Verdana"/>
                <w:sz w:val="16"/>
                <w:szCs w:val="16"/>
              </w:rPr>
            </w:pPr>
            <w:r w:rsidRPr="00015620">
              <w:rPr>
                <w:rFonts w:ascii="Verdana" w:hAnsi="Verdana"/>
                <w:sz w:val="16"/>
                <w:szCs w:val="16"/>
              </w:rPr>
              <w:t xml:space="preserve">Conducting research and analysis on the development of novel biomedical materials and their applications.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D6B68"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015620" w:rsidRDefault="004D6B68" w:rsidP="00015620">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4D6B68" w:rsidRPr="006849DA" w:rsidRDefault="004D6B68" w:rsidP="00015620">
            <w:pPr>
              <w:pStyle w:val="Balk4"/>
              <w:rPr>
                <w:rFonts w:ascii="Verdana" w:hAnsi="Verdana"/>
                <w:b w:val="0"/>
                <w:sz w:val="16"/>
                <w:szCs w:val="16"/>
              </w:rPr>
            </w:pPr>
            <w:r w:rsidRPr="00015620">
              <w:rPr>
                <w:rFonts w:ascii="Verdana" w:hAnsi="Verdana"/>
                <w:b w:val="0"/>
                <w:sz w:val="16"/>
                <w:szCs w:val="16"/>
              </w:rPr>
              <w:t>Biomaterials: An Introduction; Joon Park, R.S. Lakes; Springer (2010)</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4D6B68"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6849DA" w:rsidRDefault="004D6B68" w:rsidP="008B74C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5620">
              <w:rPr>
                <w:rFonts w:ascii="Verdana" w:hAnsi="Verdana"/>
                <w:b w:val="0"/>
                <w:noProof/>
                <w:sz w:val="16"/>
                <w:szCs w:val="16"/>
              </w:rPr>
              <w:t>Electronic data bases</w:t>
            </w:r>
            <w:r w:rsidRPr="006849DA">
              <w:rPr>
                <w:rFonts w:ascii="Verdana" w:hAnsi="Verdana"/>
                <w:b w:val="0"/>
                <w:sz w:val="16"/>
                <w:szCs w:val="16"/>
              </w:rPr>
              <w:fldChar w:fldCharType="end"/>
            </w:r>
          </w:p>
        </w:tc>
      </w:tr>
    </w:tbl>
    <w:p w:rsidR="004D6B68" w:rsidRPr="002604AB" w:rsidRDefault="004D6B68" w:rsidP="00CA3689">
      <w:pPr>
        <w:rPr>
          <w:rFonts w:ascii="Verdana" w:hAnsi="Verdana"/>
          <w:sz w:val="16"/>
          <w:szCs w:val="16"/>
        </w:rPr>
        <w:sectPr w:rsidR="004D6B68" w:rsidRPr="002604AB" w:rsidSect="00DE5300">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D6B68"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D6B68" w:rsidRPr="002604AB" w:rsidRDefault="004D6B68"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8B74CE">
            <w:pPr>
              <w:rPr>
                <w:rFonts w:ascii="Verdana" w:hAnsi="Verdana"/>
                <w:b/>
                <w:sz w:val="20"/>
                <w:szCs w:val="16"/>
              </w:rPr>
            </w:pPr>
            <w:r>
              <w:rPr>
                <w:rFonts w:ascii="Verdana" w:hAnsi="Verdana"/>
                <w:b/>
                <w:sz w:val="20"/>
                <w:szCs w:val="16"/>
              </w:rPr>
              <w:t>TOPICS</w:t>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Introduction to biomedical materials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Application areas of biomedical materials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Hard tissue applications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Soft tissue applications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B74C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Biocompatibility concept</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D6B68" w:rsidRPr="002604AB" w:rsidRDefault="004D6B68"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sz w:val="16"/>
                <w:szCs w:val="16"/>
              </w:rPr>
              <w:t>Metallic biomedical materials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Ceramic biomedical materials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Polymeric biomedical materials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Composite biomedical materials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D6B68" w:rsidRPr="002604AB" w:rsidRDefault="004D6B68"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Biomimetic materials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Advanced biomedical materials, tissue engineering</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8C15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9C4">
              <w:rPr>
                <w:rFonts w:ascii="Verdana" w:hAnsi="Verdana"/>
                <w:noProof/>
                <w:sz w:val="16"/>
                <w:szCs w:val="16"/>
              </w:rPr>
              <w:t>Biocompatibility improvement and development of novel biomedical materials</w:t>
            </w:r>
            <w:r w:rsidRPr="00A83CA8">
              <w:rPr>
                <w:rFonts w:ascii="Verdana" w:hAnsi="Verdana"/>
                <w:sz w:val="16"/>
                <w:szCs w:val="16"/>
              </w:rPr>
              <w:fldChar w:fldCharType="end"/>
            </w:r>
          </w:p>
        </w:tc>
      </w:tr>
      <w:tr w:rsidR="004D6B68"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D6B68" w:rsidRPr="002604AB" w:rsidRDefault="004D6B68"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D6B68" w:rsidRPr="002604AB" w:rsidRDefault="004D6B68" w:rsidP="00CA3689">
      <w:pPr>
        <w:rPr>
          <w:rFonts w:ascii="Verdana" w:hAnsi="Verdana"/>
          <w:sz w:val="16"/>
          <w:szCs w:val="16"/>
        </w:rPr>
      </w:pPr>
    </w:p>
    <w:p w:rsidR="004D6B68" w:rsidRPr="002604AB" w:rsidRDefault="004D6B68"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402"/>
        <w:gridCol w:w="708"/>
        <w:gridCol w:w="709"/>
        <w:gridCol w:w="377"/>
      </w:tblGrid>
      <w:tr w:rsidR="004D6B68" w:rsidRPr="002604AB" w:rsidTr="00B4005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4D6B68" w:rsidRPr="001B710C" w:rsidRDefault="004D6B68" w:rsidP="00A06C71">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D6B68" w:rsidRDefault="004D6B68" w:rsidP="008C1500">
            <w:pPr>
              <w:jc w:val="center"/>
              <w:rPr>
                <w:rFonts w:ascii="Verdana" w:hAnsi="Verdana"/>
                <w:b/>
                <w:sz w:val="18"/>
                <w:szCs w:val="16"/>
              </w:rPr>
            </w:pPr>
            <w:r>
              <w:rPr>
                <w:rFonts w:ascii="Verdana" w:hAnsi="Verdana"/>
                <w:b/>
                <w:sz w:val="18"/>
                <w:szCs w:val="16"/>
              </w:rPr>
              <w:t>CONTRIBUTION LEVEL</w:t>
            </w:r>
          </w:p>
        </w:tc>
      </w:tr>
      <w:tr w:rsidR="004D6B68" w:rsidRPr="002604AB" w:rsidTr="00B4005A">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D6B68" w:rsidRPr="002604AB" w:rsidRDefault="004D6B68" w:rsidP="008B74CE">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4D6B68" w:rsidRPr="002604AB" w:rsidRDefault="004D6B68" w:rsidP="008C150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4D6B68" w:rsidRDefault="004D6B68" w:rsidP="008B74CE">
            <w:pPr>
              <w:jc w:val="center"/>
              <w:rPr>
                <w:rFonts w:ascii="Verdana" w:hAnsi="Verdana"/>
                <w:b/>
                <w:sz w:val="18"/>
                <w:szCs w:val="16"/>
              </w:rPr>
            </w:pPr>
            <w:r>
              <w:rPr>
                <w:rFonts w:ascii="Verdana" w:hAnsi="Verdana"/>
                <w:b/>
                <w:sz w:val="18"/>
                <w:szCs w:val="16"/>
              </w:rPr>
              <w:t>3</w:t>
            </w:r>
          </w:p>
          <w:p w:rsidR="004D6B68" w:rsidRPr="001B710C" w:rsidRDefault="004D6B68" w:rsidP="008C150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4D6B68" w:rsidRDefault="004D6B68" w:rsidP="008B74CE">
            <w:pPr>
              <w:jc w:val="center"/>
              <w:rPr>
                <w:rFonts w:ascii="Verdana" w:hAnsi="Verdana"/>
                <w:b/>
                <w:sz w:val="18"/>
                <w:szCs w:val="16"/>
              </w:rPr>
            </w:pPr>
            <w:r>
              <w:rPr>
                <w:rFonts w:ascii="Verdana" w:hAnsi="Verdana"/>
                <w:b/>
                <w:sz w:val="18"/>
                <w:szCs w:val="16"/>
              </w:rPr>
              <w:t>2</w:t>
            </w:r>
          </w:p>
          <w:p w:rsidR="004D6B68" w:rsidRPr="001B710C" w:rsidRDefault="004D6B68"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D6B68" w:rsidRDefault="004D6B68" w:rsidP="008B74CE">
            <w:pPr>
              <w:jc w:val="center"/>
              <w:rPr>
                <w:rFonts w:ascii="Verdana" w:hAnsi="Verdana"/>
                <w:b/>
                <w:sz w:val="18"/>
                <w:szCs w:val="16"/>
              </w:rPr>
            </w:pPr>
            <w:r>
              <w:rPr>
                <w:rFonts w:ascii="Verdana" w:hAnsi="Verdana"/>
                <w:b/>
                <w:sz w:val="18"/>
                <w:szCs w:val="16"/>
              </w:rPr>
              <w:t>1</w:t>
            </w:r>
          </w:p>
          <w:p w:rsidR="004D6B68" w:rsidRPr="001B710C" w:rsidRDefault="004D6B68" w:rsidP="008B74CE">
            <w:pPr>
              <w:jc w:val="center"/>
              <w:rPr>
                <w:rFonts w:ascii="Verdana" w:hAnsi="Verdana"/>
                <w:sz w:val="18"/>
                <w:szCs w:val="16"/>
              </w:rPr>
            </w:pPr>
            <w:r>
              <w:rPr>
                <w:rFonts w:ascii="Verdana" w:hAnsi="Verdana"/>
                <w:sz w:val="18"/>
                <w:szCs w:val="16"/>
              </w:rPr>
              <w:t>Low</w:t>
            </w:r>
          </w:p>
        </w:tc>
      </w:tr>
      <w:tr w:rsidR="004D6B68" w:rsidRPr="002604AB" w:rsidTr="00B4005A">
        <w:trPr>
          <w:gridBefore w:val="1"/>
          <w:gridAfter w:val="1"/>
          <w:wBefore w:w="15" w:type="dxa"/>
          <w:wAfter w:w="377" w:type="dxa"/>
          <w:trHeight w:val="150"/>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Ability to develop, select and use modern methods and tools required for Metallurgical and Materials Engineering applications in professional level; ability of effective usage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272"/>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171"/>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Ability to communicate in written and oral forms in Turkish/English; proficiency in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Ability of effective usage of the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rPr>
          <w:gridBefore w:val="1"/>
          <w:gridAfter w:val="1"/>
          <w:wBefore w:w="15" w:type="dxa"/>
          <w:wAfter w:w="377" w:type="dxa"/>
          <w:trHeight w:val="65"/>
        </w:trPr>
        <w:tc>
          <w:tcPr>
            <w:tcW w:w="1135"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FE4DC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4D6B68" w:rsidRPr="00FE4DC7" w:rsidRDefault="004D6B68" w:rsidP="00FE4DC7">
            <w:pPr>
              <w:jc w:val="both"/>
              <w:rPr>
                <w:rFonts w:ascii="Verdana" w:hAnsi="Verdana"/>
                <w:sz w:val="18"/>
              </w:rPr>
            </w:pPr>
            <w:r w:rsidRPr="00FE4DC7">
              <w:rPr>
                <w:rFonts w:ascii="Verdana" w:hAnsi="Verdana"/>
                <w:sz w:val="18"/>
              </w:rPr>
              <w:t>Ability to have strategy, politics and applications plans in the professional subjects and ability to evaluate obtained results in the framework of the quality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FE4DC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4D6B68" w:rsidRPr="002604AB" w:rsidRDefault="004D6B68" w:rsidP="003C09C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D6B68" w:rsidRPr="002604AB" w:rsidRDefault="004D6B68" w:rsidP="003C09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4D6B68" w:rsidRPr="002604AB" w:rsidRDefault="004D6B68" w:rsidP="003C09C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4D6B68" w:rsidRPr="002604AB" w:rsidRDefault="004D6B68" w:rsidP="003C09C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D6B68" w:rsidRDefault="004D6B68" w:rsidP="00B4005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D6B68" w:rsidRDefault="004D6B68">
      <w:pPr>
        <w:spacing w:after="200"/>
        <w:rPr>
          <w:rFonts w:ascii="Verdana" w:hAnsi="Verdana"/>
          <w:sz w:val="18"/>
          <w:szCs w:val="16"/>
        </w:rPr>
      </w:pPr>
      <w:r>
        <w:rPr>
          <w:rFonts w:ascii="Verdana" w:hAnsi="Verdana"/>
          <w:sz w:val="18"/>
          <w:szCs w:val="16"/>
        </w:rPr>
        <w:br w:type="page"/>
      </w:r>
    </w:p>
    <w:p w:rsidR="004D6B68" w:rsidRPr="00E96083" w:rsidRDefault="00390641" w:rsidP="00B4005A">
      <w:pPr>
        <w:tabs>
          <w:tab w:val="left" w:pos="7800"/>
        </w:tabs>
        <w:rPr>
          <w:rFonts w:ascii="Verdana" w:hAnsi="Verdana"/>
          <w:sz w:val="16"/>
          <w:szCs w:val="16"/>
        </w:rPr>
      </w:pPr>
      <w:r>
        <w:rPr>
          <w:noProof/>
        </w:rPr>
        <w:pict>
          <v:shape id="_x0000_s1103" type="#_x0000_t202" style="position:absolute;margin-left:83.1pt;margin-top:-35.2pt;width:298.5pt;height:76.9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D6B68" w:rsidRDefault="004D6B68" w:rsidP="008B74CE">
                  <w:pPr>
                    <w:spacing w:after="120"/>
                    <w:jc w:val="center"/>
                    <w:rPr>
                      <w:rFonts w:ascii="Verdana" w:hAnsi="Verdana"/>
                      <w:b/>
                      <w:sz w:val="16"/>
                      <w:szCs w:val="20"/>
                    </w:rPr>
                  </w:pPr>
                  <w:r>
                    <w:rPr>
                      <w:rFonts w:ascii="Verdana" w:hAnsi="Verdana"/>
                      <w:b/>
                      <w:sz w:val="16"/>
                      <w:szCs w:val="20"/>
                    </w:rPr>
                    <w:t>T.R.</w:t>
                  </w:r>
                </w:p>
                <w:p w:rsidR="004D6B68" w:rsidRDefault="004D6B68" w:rsidP="008B74CE">
                  <w:pPr>
                    <w:spacing w:after="120"/>
                    <w:jc w:val="center"/>
                    <w:rPr>
                      <w:rFonts w:ascii="Verdana" w:hAnsi="Verdana"/>
                      <w:b/>
                      <w:sz w:val="16"/>
                      <w:szCs w:val="20"/>
                    </w:rPr>
                  </w:pPr>
                  <w:r>
                    <w:rPr>
                      <w:rFonts w:ascii="Verdana" w:hAnsi="Verdana"/>
                      <w:b/>
                      <w:sz w:val="16"/>
                      <w:szCs w:val="20"/>
                    </w:rPr>
                    <w:t>ESKISEHIR OSMANGAZI UNIVERSITY</w:t>
                  </w:r>
                </w:p>
                <w:p w:rsidR="004D6B68" w:rsidRDefault="004D6B68" w:rsidP="008B74CE">
                  <w:pPr>
                    <w:spacing w:after="120"/>
                    <w:jc w:val="center"/>
                    <w:rPr>
                      <w:rFonts w:ascii="Verdana" w:hAnsi="Verdana"/>
                      <w:b/>
                      <w:sz w:val="6"/>
                      <w:szCs w:val="10"/>
                    </w:rPr>
                  </w:pPr>
                  <w:r>
                    <w:rPr>
                      <w:rFonts w:ascii="Verdana" w:hAnsi="Verdana"/>
                      <w:b/>
                      <w:sz w:val="16"/>
                      <w:szCs w:val="20"/>
                    </w:rPr>
                    <w:t>GRADUATE SCHOOL OF NATURAL AND APPLIED SCIENCES</w:t>
                  </w:r>
                </w:p>
                <w:p w:rsidR="004D6B68" w:rsidRPr="00B7526B" w:rsidRDefault="004D6B68"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4D6B68" w:rsidRPr="002604AB" w:rsidRDefault="004D6B68" w:rsidP="00CA3689">
      <w:pPr>
        <w:rPr>
          <w:rFonts w:ascii="Verdana" w:hAnsi="Verdana"/>
          <w:sz w:val="16"/>
          <w:szCs w:val="16"/>
        </w:rPr>
      </w:pPr>
    </w:p>
    <w:p w:rsidR="004D6B68" w:rsidRPr="002604AB" w:rsidRDefault="004D6B68"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4D6B68" w:rsidRPr="002604AB" w:rsidRDefault="004D6B68" w:rsidP="00CA3689">
      <w:pPr>
        <w:outlineLvl w:val="0"/>
        <w:rPr>
          <w:rFonts w:ascii="Verdana" w:hAnsi="Verdana"/>
          <w:b/>
          <w:sz w:val="16"/>
          <w:szCs w:val="16"/>
        </w:rPr>
      </w:pPr>
    </w:p>
    <w:p w:rsidR="004D6B68" w:rsidRPr="002604AB" w:rsidRDefault="004D6B68" w:rsidP="00CA3689">
      <w:pPr>
        <w:outlineLvl w:val="0"/>
        <w:rPr>
          <w:rFonts w:ascii="Verdana" w:hAnsi="Verdana"/>
          <w:b/>
          <w:sz w:val="16"/>
          <w:szCs w:val="16"/>
        </w:rPr>
      </w:pPr>
    </w:p>
    <w:p w:rsidR="004D6B68" w:rsidRDefault="004D6B68" w:rsidP="00CA3689">
      <w:pPr>
        <w:outlineLvl w:val="0"/>
        <w:rPr>
          <w:rFonts w:ascii="Verdana" w:hAnsi="Verdana"/>
          <w:b/>
          <w:sz w:val="16"/>
          <w:szCs w:val="16"/>
        </w:rPr>
      </w:pPr>
    </w:p>
    <w:p w:rsidR="004D6B68" w:rsidRPr="002604AB" w:rsidRDefault="004D6B68"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D6B68" w:rsidRPr="002604AB" w:rsidTr="007570C9">
        <w:tc>
          <w:tcPr>
            <w:tcW w:w="1951" w:type="dxa"/>
            <w:vAlign w:val="center"/>
          </w:tcPr>
          <w:p w:rsidR="004D6B68" w:rsidRPr="002604AB" w:rsidRDefault="004D6B68"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D6B68" w:rsidRPr="002604AB" w:rsidRDefault="004D6B68" w:rsidP="0015681B">
            <w:pPr>
              <w:outlineLvl w:val="0"/>
              <w:rPr>
                <w:rFonts w:ascii="Verdana" w:hAnsi="Verdana"/>
                <w:sz w:val="16"/>
                <w:szCs w:val="16"/>
              </w:rPr>
            </w:pPr>
            <w:r w:rsidRPr="002604AB">
              <w:rPr>
                <w:rFonts w:ascii="Verdana" w:hAnsi="Verdana"/>
                <w:sz w:val="16"/>
                <w:szCs w:val="16"/>
              </w:rPr>
              <w:t xml:space="preserve"> </w:t>
            </w:r>
            <w:r w:rsidRPr="00FE4DC7">
              <w:rPr>
                <w:b/>
              </w:rPr>
              <w:t xml:space="preserve">Metallurgical and Materials Engineering </w:t>
            </w:r>
            <w:r>
              <w:rPr>
                <w:b/>
                <w:sz w:val="22"/>
                <w:szCs w:val="28"/>
              </w:rPr>
              <w:t>(PhD)</w:t>
            </w:r>
          </w:p>
        </w:tc>
        <w:tc>
          <w:tcPr>
            <w:tcW w:w="1134" w:type="dxa"/>
            <w:vAlign w:val="center"/>
          </w:tcPr>
          <w:p w:rsidR="004D6B68" w:rsidRPr="002604AB" w:rsidRDefault="004D6B68"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D6B68" w:rsidRPr="002604AB" w:rsidRDefault="004D6B68" w:rsidP="003A10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bl>
    <w:p w:rsidR="004D6B68" w:rsidRPr="009B0EC0" w:rsidRDefault="004D6B68"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D6B68" w:rsidRPr="002604AB" w:rsidTr="008B74CE">
        <w:trPr>
          <w:trHeight w:val="338"/>
        </w:trPr>
        <w:tc>
          <w:tcPr>
            <w:tcW w:w="10173" w:type="dxa"/>
            <w:gridSpan w:val="4"/>
            <w:vAlign w:val="center"/>
          </w:tcPr>
          <w:p w:rsidR="004D6B68" w:rsidRPr="002604AB" w:rsidRDefault="004D6B68" w:rsidP="008B74CE">
            <w:pPr>
              <w:jc w:val="center"/>
              <w:outlineLvl w:val="0"/>
              <w:rPr>
                <w:rFonts w:ascii="Verdana" w:hAnsi="Verdana"/>
                <w:sz w:val="16"/>
                <w:szCs w:val="16"/>
              </w:rPr>
            </w:pPr>
            <w:r>
              <w:rPr>
                <w:rFonts w:ascii="Verdana" w:hAnsi="Verdana"/>
                <w:b/>
                <w:sz w:val="18"/>
                <w:szCs w:val="16"/>
              </w:rPr>
              <w:t>COURSE</w:t>
            </w:r>
          </w:p>
        </w:tc>
      </w:tr>
      <w:tr w:rsidR="004D6B68" w:rsidRPr="002604AB" w:rsidTr="008B74CE">
        <w:tc>
          <w:tcPr>
            <w:tcW w:w="1668" w:type="dxa"/>
            <w:vAlign w:val="center"/>
          </w:tcPr>
          <w:p w:rsidR="004D6B68" w:rsidRPr="002604AB" w:rsidRDefault="004D6B68" w:rsidP="008B74CE">
            <w:pPr>
              <w:outlineLvl w:val="0"/>
              <w:rPr>
                <w:rFonts w:ascii="Verdana" w:hAnsi="Verdana"/>
                <w:b/>
                <w:sz w:val="16"/>
                <w:szCs w:val="16"/>
              </w:rPr>
            </w:pPr>
            <w:r>
              <w:rPr>
                <w:rFonts w:ascii="Verdana" w:hAnsi="Verdana"/>
                <w:b/>
                <w:sz w:val="16"/>
                <w:szCs w:val="20"/>
              </w:rPr>
              <w:t>CODE</w:t>
            </w:r>
          </w:p>
        </w:tc>
        <w:tc>
          <w:tcPr>
            <w:tcW w:w="1984" w:type="dxa"/>
            <w:vAlign w:val="center"/>
          </w:tcPr>
          <w:p w:rsidR="004D6B68" w:rsidRPr="002604AB" w:rsidRDefault="004D6B68"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D6B68" w:rsidRPr="002604AB" w:rsidRDefault="004D6B68"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4D6B68" w:rsidRPr="002604AB" w:rsidRDefault="004D6B68" w:rsidP="00087D57">
            <w:pPr>
              <w:outlineLvl w:val="0"/>
              <w:rPr>
                <w:rFonts w:ascii="Verdana" w:hAnsi="Verdana"/>
                <w:sz w:val="16"/>
                <w:szCs w:val="16"/>
              </w:rPr>
            </w:pPr>
            <w:r w:rsidRPr="002604AB">
              <w:rPr>
                <w:rFonts w:ascii="Verdana" w:hAnsi="Verdana"/>
                <w:sz w:val="16"/>
                <w:szCs w:val="16"/>
              </w:rPr>
              <w:t xml:space="preserve"> </w:t>
            </w:r>
            <w:bookmarkStart w:id="76"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Materials Thermodynamics and Kinetics</w:t>
            </w:r>
            <w:r>
              <w:rPr>
                <w:rFonts w:ascii="Verdana" w:hAnsi="Verdana"/>
                <w:sz w:val="16"/>
                <w:szCs w:val="16"/>
              </w:rPr>
              <w:fldChar w:fldCharType="end"/>
            </w:r>
            <w:bookmarkEnd w:id="76"/>
          </w:p>
        </w:tc>
      </w:tr>
    </w:tbl>
    <w:p w:rsidR="004D6B68" w:rsidRPr="002604AB" w:rsidRDefault="004D6B68"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D6B68"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D6B68" w:rsidRPr="009B0EC0" w:rsidRDefault="004D6B68"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D6B68" w:rsidRPr="002604AB" w:rsidRDefault="004D6B68"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LANGUAGE</w:t>
            </w:r>
          </w:p>
        </w:tc>
      </w:tr>
      <w:tr w:rsidR="004D6B68"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4D6B68" w:rsidRPr="002604AB" w:rsidRDefault="004D6B68"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D6B68" w:rsidRPr="002604AB" w:rsidRDefault="004D6B68"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D6B68" w:rsidRPr="002604AB" w:rsidRDefault="004D6B68" w:rsidP="008B74CE">
            <w:pPr>
              <w:jc w:val="center"/>
              <w:rPr>
                <w:rFonts w:ascii="Verdana" w:hAnsi="Verdana"/>
                <w:b/>
                <w:sz w:val="16"/>
                <w:szCs w:val="16"/>
              </w:rPr>
            </w:pPr>
          </w:p>
        </w:tc>
        <w:tc>
          <w:tcPr>
            <w:tcW w:w="709" w:type="dxa"/>
            <w:vMerge/>
            <w:tcBorders>
              <w:bottom w:val="single" w:sz="4" w:space="0" w:color="auto"/>
            </w:tcBorders>
            <w:vAlign w:val="center"/>
          </w:tcPr>
          <w:p w:rsidR="004D6B68" w:rsidRPr="002604AB" w:rsidRDefault="004D6B68"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D6B68" w:rsidRPr="002604AB" w:rsidRDefault="004D6B68" w:rsidP="008B74CE">
            <w:pPr>
              <w:jc w:val="center"/>
              <w:rPr>
                <w:rFonts w:ascii="Verdana" w:hAnsi="Verdana"/>
                <w:b/>
                <w:sz w:val="16"/>
                <w:szCs w:val="16"/>
              </w:rPr>
            </w:pPr>
          </w:p>
        </w:tc>
        <w:tc>
          <w:tcPr>
            <w:tcW w:w="1824" w:type="dxa"/>
            <w:vMerge/>
            <w:tcBorders>
              <w:bottom w:val="single" w:sz="4" w:space="0" w:color="auto"/>
            </w:tcBorders>
            <w:vAlign w:val="center"/>
          </w:tcPr>
          <w:p w:rsidR="004D6B68" w:rsidRPr="002604AB" w:rsidRDefault="004D6B68" w:rsidP="008B74CE">
            <w:pPr>
              <w:jc w:val="center"/>
              <w:rPr>
                <w:rFonts w:ascii="Verdana" w:hAnsi="Verdana"/>
                <w:b/>
                <w:sz w:val="16"/>
                <w:szCs w:val="16"/>
              </w:rPr>
            </w:pPr>
          </w:p>
        </w:tc>
      </w:tr>
      <w:tr w:rsidR="004D6B68"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D6B68" w:rsidRPr="009B0EC0" w:rsidRDefault="004D6B68" w:rsidP="008B74C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D6B68" w:rsidRPr="002604AB" w:rsidRDefault="004D6B68" w:rsidP="00087D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D6B68" w:rsidRPr="002604AB" w:rsidRDefault="004D6B68" w:rsidP="00087D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D6B68" w:rsidRPr="002604AB" w:rsidRDefault="004D6B68" w:rsidP="00087D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D6B68" w:rsidRDefault="004D6B68"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D6B68" w:rsidRDefault="004D6B68" w:rsidP="00087D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D6B68" w:rsidRDefault="004D6B68"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D6B68" w:rsidRPr="002604AB" w:rsidRDefault="004D6B68"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D6B68" w:rsidRPr="002604AB" w:rsidRDefault="004D6B68" w:rsidP="00087D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D6B68"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D6B68" w:rsidRPr="002604AB" w:rsidRDefault="004D6B68" w:rsidP="0034613B">
            <w:pPr>
              <w:jc w:val="center"/>
              <w:rPr>
                <w:rFonts w:ascii="Verdana" w:hAnsi="Verdana"/>
                <w:b/>
                <w:sz w:val="16"/>
                <w:szCs w:val="16"/>
              </w:rPr>
            </w:pPr>
            <w:r>
              <w:rPr>
                <w:rFonts w:ascii="Verdana" w:hAnsi="Verdana"/>
                <w:b/>
                <w:sz w:val="16"/>
                <w:szCs w:val="20"/>
              </w:rPr>
              <w:t>CREDIT DISTRIBUTION</w:t>
            </w:r>
          </w:p>
        </w:tc>
      </w:tr>
      <w:tr w:rsidR="004D6B68"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D6B68" w:rsidRDefault="004D6B68" w:rsidP="008B74CE">
            <w:pPr>
              <w:jc w:val="center"/>
              <w:rPr>
                <w:rFonts w:ascii="Verdana" w:hAnsi="Verdana"/>
                <w:b/>
                <w:sz w:val="16"/>
                <w:szCs w:val="20"/>
              </w:rPr>
            </w:pPr>
            <w:r>
              <w:rPr>
                <w:rFonts w:ascii="Verdana" w:hAnsi="Verdana"/>
                <w:b/>
                <w:sz w:val="16"/>
                <w:szCs w:val="20"/>
              </w:rPr>
              <w:t>Knowledge in the discipline</w:t>
            </w:r>
          </w:p>
          <w:p w:rsidR="004D6B68" w:rsidRPr="002604AB" w:rsidRDefault="004D6B68"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D6B68"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D6B68" w:rsidRPr="002604AB" w:rsidRDefault="004D6B68" w:rsidP="00087D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D6B68" w:rsidRPr="002604AB" w:rsidRDefault="004D6B68" w:rsidP="001A65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90641">
              <w:rPr>
                <w:rFonts w:ascii="Verdana" w:hAnsi="Verdana"/>
                <w:sz w:val="16"/>
                <w:szCs w:val="16"/>
              </w:rPr>
            </w:r>
            <w:r w:rsidR="00390641">
              <w:rPr>
                <w:rFonts w:ascii="Verdana" w:hAnsi="Verdana"/>
                <w:sz w:val="16"/>
                <w:szCs w:val="16"/>
              </w:rPr>
              <w:fldChar w:fldCharType="separate"/>
            </w:r>
            <w:r>
              <w:rPr>
                <w:rFonts w:ascii="Verdana" w:hAnsi="Verdana"/>
                <w:sz w:val="16"/>
                <w:szCs w:val="16"/>
              </w:rPr>
              <w:fldChar w:fldCharType="end"/>
            </w:r>
          </w:p>
        </w:tc>
      </w:tr>
      <w:tr w:rsidR="004D6B68"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sidRPr="00FB16FB">
              <w:rPr>
                <w:rFonts w:ascii="Verdana" w:hAnsi="Verdana"/>
                <w:b/>
                <w:sz w:val="16"/>
                <w:szCs w:val="20"/>
              </w:rPr>
              <w:t>ASSESSMENT CRITERIA</w:t>
            </w:r>
          </w:p>
        </w:tc>
      </w:tr>
      <w:tr w:rsidR="004D6B68"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D6B68" w:rsidRPr="002604AB" w:rsidRDefault="004D6B68"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D6B68" w:rsidRDefault="004D6B68" w:rsidP="00A804D5">
            <w:pPr>
              <w:jc w:val="center"/>
              <w:rPr>
                <w:rFonts w:ascii="Verdana" w:hAnsi="Verdana"/>
                <w:b/>
                <w:sz w:val="16"/>
                <w:szCs w:val="16"/>
              </w:rPr>
            </w:pPr>
            <w:r>
              <w:rPr>
                <w:rFonts w:ascii="Verdana" w:hAnsi="Verdana"/>
                <w:b/>
                <w:sz w:val="16"/>
                <w:szCs w:val="16"/>
              </w:rPr>
              <w:t>Contribution</w:t>
            </w:r>
          </w:p>
          <w:p w:rsidR="004D6B68" w:rsidRPr="002604AB" w:rsidRDefault="004D6B68"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D6B68" w:rsidRPr="002604AB" w:rsidTr="008B74CE">
        <w:trPr>
          <w:trHeight w:val="27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D6B68" w:rsidRPr="002604AB" w:rsidRDefault="004D6B68"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D6B68" w:rsidRPr="002604AB" w:rsidRDefault="004D6B68"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D6B68" w:rsidRPr="002604AB" w:rsidRDefault="004D6B68" w:rsidP="008B74CE">
            <w:pPr>
              <w:jc w:val="center"/>
              <w:rPr>
                <w:rFonts w:ascii="Verdana" w:hAnsi="Verdana"/>
                <w:sz w:val="16"/>
                <w:szCs w:val="16"/>
                <w:highlight w:val="yellow"/>
              </w:rPr>
            </w:pPr>
          </w:p>
        </w:tc>
      </w:tr>
      <w:tr w:rsidR="004D6B68" w:rsidRPr="002604AB" w:rsidTr="008B74CE">
        <w:trPr>
          <w:trHeight w:val="28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D6B68" w:rsidRPr="002604AB" w:rsidRDefault="004D6B68"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D6B68" w:rsidRPr="002604AB" w:rsidTr="008B74CE">
        <w:trPr>
          <w:trHeight w:val="28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D6B68" w:rsidRPr="002604AB" w:rsidRDefault="004D6B68"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D6B68" w:rsidRPr="002604AB" w:rsidTr="008B74CE">
        <w:trPr>
          <w:trHeight w:val="28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D6B68" w:rsidRPr="002604AB" w:rsidRDefault="004D6B68"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D6B68" w:rsidRPr="002604AB" w:rsidTr="008B74CE">
        <w:trPr>
          <w:trHeight w:val="286"/>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D6B68" w:rsidRPr="002604AB" w:rsidRDefault="004D6B68"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D6B68" w:rsidRPr="002604AB" w:rsidTr="008B74CE">
        <w:trPr>
          <w:trHeight w:val="294"/>
        </w:trPr>
        <w:tc>
          <w:tcPr>
            <w:tcW w:w="3735" w:type="dxa"/>
            <w:gridSpan w:val="5"/>
            <w:vMerge/>
            <w:tcBorders>
              <w:left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D6B68" w:rsidRPr="002604AB" w:rsidRDefault="004D6B68" w:rsidP="001A65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D6B68" w:rsidRPr="002604AB" w:rsidRDefault="004D6B68"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D6B68"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4D6B68" w:rsidRPr="002604AB" w:rsidRDefault="004D6B68" w:rsidP="008B74C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D6B68" w:rsidRPr="00FA4020" w:rsidRDefault="004D6B68" w:rsidP="003A10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D6B68" w:rsidRPr="002604AB" w:rsidRDefault="004D6B68" w:rsidP="00087D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D6B68"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2604AB" w:rsidRDefault="004D6B68" w:rsidP="008B74C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D6B68"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2604AB" w:rsidRDefault="004D6B68" w:rsidP="00950AA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Materials engineering a</w:t>
            </w:r>
            <w:r>
              <w:rPr>
                <w:rFonts w:ascii="Verdana" w:hAnsi="Verdana"/>
                <w:noProof/>
                <w:sz w:val="16"/>
                <w:szCs w:val="16"/>
              </w:rPr>
              <w:t>pplications of First and Second law of thermodynamics</w:t>
            </w:r>
            <w:r w:rsidRPr="00087D57">
              <w:rPr>
                <w:rFonts w:ascii="Verdana" w:hAnsi="Verdana"/>
                <w:noProof/>
                <w:sz w:val="16"/>
                <w:szCs w:val="16"/>
              </w:rPr>
              <w:t xml:space="preserve">, </w:t>
            </w:r>
            <w:r>
              <w:rPr>
                <w:rFonts w:ascii="Verdana" w:hAnsi="Verdana"/>
                <w:noProof/>
                <w:sz w:val="16"/>
                <w:szCs w:val="16"/>
              </w:rPr>
              <w:t>thermodynamics of gases</w:t>
            </w:r>
            <w:r w:rsidRPr="00087D57">
              <w:rPr>
                <w:rFonts w:ascii="Verdana" w:hAnsi="Verdana"/>
                <w:noProof/>
                <w:sz w:val="16"/>
                <w:szCs w:val="16"/>
              </w:rPr>
              <w:t xml:space="preserve">, </w:t>
            </w:r>
            <w:r>
              <w:rPr>
                <w:rFonts w:ascii="Verdana" w:hAnsi="Verdana"/>
                <w:noProof/>
                <w:sz w:val="16"/>
                <w:szCs w:val="16"/>
              </w:rPr>
              <w:t xml:space="preserve">phase stability at single and multi-component systems, solution thermodynamics, phase diagrams, activity, steady state and non-steady state diffusion, diffusion in semi finite and finite systems, diffusion in multi component systems, chemical diffusion </w:t>
            </w:r>
            <w:r w:rsidRPr="00A83CA8">
              <w:rPr>
                <w:rFonts w:ascii="Verdana" w:hAnsi="Verdana"/>
                <w:sz w:val="16"/>
                <w:szCs w:val="16"/>
              </w:rPr>
              <w:fldChar w:fldCharType="end"/>
            </w:r>
          </w:p>
        </w:tc>
      </w:tr>
      <w:tr w:rsidR="004D6B68"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2604AB" w:rsidRDefault="004D6B68" w:rsidP="00950AA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Reviewing of the laws of thermodynamics and understanding of their materials science applications, advanced understanding of the open and closed systems, reviewing of the diffusion equations and solution of them at different boundary conditions </w:t>
            </w:r>
            <w:r w:rsidRPr="00A83CA8">
              <w:rPr>
                <w:rFonts w:ascii="Verdana" w:hAnsi="Verdana"/>
                <w:sz w:val="16"/>
                <w:szCs w:val="16"/>
              </w:rPr>
              <w:fldChar w:fldCharType="end"/>
            </w:r>
          </w:p>
        </w:tc>
      </w:tr>
      <w:tr w:rsidR="004D6B68"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2604AB" w:rsidRDefault="004D6B68" w:rsidP="00950AA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0AAC">
              <w:rPr>
                <w:rFonts w:ascii="Verdana" w:hAnsi="Verdana"/>
                <w:sz w:val="16"/>
                <w:szCs w:val="16"/>
              </w:rPr>
              <w:t xml:space="preserve">The main contribution of the course is to gain the ability to examine the thermodynamic and kinetic </w:t>
            </w:r>
            <w:r>
              <w:rPr>
                <w:rFonts w:ascii="Verdana" w:hAnsi="Verdana"/>
                <w:sz w:val="16"/>
                <w:szCs w:val="16"/>
              </w:rPr>
              <w:t>basics</w:t>
            </w:r>
            <w:r w:rsidRPr="00950AAC">
              <w:rPr>
                <w:rFonts w:ascii="Verdana" w:hAnsi="Verdana"/>
                <w:sz w:val="16"/>
                <w:szCs w:val="16"/>
              </w:rPr>
              <w:t xml:space="preserve"> of material properties at the </w:t>
            </w:r>
            <w:r>
              <w:rPr>
                <w:rFonts w:ascii="Verdana" w:hAnsi="Verdana"/>
                <w:sz w:val="16"/>
                <w:szCs w:val="16"/>
              </w:rPr>
              <w:t>PhD</w:t>
            </w:r>
            <w:r w:rsidRPr="00950AAC">
              <w:rPr>
                <w:rFonts w:ascii="Verdana" w:hAnsi="Verdana"/>
                <w:sz w:val="16"/>
                <w:szCs w:val="16"/>
              </w:rPr>
              <w:t xml:space="preserve"> level with an advanced understanding of the thermodynamics and kinetics of the material, and to be able to use this skill in materials engineering applications.</w:t>
            </w:r>
            <w:r w:rsidRPr="00A83CA8">
              <w:rPr>
                <w:rFonts w:ascii="Verdana" w:hAnsi="Verdana"/>
                <w:sz w:val="16"/>
                <w:szCs w:val="16"/>
              </w:rPr>
              <w:fldChar w:fldCharType="end"/>
            </w:r>
          </w:p>
        </w:tc>
      </w:tr>
      <w:tr w:rsidR="004D6B68"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Default="004D6B68" w:rsidP="00950AA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0AAC">
              <w:rPr>
                <w:rFonts w:ascii="Verdana" w:hAnsi="Verdana"/>
                <w:sz w:val="16"/>
                <w:szCs w:val="16"/>
              </w:rPr>
              <w:t xml:space="preserve">Advanced understanding of material thermodynamics, advanced understanding of material kinetics, analysis of thermodynamic and kinetic basis of material properties, use of thermodynamic and kinetic </w:t>
            </w:r>
            <w:r>
              <w:rPr>
                <w:rFonts w:ascii="Verdana" w:hAnsi="Verdana"/>
                <w:sz w:val="16"/>
                <w:szCs w:val="16"/>
              </w:rPr>
              <w:t>principles</w:t>
            </w:r>
            <w:r w:rsidRPr="00950AAC">
              <w:rPr>
                <w:rFonts w:ascii="Verdana" w:hAnsi="Verdana"/>
                <w:sz w:val="16"/>
                <w:szCs w:val="16"/>
              </w:rPr>
              <w:t xml:space="preserve"> in materials engineering applications</w:t>
            </w:r>
          </w:p>
          <w:p w:rsidR="004D6B68" w:rsidRPr="00E3546D" w:rsidRDefault="004D6B68" w:rsidP="00950AAC">
            <w:pPr>
              <w:tabs>
                <w:tab w:val="left" w:pos="7800"/>
              </w:tabs>
              <w:rPr>
                <w:rFonts w:ascii="Verdana" w:hAnsi="Verdana"/>
                <w:sz w:val="16"/>
                <w:szCs w:val="16"/>
              </w:rPr>
            </w:pPr>
            <w:r>
              <w:rPr>
                <w:rFonts w:ascii="Verdana" w:hAnsi="Verdana"/>
                <w:sz w:val="16"/>
                <w:szCs w:val="16"/>
              </w:rPr>
              <w:fldChar w:fldCharType="end"/>
            </w:r>
          </w:p>
        </w:tc>
      </w:tr>
      <w:tr w:rsidR="004D6B68"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950AAC" w:rsidRDefault="004D6B68" w:rsidP="004D6B68">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0AAC">
              <w:rPr>
                <w:rFonts w:ascii="Verdana" w:hAnsi="Verdana"/>
                <w:b w:val="0"/>
                <w:noProof/>
                <w:sz w:val="16"/>
                <w:szCs w:val="16"/>
              </w:rPr>
              <w:t>1) Chemical Thermodynamics of Materials, C.H.P. Lupis, Elsevier, 1983.</w:t>
            </w:r>
          </w:p>
          <w:p w:rsidR="004D6B68" w:rsidRPr="006849DA" w:rsidRDefault="004D6B68" w:rsidP="004D6B68">
            <w:pPr>
              <w:pStyle w:val="Balk4"/>
              <w:spacing w:before="0" w:beforeAutospacing="0" w:after="0" w:afterAutospacing="0"/>
              <w:rPr>
                <w:rFonts w:ascii="Verdana" w:hAnsi="Verdana"/>
                <w:b w:val="0"/>
                <w:sz w:val="16"/>
                <w:szCs w:val="16"/>
              </w:rPr>
            </w:pPr>
            <w:r w:rsidRPr="00950AAC">
              <w:rPr>
                <w:rFonts w:ascii="Verdana" w:hAnsi="Verdana"/>
                <w:b w:val="0"/>
                <w:noProof/>
                <w:sz w:val="16"/>
                <w:szCs w:val="16"/>
              </w:rPr>
              <w:t>2) Kinetics of Materials, R.W.Balluffi, S.M. Allen, W.C.Carter, Wiley, 2005.</w:t>
            </w:r>
            <w:r w:rsidRPr="006849DA">
              <w:rPr>
                <w:rFonts w:ascii="Verdana" w:hAnsi="Verdana"/>
                <w:b w:val="0"/>
                <w:sz w:val="16"/>
                <w:szCs w:val="16"/>
              </w:rPr>
              <w:fldChar w:fldCharType="end"/>
            </w:r>
          </w:p>
        </w:tc>
      </w:tr>
      <w:tr w:rsidR="004D6B68"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D6B68" w:rsidRPr="002604AB" w:rsidRDefault="004D6B68" w:rsidP="008B74C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D6B68" w:rsidRPr="006849DA" w:rsidRDefault="004D6B68" w:rsidP="00950AA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0AAC">
              <w:rPr>
                <w:rFonts w:ascii="Verdana" w:hAnsi="Verdana"/>
                <w:b w:val="0"/>
                <w:noProof/>
                <w:sz w:val="16"/>
                <w:szCs w:val="16"/>
              </w:rPr>
              <w:t xml:space="preserve">Intorduction to the Thermodynamics of Materials, D.R. Gaskell, Taylor&amp;Francis, 1995. </w:t>
            </w:r>
            <w:r w:rsidRPr="006849DA">
              <w:rPr>
                <w:rFonts w:ascii="Verdana" w:hAnsi="Verdana"/>
                <w:b w:val="0"/>
                <w:sz w:val="16"/>
                <w:szCs w:val="16"/>
              </w:rPr>
              <w:fldChar w:fldCharType="end"/>
            </w:r>
          </w:p>
        </w:tc>
      </w:tr>
    </w:tbl>
    <w:p w:rsidR="004D6B68" w:rsidRPr="002604AB" w:rsidRDefault="004D6B68" w:rsidP="00CA3689">
      <w:pPr>
        <w:rPr>
          <w:rFonts w:ascii="Verdana" w:hAnsi="Verdana"/>
          <w:sz w:val="16"/>
          <w:szCs w:val="16"/>
        </w:rPr>
        <w:sectPr w:rsidR="004D6B68" w:rsidRPr="002604AB" w:rsidSect="00C56931">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D6B68"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D6B68" w:rsidRPr="002604AB" w:rsidRDefault="004D6B68"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8B74CE">
            <w:pPr>
              <w:rPr>
                <w:rFonts w:ascii="Verdana" w:hAnsi="Verdana"/>
                <w:b/>
                <w:sz w:val="20"/>
                <w:szCs w:val="16"/>
              </w:rPr>
            </w:pPr>
            <w:r>
              <w:rPr>
                <w:rFonts w:ascii="Verdana" w:hAnsi="Verdana"/>
                <w:b/>
                <w:sz w:val="20"/>
                <w:szCs w:val="16"/>
              </w:rPr>
              <w:t>TOPICS</w:t>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950A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First law of Thermodynamic - Application to Materials engineering</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950AA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Second</w:t>
            </w:r>
            <w:r w:rsidRPr="00950AAC">
              <w:rPr>
                <w:rFonts w:ascii="Verdana" w:hAnsi="Verdana"/>
                <w:noProof/>
                <w:sz w:val="16"/>
                <w:szCs w:val="16"/>
              </w:rPr>
              <w:t xml:space="preserve"> l</w:t>
            </w:r>
            <w:r>
              <w:rPr>
                <w:rFonts w:ascii="Verdana" w:hAnsi="Verdana"/>
                <w:noProof/>
                <w:sz w:val="16"/>
                <w:szCs w:val="16"/>
              </w:rPr>
              <w:t>a</w:t>
            </w:r>
            <w:r w:rsidRPr="00950AAC">
              <w:rPr>
                <w:rFonts w:ascii="Verdana" w:hAnsi="Verdana"/>
                <w:noProof/>
                <w:sz w:val="16"/>
                <w:szCs w:val="16"/>
              </w:rPr>
              <w:t>w of Thermodynamic - Application to Materials engineering</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Thermodynamics of gasses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Phase Equilibria in Single Component Systems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551B">
              <w:rPr>
                <w:rFonts w:ascii="Verdana" w:hAnsi="Verdana"/>
                <w:noProof/>
                <w:sz w:val="16"/>
                <w:szCs w:val="16"/>
              </w:rPr>
              <w:t xml:space="preserve">Phase Equilibria in </w:t>
            </w:r>
            <w:r>
              <w:rPr>
                <w:rFonts w:ascii="Verdana" w:hAnsi="Verdana"/>
                <w:noProof/>
                <w:sz w:val="16"/>
                <w:szCs w:val="16"/>
              </w:rPr>
              <w:t>Multi</w:t>
            </w:r>
            <w:r w:rsidRPr="00D0551B">
              <w:rPr>
                <w:rFonts w:ascii="Verdana" w:hAnsi="Verdana"/>
                <w:noProof/>
                <w:sz w:val="16"/>
                <w:szCs w:val="16"/>
              </w:rPr>
              <w:t xml:space="preserve"> Component Systems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D6B68" w:rsidRPr="002604AB" w:rsidRDefault="004D6B68"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Ideal, Regular and Real Solutions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Phase Diagrams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Activity</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Steady - State and non Steady State Diffusion</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D6B68" w:rsidRPr="002604AB" w:rsidRDefault="004D6B68"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Diffusion in Semifinite Systems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551B">
              <w:rPr>
                <w:rFonts w:ascii="Verdana" w:hAnsi="Verdana"/>
                <w:noProof/>
                <w:sz w:val="16"/>
                <w:szCs w:val="16"/>
              </w:rPr>
              <w:t xml:space="preserve">Diffusion in </w:t>
            </w:r>
            <w:r>
              <w:rPr>
                <w:rFonts w:ascii="Verdana" w:hAnsi="Verdana"/>
                <w:noProof/>
                <w:sz w:val="16"/>
                <w:szCs w:val="16"/>
              </w:rPr>
              <w:t>F</w:t>
            </w:r>
            <w:r w:rsidRPr="00D0551B">
              <w:rPr>
                <w:rFonts w:ascii="Verdana" w:hAnsi="Verdana"/>
                <w:noProof/>
                <w:sz w:val="16"/>
                <w:szCs w:val="16"/>
              </w:rPr>
              <w:t>inite Systems</w:t>
            </w:r>
            <w:r w:rsidRPr="00A83CA8">
              <w:rPr>
                <w:rFonts w:ascii="Verdana" w:hAnsi="Verdana"/>
                <w:sz w:val="16"/>
                <w:szCs w:val="16"/>
              </w:rPr>
              <w:fldChar w:fldCharType="end"/>
            </w:r>
          </w:p>
        </w:tc>
      </w:tr>
      <w:tr w:rsidR="004D6B68"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D6B68" w:rsidRPr="002604AB" w:rsidRDefault="004D6B68" w:rsidP="00D055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Fast Diffusion Regions</w:t>
            </w:r>
            <w:r w:rsidRPr="00A83CA8">
              <w:rPr>
                <w:rFonts w:ascii="Verdana" w:hAnsi="Verdana"/>
                <w:sz w:val="16"/>
                <w:szCs w:val="16"/>
              </w:rPr>
              <w:fldChar w:fldCharType="end"/>
            </w:r>
          </w:p>
        </w:tc>
      </w:tr>
      <w:tr w:rsidR="004D6B68"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D6B68" w:rsidRPr="002604AB" w:rsidRDefault="004D6B68"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D6B68" w:rsidRPr="002604AB" w:rsidRDefault="004D6B68"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D6B68" w:rsidRPr="002604AB" w:rsidRDefault="004D6B68" w:rsidP="00CA3689">
      <w:pPr>
        <w:rPr>
          <w:rFonts w:ascii="Verdana" w:hAnsi="Verdana"/>
          <w:sz w:val="16"/>
          <w:szCs w:val="16"/>
        </w:rPr>
      </w:pPr>
    </w:p>
    <w:p w:rsidR="004D6B68" w:rsidRPr="002604AB" w:rsidRDefault="004D6B68"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832"/>
        <w:gridCol w:w="1582"/>
        <w:gridCol w:w="4868"/>
        <w:gridCol w:w="515"/>
        <w:gridCol w:w="307"/>
        <w:gridCol w:w="402"/>
        <w:gridCol w:w="708"/>
        <w:gridCol w:w="709"/>
        <w:gridCol w:w="377"/>
      </w:tblGrid>
      <w:tr w:rsidR="004D6B68" w:rsidRPr="002604AB" w:rsidTr="00B4005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4D6B68" w:rsidRPr="001B710C" w:rsidRDefault="004D6B68" w:rsidP="00A06C71">
            <w:pPr>
              <w:jc w:val="center"/>
              <w:rPr>
                <w:rFonts w:ascii="Verdana" w:hAnsi="Verdana"/>
                <w:b/>
                <w:sz w:val="18"/>
                <w:szCs w:val="16"/>
              </w:rPr>
            </w:pPr>
            <w:r>
              <w:rPr>
                <w:rFonts w:ascii="Verdana" w:hAnsi="Verdana"/>
                <w:b/>
                <w:sz w:val="18"/>
                <w:szCs w:val="16"/>
              </w:rPr>
              <w:t xml:space="preserve">CONTRIBUTION OF THE COURSE LEARNING OUTCOMES TO THE </w:t>
            </w:r>
            <w:r w:rsidRPr="00FE4DC7">
              <w:rPr>
                <w:rFonts w:ascii="Verdana" w:hAnsi="Verdana"/>
                <w:b/>
                <w:sz w:val="18"/>
                <w:szCs w:val="16"/>
              </w:rPr>
              <w:t xml:space="preserve">Metallurgical and Materials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D6B68" w:rsidRDefault="004D6B68" w:rsidP="008C1500">
            <w:pPr>
              <w:jc w:val="center"/>
              <w:rPr>
                <w:rFonts w:ascii="Verdana" w:hAnsi="Verdana"/>
                <w:b/>
                <w:sz w:val="18"/>
                <w:szCs w:val="16"/>
              </w:rPr>
            </w:pPr>
            <w:r>
              <w:rPr>
                <w:rFonts w:ascii="Verdana" w:hAnsi="Verdana"/>
                <w:b/>
                <w:sz w:val="18"/>
                <w:szCs w:val="16"/>
              </w:rPr>
              <w:t>CONTRIBUTION LEVEL</w:t>
            </w:r>
          </w:p>
        </w:tc>
      </w:tr>
      <w:tr w:rsidR="004D6B68" w:rsidRPr="002604AB" w:rsidTr="00286196">
        <w:trPr>
          <w:gridBefore w:val="1"/>
          <w:gridAfter w:val="1"/>
          <w:wBefore w:w="15" w:type="dxa"/>
          <w:wAfter w:w="377" w:type="dxa"/>
          <w:trHeight w:val="380"/>
        </w:trPr>
        <w:tc>
          <w:tcPr>
            <w:tcW w:w="832" w:type="dxa"/>
            <w:tcBorders>
              <w:top w:val="single" w:sz="12" w:space="0" w:color="auto"/>
              <w:left w:val="single" w:sz="12" w:space="0" w:color="auto"/>
              <w:bottom w:val="single" w:sz="6" w:space="0" w:color="auto"/>
              <w:right w:val="single" w:sz="6" w:space="0" w:color="auto"/>
            </w:tcBorders>
            <w:vAlign w:val="center"/>
          </w:tcPr>
          <w:p w:rsidR="004D6B68" w:rsidRPr="002604AB" w:rsidRDefault="004D6B68" w:rsidP="008B74CE">
            <w:pPr>
              <w:rPr>
                <w:rFonts w:ascii="Verdana" w:hAnsi="Verdana"/>
                <w:b/>
                <w:sz w:val="18"/>
                <w:szCs w:val="16"/>
              </w:rPr>
            </w:pPr>
            <w:r w:rsidRPr="002604AB">
              <w:rPr>
                <w:rFonts w:ascii="Verdana" w:hAnsi="Verdana"/>
                <w:b/>
                <w:sz w:val="18"/>
                <w:szCs w:val="16"/>
              </w:rPr>
              <w:t>NO</w:t>
            </w:r>
          </w:p>
        </w:tc>
        <w:tc>
          <w:tcPr>
            <w:tcW w:w="6965" w:type="dxa"/>
            <w:gridSpan w:val="3"/>
            <w:tcBorders>
              <w:top w:val="single" w:sz="12" w:space="0" w:color="auto"/>
              <w:left w:val="single" w:sz="6" w:space="0" w:color="auto"/>
              <w:bottom w:val="single" w:sz="6" w:space="0" w:color="auto"/>
              <w:right w:val="single" w:sz="6" w:space="0" w:color="auto"/>
            </w:tcBorders>
            <w:vAlign w:val="center"/>
          </w:tcPr>
          <w:p w:rsidR="004D6B68" w:rsidRPr="002604AB" w:rsidRDefault="004D6B68" w:rsidP="008C150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4D6B68" w:rsidRDefault="004D6B68" w:rsidP="008B74CE">
            <w:pPr>
              <w:jc w:val="center"/>
              <w:rPr>
                <w:rFonts w:ascii="Verdana" w:hAnsi="Verdana"/>
                <w:b/>
                <w:sz w:val="18"/>
                <w:szCs w:val="16"/>
              </w:rPr>
            </w:pPr>
            <w:r>
              <w:rPr>
                <w:rFonts w:ascii="Verdana" w:hAnsi="Verdana"/>
                <w:b/>
                <w:sz w:val="18"/>
                <w:szCs w:val="16"/>
              </w:rPr>
              <w:t>3</w:t>
            </w:r>
          </w:p>
          <w:p w:rsidR="004D6B68" w:rsidRPr="001B710C" w:rsidRDefault="004D6B68" w:rsidP="008C150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4D6B68" w:rsidRDefault="004D6B68" w:rsidP="008B74CE">
            <w:pPr>
              <w:jc w:val="center"/>
              <w:rPr>
                <w:rFonts w:ascii="Verdana" w:hAnsi="Verdana"/>
                <w:b/>
                <w:sz w:val="18"/>
                <w:szCs w:val="16"/>
              </w:rPr>
            </w:pPr>
            <w:r>
              <w:rPr>
                <w:rFonts w:ascii="Verdana" w:hAnsi="Verdana"/>
                <w:b/>
                <w:sz w:val="18"/>
                <w:szCs w:val="16"/>
              </w:rPr>
              <w:t>2</w:t>
            </w:r>
          </w:p>
          <w:p w:rsidR="004D6B68" w:rsidRPr="001B710C" w:rsidRDefault="004D6B68"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D6B68" w:rsidRDefault="004D6B68" w:rsidP="008B74CE">
            <w:pPr>
              <w:jc w:val="center"/>
              <w:rPr>
                <w:rFonts w:ascii="Verdana" w:hAnsi="Verdana"/>
                <w:b/>
                <w:sz w:val="18"/>
                <w:szCs w:val="16"/>
              </w:rPr>
            </w:pPr>
            <w:r>
              <w:rPr>
                <w:rFonts w:ascii="Verdana" w:hAnsi="Verdana"/>
                <w:b/>
                <w:sz w:val="18"/>
                <w:szCs w:val="16"/>
              </w:rPr>
              <w:t>1</w:t>
            </w:r>
          </w:p>
          <w:p w:rsidR="004D6B68" w:rsidRPr="001B710C" w:rsidRDefault="004D6B68" w:rsidP="008B74CE">
            <w:pPr>
              <w:jc w:val="center"/>
              <w:rPr>
                <w:rFonts w:ascii="Verdana" w:hAnsi="Verdana"/>
                <w:sz w:val="18"/>
                <w:szCs w:val="16"/>
              </w:rPr>
            </w:pPr>
            <w:r>
              <w:rPr>
                <w:rFonts w:ascii="Verdana" w:hAnsi="Verdana"/>
                <w:sz w:val="18"/>
                <w:szCs w:val="16"/>
              </w:rPr>
              <w:t>Low</w:t>
            </w:r>
          </w:p>
        </w:tc>
      </w:tr>
      <w:tr w:rsidR="004D6B68" w:rsidRPr="002604AB" w:rsidTr="00286196">
        <w:trPr>
          <w:gridBefore w:val="1"/>
          <w:gridAfter w:val="1"/>
          <w:wBefore w:w="15" w:type="dxa"/>
          <w:wAfter w:w="377" w:type="dxa"/>
          <w:trHeight w:val="150"/>
        </w:trPr>
        <w:tc>
          <w:tcPr>
            <w:tcW w:w="832"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28619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65" w:type="dxa"/>
            <w:gridSpan w:val="3"/>
            <w:vAlign w:val="center"/>
          </w:tcPr>
          <w:p w:rsidR="004D6B68" w:rsidRPr="00810770" w:rsidRDefault="004D6B68" w:rsidP="00286196">
            <w:pPr>
              <w:jc w:val="both"/>
              <w:rPr>
                <w:lang w:val="en-US"/>
              </w:rPr>
            </w:pPr>
            <w:r w:rsidRPr="00810770">
              <w:rPr>
                <w:lang w:val="en-US"/>
              </w:rPr>
              <w:t xml:space="preserve">Developing the subjects related with Metallurgical and Materials engineering in the professional level; getting deep understanding and proposing original definitions.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286196">
        <w:trPr>
          <w:gridBefore w:val="1"/>
          <w:gridAfter w:val="1"/>
          <w:wBefore w:w="15" w:type="dxa"/>
          <w:wAfter w:w="377" w:type="dxa"/>
          <w:trHeight w:val="499"/>
        </w:trPr>
        <w:tc>
          <w:tcPr>
            <w:tcW w:w="832"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28619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65" w:type="dxa"/>
            <w:gridSpan w:val="3"/>
            <w:vAlign w:val="center"/>
          </w:tcPr>
          <w:p w:rsidR="004D6B68" w:rsidRPr="00810770" w:rsidRDefault="004D6B68" w:rsidP="00286196">
            <w:pPr>
              <w:jc w:val="both"/>
              <w:rPr>
                <w:lang w:val="en-US"/>
              </w:rPr>
            </w:pPr>
            <w:r w:rsidRPr="00810770">
              <w:rPr>
                <w:lang w:val="en-US"/>
              </w:rPr>
              <w:t xml:space="preserve">Ability to develop, select and use modern methods and tools required for </w:t>
            </w:r>
            <w:r w:rsidRPr="00810770">
              <w:rPr>
                <w:shd w:val="clear" w:color="auto" w:fill="FFFFFF"/>
                <w:lang w:val="en-US"/>
              </w:rPr>
              <w:t>Metallurgical and Materials Engineering</w:t>
            </w:r>
            <w:r w:rsidRPr="00810770">
              <w:rPr>
                <w:lang w:val="en-US"/>
              </w:rPr>
              <w:t xml:space="preserve"> applications in professional level; ability of effective usage of </w:t>
            </w:r>
            <w:r w:rsidRPr="00810770">
              <w:rPr>
                <w:bCs/>
                <w:lang w:val="en-US"/>
              </w:rPr>
              <w:t>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286196">
        <w:trPr>
          <w:gridBefore w:val="1"/>
          <w:gridAfter w:val="1"/>
          <w:wBefore w:w="15" w:type="dxa"/>
          <w:wAfter w:w="377" w:type="dxa"/>
          <w:trHeight w:val="537"/>
        </w:trPr>
        <w:tc>
          <w:tcPr>
            <w:tcW w:w="832"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286196">
            <w:pPr>
              <w:rPr>
                <w:rFonts w:ascii="Verdana" w:hAnsi="Verdana"/>
                <w:b/>
                <w:sz w:val="20"/>
              </w:rPr>
            </w:pPr>
            <w:r>
              <w:rPr>
                <w:rFonts w:ascii="Verdana" w:hAnsi="Verdana"/>
                <w:b/>
                <w:sz w:val="20"/>
              </w:rPr>
              <w:t>LO</w:t>
            </w:r>
            <w:r w:rsidRPr="001B710C">
              <w:rPr>
                <w:rFonts w:ascii="Verdana" w:hAnsi="Verdana"/>
                <w:b/>
                <w:sz w:val="20"/>
              </w:rPr>
              <w:t xml:space="preserve"> 3</w:t>
            </w:r>
          </w:p>
        </w:tc>
        <w:tc>
          <w:tcPr>
            <w:tcW w:w="6965" w:type="dxa"/>
            <w:gridSpan w:val="3"/>
            <w:vAlign w:val="center"/>
          </w:tcPr>
          <w:p w:rsidR="004D6B68" w:rsidRPr="00810770" w:rsidRDefault="004D6B68" w:rsidP="00286196">
            <w:pPr>
              <w:jc w:val="both"/>
              <w:rPr>
                <w:lang w:val="en-US"/>
              </w:rPr>
            </w:pPr>
            <w:r w:rsidRPr="00810770">
              <w:rPr>
                <w:lang w:val="en-US"/>
              </w:rPr>
              <w:t xml:space="preserve">Ability to determine, define, formulate and solve complex </w:t>
            </w:r>
            <w:r w:rsidRPr="00810770">
              <w:rPr>
                <w:shd w:val="clear" w:color="auto" w:fill="FFFFFF"/>
                <w:lang w:val="en-US"/>
              </w:rPr>
              <w:t>Metallurgical and Materials Engineering</w:t>
            </w:r>
            <w:r w:rsidRPr="00810770">
              <w:rPr>
                <w:lang w:val="en-US"/>
              </w:rPr>
              <w:t xml:space="preserve"> problems; for that purpose an ability to select and use convenient </w:t>
            </w:r>
            <w:r w:rsidRPr="00810770">
              <w:rPr>
                <w:bCs/>
                <w:lang w:val="en-US"/>
              </w:rPr>
              <w:t>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286196">
        <w:trPr>
          <w:gridBefore w:val="1"/>
          <w:gridAfter w:val="1"/>
          <w:wBefore w:w="15" w:type="dxa"/>
          <w:wAfter w:w="377" w:type="dxa"/>
          <w:trHeight w:val="272"/>
        </w:trPr>
        <w:tc>
          <w:tcPr>
            <w:tcW w:w="832"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28619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65" w:type="dxa"/>
            <w:gridSpan w:val="3"/>
            <w:vAlign w:val="center"/>
          </w:tcPr>
          <w:p w:rsidR="004D6B68" w:rsidRPr="00810770" w:rsidRDefault="004D6B68" w:rsidP="00286196">
            <w:pPr>
              <w:jc w:val="both"/>
              <w:rPr>
                <w:lang w:val="en-US"/>
              </w:rPr>
            </w:pPr>
            <w:r w:rsidRPr="00810770">
              <w:rPr>
                <w:lang w:val="en-US"/>
              </w:rPr>
              <w:t>Ability to work effectively and professionally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286196">
        <w:trPr>
          <w:gridBefore w:val="1"/>
          <w:gridAfter w:val="1"/>
          <w:wBefore w:w="15" w:type="dxa"/>
          <w:wAfter w:w="377" w:type="dxa"/>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28619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65" w:type="dxa"/>
            <w:gridSpan w:val="3"/>
            <w:vAlign w:val="center"/>
          </w:tcPr>
          <w:p w:rsidR="004D6B68" w:rsidRPr="00810770" w:rsidRDefault="004D6B68" w:rsidP="00286196">
            <w:pPr>
              <w:jc w:val="both"/>
              <w:rPr>
                <w:lang w:val="en-US"/>
              </w:rPr>
            </w:pPr>
            <w:r w:rsidRPr="00810770">
              <w:rPr>
                <w:lang w:val="en-US"/>
              </w:rPr>
              <w:t>Designing ability of the complex system, process, equipment or product under the realistic constraints and conditions by developing the novel strategic approaches.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286196">
        <w:trPr>
          <w:gridBefore w:val="1"/>
          <w:gridAfter w:val="1"/>
          <w:wBefore w:w="15" w:type="dxa"/>
          <w:wAfter w:w="377" w:type="dxa"/>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28619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65" w:type="dxa"/>
            <w:gridSpan w:val="3"/>
            <w:vAlign w:val="center"/>
          </w:tcPr>
          <w:p w:rsidR="004D6B68" w:rsidRPr="00810770" w:rsidRDefault="004D6B68" w:rsidP="00286196">
            <w:pPr>
              <w:jc w:val="both"/>
              <w:rPr>
                <w:lang w:val="en-US"/>
              </w:rPr>
            </w:pPr>
            <w:r w:rsidRPr="00810770">
              <w:rPr>
                <w:lang w:val="en-US"/>
              </w:rPr>
              <w:t>Self-confidence in dealing with the problems encountered in the engineering applications.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286196">
        <w:trPr>
          <w:gridBefore w:val="1"/>
          <w:gridAfter w:val="1"/>
          <w:wBefore w:w="15" w:type="dxa"/>
          <w:wAfter w:w="377" w:type="dxa"/>
          <w:trHeight w:val="299"/>
        </w:trPr>
        <w:tc>
          <w:tcPr>
            <w:tcW w:w="832"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28619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65" w:type="dxa"/>
            <w:gridSpan w:val="3"/>
            <w:vAlign w:val="center"/>
          </w:tcPr>
          <w:p w:rsidR="004D6B68" w:rsidRPr="00810770" w:rsidRDefault="004D6B68" w:rsidP="00286196">
            <w:pPr>
              <w:jc w:val="both"/>
              <w:rPr>
                <w:lang w:val="en-US"/>
              </w:rPr>
            </w:pPr>
            <w:r w:rsidRPr="00810770">
              <w:rPr>
                <w:lang w:val="en-US"/>
              </w:rPr>
              <w:t>Ability of criticizing and proposing alternatives in the professional subjects.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286196">
        <w:trPr>
          <w:gridBefore w:val="1"/>
          <w:gridAfter w:val="1"/>
          <w:wBefore w:w="15" w:type="dxa"/>
          <w:wAfter w:w="377" w:type="dxa"/>
          <w:trHeight w:val="171"/>
        </w:trPr>
        <w:tc>
          <w:tcPr>
            <w:tcW w:w="832" w:type="dxa"/>
            <w:tcBorders>
              <w:top w:val="single" w:sz="6" w:space="0" w:color="auto"/>
              <w:left w:val="single" w:sz="12" w:space="0" w:color="auto"/>
              <w:bottom w:val="single" w:sz="6" w:space="0" w:color="auto"/>
              <w:right w:val="single" w:sz="6" w:space="0" w:color="auto"/>
            </w:tcBorders>
            <w:vAlign w:val="center"/>
          </w:tcPr>
          <w:p w:rsidR="004D6B68" w:rsidRPr="001B710C" w:rsidRDefault="004D6B68" w:rsidP="0028619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65" w:type="dxa"/>
            <w:gridSpan w:val="3"/>
            <w:vAlign w:val="center"/>
          </w:tcPr>
          <w:p w:rsidR="004D6B68" w:rsidRPr="00810770" w:rsidRDefault="004D6B68" w:rsidP="00286196">
            <w:pPr>
              <w:jc w:val="both"/>
              <w:rPr>
                <w:lang w:val="en-US"/>
              </w:rPr>
            </w:pPr>
            <w:r w:rsidRPr="00810770">
              <w:rPr>
                <w:lang w:val="en-US"/>
              </w:rPr>
              <w:t xml:space="preserve">Awareness of life-long learning; ability to </w:t>
            </w:r>
            <w:r w:rsidRPr="00810770">
              <w:rPr>
                <w:bCs/>
                <w:lang w:val="en-US"/>
              </w:rPr>
              <w:t>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D6B68" w:rsidRPr="002604AB" w:rsidRDefault="004D6B68" w:rsidP="0028619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90641">
              <w:rPr>
                <w:rFonts w:ascii="Verdana" w:hAnsi="Verdana"/>
                <w:b/>
                <w:sz w:val="18"/>
                <w:szCs w:val="16"/>
              </w:rPr>
            </w:r>
            <w:r w:rsidR="00390641">
              <w:rPr>
                <w:rFonts w:ascii="Verdana" w:hAnsi="Verdana"/>
                <w:b/>
                <w:sz w:val="18"/>
                <w:szCs w:val="16"/>
              </w:rPr>
              <w:fldChar w:fldCharType="separate"/>
            </w:r>
            <w:r>
              <w:rPr>
                <w:rFonts w:ascii="Verdana" w:hAnsi="Verdana"/>
                <w:b/>
                <w:sz w:val="18"/>
                <w:szCs w:val="16"/>
              </w:rPr>
              <w:fldChar w:fldCharType="end"/>
            </w:r>
          </w:p>
        </w:tc>
      </w:tr>
      <w:tr w:rsidR="004D6B68" w:rsidRPr="002604AB" w:rsidTr="00B40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4D6B68" w:rsidRPr="002604AB" w:rsidRDefault="004D6B68" w:rsidP="00E807F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D6B68" w:rsidRPr="002604AB" w:rsidRDefault="004D6B68" w:rsidP="00FF754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Mustafa ANIK</w:t>
            </w:r>
            <w:r>
              <w:rPr>
                <w:rFonts w:ascii="Verdana" w:hAnsi="Verdana"/>
                <w:sz w:val="18"/>
                <w:szCs w:val="16"/>
              </w:rPr>
              <w:fldChar w:fldCharType="end"/>
            </w:r>
          </w:p>
        </w:tc>
        <w:tc>
          <w:tcPr>
            <w:tcW w:w="822" w:type="dxa"/>
            <w:gridSpan w:val="2"/>
            <w:vAlign w:val="center"/>
          </w:tcPr>
          <w:p w:rsidR="004D6B68" w:rsidRPr="002604AB" w:rsidRDefault="004D6B68" w:rsidP="00E807F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4D6B68" w:rsidRPr="002604AB" w:rsidRDefault="004D6B68" w:rsidP="00FF754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13.04.2022</w:t>
            </w:r>
            <w:r>
              <w:rPr>
                <w:rFonts w:ascii="Verdana" w:hAnsi="Verdana"/>
                <w:sz w:val="18"/>
                <w:szCs w:val="16"/>
              </w:rPr>
              <w:fldChar w:fldCharType="end"/>
            </w:r>
          </w:p>
        </w:tc>
      </w:tr>
    </w:tbl>
    <w:p w:rsidR="004D6B68" w:rsidRPr="00E96083" w:rsidRDefault="004D6B68" w:rsidP="00B4005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D6B68" w:rsidRPr="002604AB" w:rsidRDefault="004D6B68" w:rsidP="00CA3689">
      <w:pPr>
        <w:rPr>
          <w:rFonts w:ascii="Verdana" w:hAnsi="Verdana"/>
          <w:sz w:val="16"/>
          <w:szCs w:val="16"/>
        </w:rPr>
      </w:pPr>
    </w:p>
    <w:p w:rsidR="00E21593" w:rsidRPr="00EF5ADA" w:rsidRDefault="00E21593" w:rsidP="00EF5ADA">
      <w:pPr>
        <w:tabs>
          <w:tab w:val="left" w:pos="7800"/>
        </w:tabs>
        <w:rPr>
          <w:rFonts w:ascii="Verdana" w:hAnsi="Verdana"/>
          <w:sz w:val="12"/>
          <w:szCs w:val="16"/>
        </w:rPr>
      </w:pPr>
    </w:p>
    <w:sectPr w:rsidR="00E21593" w:rsidRPr="00EF5ADA" w:rsidSect="002B4577">
      <w:footerReference w:type="default" r:id="rId34"/>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641" w:rsidRDefault="00390641">
      <w:r>
        <w:separator/>
      </w:r>
    </w:p>
  </w:endnote>
  <w:endnote w:type="continuationSeparator" w:id="0">
    <w:p w:rsidR="00390641" w:rsidRDefault="0039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AA" w:rsidRDefault="001C0CAA" w:rsidP="00A804D5">
    <w:pPr>
      <w:pStyle w:val="Altbilgi"/>
      <w:jc w:val="center"/>
    </w:pPr>
  </w:p>
  <w:p w:rsidR="001C0CAA" w:rsidRDefault="001C0CAA">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E0" w:rsidRDefault="00A258E0" w:rsidP="00A804D5">
    <w:pPr>
      <w:pStyle w:val="Altbilgi"/>
      <w:jc w:val="center"/>
    </w:pPr>
  </w:p>
  <w:p w:rsidR="00A258E0" w:rsidRDefault="00A258E0">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593" w:rsidRDefault="00E21593" w:rsidP="00A804D5">
    <w:pPr>
      <w:pStyle w:val="Altbilgi"/>
      <w:jc w:val="center"/>
    </w:pPr>
  </w:p>
  <w:p w:rsidR="00E21593" w:rsidRDefault="00E2159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593" w:rsidRDefault="00E21593" w:rsidP="00A804D5">
    <w:pPr>
      <w:pStyle w:val="Altbilgi"/>
      <w:jc w:val="center"/>
    </w:pPr>
  </w:p>
  <w:p w:rsidR="00E21593" w:rsidRDefault="00E21593">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21" w:rsidRDefault="00023621" w:rsidP="00A804D5">
    <w:pPr>
      <w:pStyle w:val="Altbilgi"/>
      <w:jc w:val="center"/>
    </w:pPr>
  </w:p>
  <w:p w:rsidR="00023621" w:rsidRDefault="00023621">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B47" w:rsidRDefault="00F43B47" w:rsidP="00A804D5">
    <w:pPr>
      <w:pStyle w:val="Altbilgi"/>
      <w:jc w:val="center"/>
    </w:pPr>
  </w:p>
  <w:p w:rsidR="00F43B47" w:rsidRDefault="00F43B47">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0F" w:rsidRDefault="00DD450F" w:rsidP="00A804D5">
    <w:pPr>
      <w:pStyle w:val="Altbilgi"/>
      <w:jc w:val="center"/>
    </w:pPr>
  </w:p>
  <w:p w:rsidR="00DD450F" w:rsidRDefault="00DD450F">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DA" w:rsidRDefault="00EF5ADA" w:rsidP="00A804D5">
    <w:pPr>
      <w:pStyle w:val="Altbilgi"/>
      <w:jc w:val="center"/>
    </w:pPr>
  </w:p>
  <w:p w:rsidR="00EF5ADA" w:rsidRDefault="00EF5ADA">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DA" w:rsidRDefault="00EF5ADA" w:rsidP="00A804D5">
    <w:pPr>
      <w:pStyle w:val="Altbilgi"/>
      <w:jc w:val="center"/>
    </w:pPr>
  </w:p>
  <w:p w:rsidR="00EF5ADA" w:rsidRDefault="00EF5ADA">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B68" w:rsidRDefault="004D6B68" w:rsidP="00A804D5">
    <w:pPr>
      <w:pStyle w:val="Altbilgi"/>
      <w:jc w:val="center"/>
    </w:pPr>
  </w:p>
  <w:p w:rsidR="004D6B68" w:rsidRDefault="004D6B68">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B68" w:rsidRDefault="004D6B68" w:rsidP="00A804D5">
    <w:pPr>
      <w:pStyle w:val="Altbilgi"/>
      <w:jc w:val="center"/>
    </w:pPr>
  </w:p>
  <w:p w:rsidR="004D6B68" w:rsidRDefault="004D6B68">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Pr="00A7278A" w:rsidRDefault="006D706F" w:rsidP="00FA2950">
    <w:pPr>
      <w:pStyle w:val="Altbilgi"/>
      <w:jc w:val="center"/>
      <w:rPr>
        <w:rFonts w:ascii="KodchiangUPC" w:hAnsi="KodchiangUPC" w:cs="KodchiangUPC"/>
      </w:rPr>
    </w:pPr>
    <w:r>
      <w:rPr>
        <w:rFonts w:ascii="KodchiangUPC" w:hAnsi="KodchiangUPC" w:cs="KodchiangUPC"/>
      </w:rPr>
      <w:t>ESOGÜ FBE © 2015</w:t>
    </w:r>
  </w:p>
  <w:p w:rsidR="006D706F" w:rsidRDefault="006D706F" w:rsidP="00FA2950">
    <w:pPr>
      <w:pStyle w:val="Altbilgi"/>
      <w:jc w:val="center"/>
    </w:pPr>
  </w:p>
  <w:p w:rsidR="006D706F" w:rsidRDefault="006D706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6F" w:rsidRDefault="006D706F" w:rsidP="006D706F">
    <w:pPr>
      <w:pStyle w:val="Altbilgi"/>
      <w:jc w:val="center"/>
    </w:pPr>
  </w:p>
  <w:p w:rsidR="006D706F" w:rsidRDefault="006D706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641" w:rsidRDefault="00390641">
      <w:r>
        <w:separator/>
      </w:r>
    </w:p>
  </w:footnote>
  <w:footnote w:type="continuationSeparator" w:id="0">
    <w:p w:rsidR="00390641" w:rsidRDefault="00390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hoftdCRivhXpYukJAz7VYTHhvytk+HD4nGvLFBp3AMXR5YuwujoMOE9hB7Gz1hYyBUYHmdCgO7LnkuRJp099CA==" w:salt="6nkKm7pLySzpxZXI4fgB1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3621"/>
    <w:rsid w:val="000751FB"/>
    <w:rsid w:val="00083DA4"/>
    <w:rsid w:val="000B226F"/>
    <w:rsid w:val="000C1CD9"/>
    <w:rsid w:val="000E7561"/>
    <w:rsid w:val="000F4955"/>
    <w:rsid w:val="00104F33"/>
    <w:rsid w:val="0012612E"/>
    <w:rsid w:val="00174125"/>
    <w:rsid w:val="001B1B6A"/>
    <w:rsid w:val="001B5141"/>
    <w:rsid w:val="001C0CAA"/>
    <w:rsid w:val="00201066"/>
    <w:rsid w:val="00213A61"/>
    <w:rsid w:val="0021586D"/>
    <w:rsid w:val="00221AC7"/>
    <w:rsid w:val="00226CEF"/>
    <w:rsid w:val="0027474D"/>
    <w:rsid w:val="00286838"/>
    <w:rsid w:val="00296F08"/>
    <w:rsid w:val="002B4577"/>
    <w:rsid w:val="002C2155"/>
    <w:rsid w:val="002D09B0"/>
    <w:rsid w:val="003131BC"/>
    <w:rsid w:val="00335A7D"/>
    <w:rsid w:val="00343E8D"/>
    <w:rsid w:val="003470E5"/>
    <w:rsid w:val="00353F82"/>
    <w:rsid w:val="00390641"/>
    <w:rsid w:val="00390DD3"/>
    <w:rsid w:val="00394B51"/>
    <w:rsid w:val="003B02D3"/>
    <w:rsid w:val="003C7672"/>
    <w:rsid w:val="003D45B7"/>
    <w:rsid w:val="00413526"/>
    <w:rsid w:val="00485AB8"/>
    <w:rsid w:val="004A187B"/>
    <w:rsid w:val="004B1923"/>
    <w:rsid w:val="004B2E24"/>
    <w:rsid w:val="004B36ED"/>
    <w:rsid w:val="004C1A9C"/>
    <w:rsid w:val="004D6B68"/>
    <w:rsid w:val="004E2A43"/>
    <w:rsid w:val="00580869"/>
    <w:rsid w:val="00591AA9"/>
    <w:rsid w:val="0059442A"/>
    <w:rsid w:val="005A0EC5"/>
    <w:rsid w:val="005E60B3"/>
    <w:rsid w:val="00623D61"/>
    <w:rsid w:val="00624973"/>
    <w:rsid w:val="00633DD4"/>
    <w:rsid w:val="00661631"/>
    <w:rsid w:val="00677FBC"/>
    <w:rsid w:val="006A3777"/>
    <w:rsid w:val="006C0EC3"/>
    <w:rsid w:val="006D5BC3"/>
    <w:rsid w:val="006D706F"/>
    <w:rsid w:val="00700370"/>
    <w:rsid w:val="00714D28"/>
    <w:rsid w:val="00724294"/>
    <w:rsid w:val="007242E7"/>
    <w:rsid w:val="007355EB"/>
    <w:rsid w:val="007622D9"/>
    <w:rsid w:val="00767706"/>
    <w:rsid w:val="00770CE2"/>
    <w:rsid w:val="00782D25"/>
    <w:rsid w:val="007911E5"/>
    <w:rsid w:val="007A7B69"/>
    <w:rsid w:val="007E63DC"/>
    <w:rsid w:val="007F2E33"/>
    <w:rsid w:val="0080428C"/>
    <w:rsid w:val="008070CA"/>
    <w:rsid w:val="00820994"/>
    <w:rsid w:val="00852E13"/>
    <w:rsid w:val="0085671A"/>
    <w:rsid w:val="008A2745"/>
    <w:rsid w:val="008A71B0"/>
    <w:rsid w:val="008E0D1F"/>
    <w:rsid w:val="009009FC"/>
    <w:rsid w:val="00903C40"/>
    <w:rsid w:val="0092566D"/>
    <w:rsid w:val="009300EF"/>
    <w:rsid w:val="0094127C"/>
    <w:rsid w:val="00947CBC"/>
    <w:rsid w:val="0098757E"/>
    <w:rsid w:val="009B4222"/>
    <w:rsid w:val="009B6EA7"/>
    <w:rsid w:val="009C1EF7"/>
    <w:rsid w:val="009C6170"/>
    <w:rsid w:val="009E5CB0"/>
    <w:rsid w:val="00A258E0"/>
    <w:rsid w:val="00A35E97"/>
    <w:rsid w:val="00A46BE5"/>
    <w:rsid w:val="00A519B1"/>
    <w:rsid w:val="00A56A05"/>
    <w:rsid w:val="00A83F04"/>
    <w:rsid w:val="00AE61A1"/>
    <w:rsid w:val="00B005C3"/>
    <w:rsid w:val="00B44BD8"/>
    <w:rsid w:val="00B468FE"/>
    <w:rsid w:val="00B549FF"/>
    <w:rsid w:val="00B55CFB"/>
    <w:rsid w:val="00B61DA4"/>
    <w:rsid w:val="00BA232B"/>
    <w:rsid w:val="00BC14A2"/>
    <w:rsid w:val="00C142DD"/>
    <w:rsid w:val="00C24848"/>
    <w:rsid w:val="00C25F38"/>
    <w:rsid w:val="00C43814"/>
    <w:rsid w:val="00C66EBD"/>
    <w:rsid w:val="00C86D83"/>
    <w:rsid w:val="00C903DC"/>
    <w:rsid w:val="00C96D3C"/>
    <w:rsid w:val="00CB18E8"/>
    <w:rsid w:val="00CC523E"/>
    <w:rsid w:val="00CE09AB"/>
    <w:rsid w:val="00CE4DBE"/>
    <w:rsid w:val="00D33A44"/>
    <w:rsid w:val="00D42EBC"/>
    <w:rsid w:val="00DD450F"/>
    <w:rsid w:val="00DE4969"/>
    <w:rsid w:val="00E21593"/>
    <w:rsid w:val="00E628C6"/>
    <w:rsid w:val="00E6465C"/>
    <w:rsid w:val="00E813E6"/>
    <w:rsid w:val="00E82148"/>
    <w:rsid w:val="00E900D0"/>
    <w:rsid w:val="00E97F0E"/>
    <w:rsid w:val="00EA1DC7"/>
    <w:rsid w:val="00EA2AF0"/>
    <w:rsid w:val="00EF5ADA"/>
    <w:rsid w:val="00F43B47"/>
    <w:rsid w:val="00F55744"/>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5:docId w15:val="{D2DF83CB-4A41-4804-A656-BA6C094F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6D706F"/>
    <w:rPr>
      <w:color w:val="800080" w:themeColor="followedHyperlink"/>
      <w:u w:val="single"/>
    </w:rPr>
  </w:style>
  <w:style w:type="paragraph" w:customStyle="1" w:styleId="Default">
    <w:name w:val="Default"/>
    <w:rsid w:val="00023621"/>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F4DB-8E3D-491B-A278-036D2599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Pages>
  <Words>24529</Words>
  <Characters>139819</Characters>
  <Application>Microsoft Office Word</Application>
  <DocSecurity>8</DocSecurity>
  <Lines>1165</Lines>
  <Paragraphs>328</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164020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56</cp:revision>
  <cp:lastPrinted>2015-06-08T06:25:00Z</cp:lastPrinted>
  <dcterms:created xsi:type="dcterms:W3CDTF">2013-08-28T06:07:00Z</dcterms:created>
  <dcterms:modified xsi:type="dcterms:W3CDTF">2023-03-23T06:27:00Z</dcterms:modified>
</cp:coreProperties>
</file>